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7663C7" w:rsidRDefault="00F629C0" w:rsidP="00BF0E94">
      <w:pPr>
        <w:tabs>
          <w:tab w:val="left" w:pos="288"/>
          <w:tab w:val="left" w:pos="4752"/>
          <w:tab w:val="left" w:pos="5130"/>
          <w:tab w:val="left" w:pos="9270"/>
        </w:tabs>
        <w:jc w:val="both"/>
        <w:rPr>
          <w:caps/>
          <w:color w:val="000000" w:themeColor="text1"/>
        </w:rPr>
      </w:pPr>
      <w:r w:rsidRPr="007663C7">
        <w:rPr>
          <w:caps/>
          <w:color w:val="000000" w:themeColor="text1"/>
        </w:rPr>
        <w:t xml:space="preserve">NAME:  </w:t>
      </w:r>
      <w:r w:rsidR="00C20AE9">
        <w:rPr>
          <w:caps/>
          <w:color w:val="000000" w:themeColor="text1"/>
        </w:rPr>
        <w:t>XXXXXXXXXXXXX</w:t>
      </w:r>
      <w:r w:rsidR="004216DA" w:rsidRPr="007663C7">
        <w:rPr>
          <w:caps/>
          <w:color w:val="000000" w:themeColor="text1"/>
        </w:rPr>
        <w:t xml:space="preserve">             </w:t>
      </w:r>
      <w:r w:rsidR="00332DE3" w:rsidRPr="007663C7">
        <w:rPr>
          <w:caps/>
          <w:color w:val="000000" w:themeColor="text1"/>
        </w:rPr>
        <w:t xml:space="preserve"> </w:t>
      </w:r>
      <w:r w:rsidR="004216DA" w:rsidRPr="007663C7">
        <w:rPr>
          <w:caps/>
          <w:color w:val="000000" w:themeColor="text1"/>
        </w:rPr>
        <w:t xml:space="preserve">  </w:t>
      </w:r>
      <w:r w:rsidR="007663C7" w:rsidRPr="007663C7">
        <w:rPr>
          <w:caps/>
          <w:color w:val="000000" w:themeColor="text1"/>
        </w:rPr>
        <w:tab/>
      </w:r>
      <w:r w:rsidR="007663C7" w:rsidRPr="007663C7">
        <w:rPr>
          <w:caps/>
          <w:color w:val="000000" w:themeColor="text1"/>
        </w:rPr>
        <w:tab/>
        <w:t xml:space="preserve">                      </w:t>
      </w:r>
      <w:r w:rsidRPr="007663C7">
        <w:rPr>
          <w:caps/>
          <w:color w:val="000000" w:themeColor="text1"/>
        </w:rPr>
        <w:t xml:space="preserve">BRANCH OF SERVICE: </w:t>
      </w:r>
      <w:r w:rsidR="004C24C5" w:rsidRPr="007663C7">
        <w:rPr>
          <w:caps/>
          <w:color w:val="000000" w:themeColor="text1"/>
        </w:rPr>
        <w:t xml:space="preserve"> </w:t>
      </w:r>
      <w:r w:rsidR="00332DE3" w:rsidRPr="007663C7">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7663C7">
        <w:rPr>
          <w:caps/>
          <w:color w:val="000000" w:themeColor="text1"/>
        </w:rPr>
        <w:t>C</w:t>
      </w:r>
      <w:r w:rsidR="00DE3AAD" w:rsidRPr="007663C7">
        <w:rPr>
          <w:caps/>
          <w:color w:val="000000" w:themeColor="text1"/>
        </w:rPr>
        <w:t>ASE NUMBER:  PD</w:t>
      </w:r>
      <w:r w:rsidR="008F58E1" w:rsidRPr="007663C7">
        <w:rPr>
          <w:caps/>
          <w:color w:val="000000" w:themeColor="text1"/>
        </w:rPr>
        <w:t>1</w:t>
      </w:r>
      <w:r w:rsidR="007663C7" w:rsidRPr="007663C7">
        <w:rPr>
          <w:caps/>
          <w:color w:val="000000" w:themeColor="text1"/>
        </w:rPr>
        <w:t>2</w:t>
      </w:r>
      <w:r w:rsidR="00DE3AAD" w:rsidRPr="007663C7">
        <w:rPr>
          <w:caps/>
          <w:color w:val="000000" w:themeColor="text1"/>
        </w:rPr>
        <w:t>00</w:t>
      </w:r>
      <w:r w:rsidR="007663C7" w:rsidRPr="007663C7">
        <w:rPr>
          <w:caps/>
          <w:color w:val="000000" w:themeColor="text1"/>
        </w:rPr>
        <w:t>007</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7663C7">
        <w:rPr>
          <w:color w:val="000000" w:themeColor="text1"/>
        </w:rPr>
        <w:t>60129</w:t>
      </w:r>
    </w:p>
    <w:p w:rsidR="00827B29" w:rsidRPr="001F29F9" w:rsidRDefault="004E262E" w:rsidP="004E262E">
      <w:pPr>
        <w:tabs>
          <w:tab w:val="left" w:pos="288"/>
          <w:tab w:val="left" w:pos="5130"/>
        </w:tabs>
        <w:jc w:val="both"/>
        <w:rPr>
          <w:caps/>
          <w:color w:val="000000" w:themeColor="text1"/>
        </w:rPr>
      </w:pPr>
      <w:r>
        <w:rPr>
          <w:caps/>
          <w:color w:val="000000" w:themeColor="text1"/>
        </w:rPr>
        <w:t>BOARD DATE:  2012</w:t>
      </w:r>
      <w:r w:rsidR="00BA415D">
        <w:rPr>
          <w:caps/>
          <w:color w:val="000000" w:themeColor="text1"/>
        </w:rPr>
        <w:t>0426</w:t>
      </w:r>
    </w:p>
    <w:p w:rsidR="004E262E" w:rsidRPr="001F29F9" w:rsidRDefault="004E262E" w:rsidP="004E262E">
      <w:pPr>
        <w:pBdr>
          <w:bottom w:val="single" w:sz="12" w:space="1" w:color="auto"/>
        </w:pBdr>
        <w:tabs>
          <w:tab w:val="left" w:pos="288"/>
          <w:tab w:val="left" w:pos="4752"/>
        </w:tabs>
        <w:jc w:val="both"/>
        <w:rPr>
          <w:color w:val="000000" w:themeColor="text1"/>
        </w:rPr>
      </w:pPr>
    </w:p>
    <w:p w:rsidR="009369A6" w:rsidRPr="007663C7" w:rsidRDefault="009369A6" w:rsidP="00BF0E94">
      <w:pPr>
        <w:tabs>
          <w:tab w:val="left" w:pos="288"/>
          <w:tab w:val="left" w:pos="4752"/>
        </w:tabs>
        <w:jc w:val="both"/>
        <w:rPr>
          <w:color w:val="000000" w:themeColor="text1"/>
        </w:rPr>
      </w:pPr>
    </w:p>
    <w:p w:rsidR="00F63FC7" w:rsidRPr="000E562B" w:rsidRDefault="00FB0E80" w:rsidP="00BF0E94">
      <w:pPr>
        <w:tabs>
          <w:tab w:val="left" w:pos="288"/>
          <w:tab w:val="left" w:pos="4752"/>
        </w:tabs>
        <w:jc w:val="both"/>
        <w:rPr>
          <w:color w:val="000000" w:themeColor="text1"/>
          <w:szCs w:val="24"/>
        </w:rPr>
      </w:pPr>
      <w:r w:rsidRPr="007663C7">
        <w:rPr>
          <w:color w:val="000000" w:themeColor="text1"/>
          <w:u w:val="single"/>
        </w:rPr>
        <w:t>SUMMARY OF CASE</w:t>
      </w:r>
      <w:r w:rsidRPr="007663C7">
        <w:rPr>
          <w:color w:val="000000" w:themeColor="text1"/>
        </w:rPr>
        <w:t xml:space="preserve">:  </w:t>
      </w:r>
      <w:r w:rsidR="009759C2" w:rsidRPr="007663C7">
        <w:rPr>
          <w:color w:val="000000" w:themeColor="text1"/>
        </w:rPr>
        <w:t>Data extracted from the available evidence of record reflects that this covere</w:t>
      </w:r>
      <w:r w:rsidR="009759C2" w:rsidRPr="00BA415D">
        <w:rPr>
          <w:color w:val="000000" w:themeColor="text1"/>
        </w:rPr>
        <w:t>d individual (CI)</w:t>
      </w:r>
      <w:r w:rsidR="00570754" w:rsidRPr="00BA415D">
        <w:rPr>
          <w:color w:val="000000" w:themeColor="text1"/>
        </w:rPr>
        <w:t xml:space="preserve"> </w:t>
      </w:r>
      <w:r w:rsidR="002C6E5B" w:rsidRPr="00BA415D">
        <w:rPr>
          <w:color w:val="000000" w:themeColor="text1"/>
          <w:szCs w:val="24"/>
        </w:rPr>
        <w:t xml:space="preserve">was </w:t>
      </w:r>
      <w:r w:rsidR="00E322F7" w:rsidRPr="00BA415D">
        <w:rPr>
          <w:color w:val="000000" w:themeColor="text1"/>
          <w:szCs w:val="24"/>
        </w:rPr>
        <w:t>an active duty</w:t>
      </w:r>
      <w:r w:rsidR="006D4E0E" w:rsidRPr="00BA415D">
        <w:rPr>
          <w:color w:val="000000" w:themeColor="text1"/>
          <w:szCs w:val="24"/>
        </w:rPr>
        <w:t xml:space="preserve"> </w:t>
      </w:r>
      <w:r w:rsidR="007663C7" w:rsidRPr="00BA415D">
        <w:rPr>
          <w:color w:val="000000" w:themeColor="text1"/>
          <w:szCs w:val="24"/>
        </w:rPr>
        <w:t>SPC</w:t>
      </w:r>
      <w:r w:rsidR="00661BA2" w:rsidRPr="00BA415D">
        <w:rPr>
          <w:color w:val="000000" w:themeColor="text1"/>
          <w:szCs w:val="24"/>
        </w:rPr>
        <w:t>/E-</w:t>
      </w:r>
      <w:r w:rsidR="007663C7" w:rsidRPr="00BA415D">
        <w:rPr>
          <w:color w:val="000000" w:themeColor="text1"/>
          <w:szCs w:val="24"/>
        </w:rPr>
        <w:t>4</w:t>
      </w:r>
      <w:r w:rsidR="00705C40" w:rsidRPr="00BA415D">
        <w:rPr>
          <w:color w:val="000000" w:themeColor="text1"/>
          <w:szCs w:val="24"/>
        </w:rPr>
        <w:t xml:space="preserve"> (</w:t>
      </w:r>
      <w:r w:rsidR="007663C7" w:rsidRPr="00BA415D">
        <w:rPr>
          <w:color w:val="000000" w:themeColor="text1"/>
          <w:szCs w:val="24"/>
        </w:rPr>
        <w:t>11B10</w:t>
      </w:r>
      <w:r w:rsidR="002A00EB">
        <w:rPr>
          <w:color w:val="000000" w:themeColor="text1"/>
          <w:szCs w:val="24"/>
        </w:rPr>
        <w:t>/</w:t>
      </w:r>
      <w:r w:rsidR="007663C7" w:rsidRPr="00BA415D">
        <w:rPr>
          <w:color w:val="000000" w:themeColor="text1"/>
          <w:szCs w:val="24"/>
        </w:rPr>
        <w:t>Infantryman</w:t>
      </w:r>
      <w:r w:rsidR="00E322F7" w:rsidRPr="00BA415D">
        <w:rPr>
          <w:color w:val="000000" w:themeColor="text1"/>
          <w:szCs w:val="24"/>
        </w:rPr>
        <w:t>)</w:t>
      </w:r>
      <w:r w:rsidR="00C75F3D" w:rsidRPr="00BA415D">
        <w:rPr>
          <w:color w:val="000000" w:themeColor="text1"/>
          <w:szCs w:val="24"/>
        </w:rPr>
        <w:t xml:space="preserve">, </w:t>
      </w:r>
      <w:r w:rsidR="002C6E5B" w:rsidRPr="00BA415D">
        <w:rPr>
          <w:color w:val="000000" w:themeColor="text1"/>
          <w:szCs w:val="24"/>
        </w:rPr>
        <w:t xml:space="preserve">medically separated for </w:t>
      </w:r>
      <w:r w:rsidR="000E562B" w:rsidRPr="00BA415D">
        <w:rPr>
          <w:color w:val="000000" w:themeColor="text1"/>
          <w:szCs w:val="24"/>
        </w:rPr>
        <w:t>low back condition</w:t>
      </w:r>
      <w:r w:rsidR="007663C7" w:rsidRPr="00BA415D">
        <w:rPr>
          <w:color w:val="000000" w:themeColor="text1"/>
          <w:szCs w:val="24"/>
        </w:rPr>
        <w:t>.</w:t>
      </w:r>
      <w:r w:rsidR="004E262E" w:rsidRPr="00BA415D">
        <w:rPr>
          <w:color w:val="000000" w:themeColor="text1"/>
          <w:szCs w:val="24"/>
        </w:rPr>
        <w:t xml:space="preserve">  </w:t>
      </w:r>
      <w:r w:rsidR="00643C8F" w:rsidRPr="00BA415D">
        <w:rPr>
          <w:color w:val="000000" w:themeColor="text1"/>
          <w:szCs w:val="24"/>
        </w:rPr>
        <w:t xml:space="preserve">He did not respond adequately to </w:t>
      </w:r>
      <w:r w:rsidR="00B0429E" w:rsidRPr="00BA415D">
        <w:rPr>
          <w:color w:val="000000" w:themeColor="text1"/>
          <w:szCs w:val="24"/>
        </w:rPr>
        <w:t>conservative non-</w:t>
      </w:r>
      <w:r w:rsidR="00496761" w:rsidRPr="00BA415D">
        <w:rPr>
          <w:color w:val="000000" w:themeColor="text1"/>
          <w:szCs w:val="24"/>
        </w:rPr>
        <w:t>operative</w:t>
      </w:r>
      <w:r w:rsidR="00B0429E" w:rsidRPr="00BA415D">
        <w:rPr>
          <w:color w:val="000000" w:themeColor="text1"/>
          <w:szCs w:val="24"/>
        </w:rPr>
        <w:t xml:space="preserve"> </w:t>
      </w:r>
      <w:r w:rsidR="00643C8F" w:rsidRPr="00BA415D">
        <w:rPr>
          <w:color w:val="000000" w:themeColor="text1"/>
          <w:szCs w:val="24"/>
        </w:rPr>
        <w:t xml:space="preserve">treatment and was unable to perform within his Military Occupational Specialty (MOS) or meet physical fitness standards.  He was issued a permanent </w:t>
      </w:r>
      <w:r w:rsidR="007663C7" w:rsidRPr="00BA415D">
        <w:rPr>
          <w:color w:val="000000" w:themeColor="text1"/>
          <w:szCs w:val="24"/>
        </w:rPr>
        <w:t>L3</w:t>
      </w:r>
      <w:r w:rsidR="00643C8F" w:rsidRPr="00BA415D">
        <w:rPr>
          <w:color w:val="000000" w:themeColor="text1"/>
          <w:szCs w:val="24"/>
        </w:rPr>
        <w:t xml:space="preserve"> profile and underwent a Medical Evaluation Board (MEB).</w:t>
      </w:r>
      <w:r w:rsidR="000E562B" w:rsidRPr="00BA415D">
        <w:rPr>
          <w:color w:val="000000" w:themeColor="text1"/>
          <w:szCs w:val="24"/>
        </w:rPr>
        <w:t xml:space="preserve">  </w:t>
      </w:r>
      <w:r w:rsidR="007663C7" w:rsidRPr="00BA415D">
        <w:rPr>
          <w:color w:val="000000" w:themeColor="text1"/>
          <w:szCs w:val="24"/>
        </w:rPr>
        <w:t xml:space="preserve">Chronic </w:t>
      </w:r>
      <w:r w:rsidR="002A00EB">
        <w:rPr>
          <w:color w:val="000000" w:themeColor="text1"/>
          <w:szCs w:val="24"/>
        </w:rPr>
        <w:t>l</w:t>
      </w:r>
      <w:r w:rsidR="007663C7" w:rsidRPr="00BA415D">
        <w:rPr>
          <w:color w:val="000000" w:themeColor="text1"/>
          <w:szCs w:val="24"/>
        </w:rPr>
        <w:t xml:space="preserve">ow </w:t>
      </w:r>
      <w:r w:rsidR="002A00EB">
        <w:rPr>
          <w:color w:val="000000" w:themeColor="text1"/>
          <w:szCs w:val="24"/>
        </w:rPr>
        <w:t>b</w:t>
      </w:r>
      <w:r w:rsidR="007663C7" w:rsidRPr="00BA415D">
        <w:rPr>
          <w:color w:val="000000" w:themeColor="text1"/>
          <w:szCs w:val="24"/>
        </w:rPr>
        <w:t xml:space="preserve">ack </w:t>
      </w:r>
      <w:r w:rsidR="002A00EB">
        <w:rPr>
          <w:color w:val="000000" w:themeColor="text1"/>
          <w:szCs w:val="24"/>
        </w:rPr>
        <w:t>p</w:t>
      </w:r>
      <w:r w:rsidR="007663C7" w:rsidRPr="00BA415D">
        <w:rPr>
          <w:color w:val="000000" w:themeColor="text1"/>
          <w:szCs w:val="24"/>
        </w:rPr>
        <w:t xml:space="preserve">ain </w:t>
      </w:r>
      <w:r w:rsidR="002A00EB">
        <w:rPr>
          <w:color w:val="000000" w:themeColor="text1"/>
          <w:szCs w:val="24"/>
        </w:rPr>
        <w:t xml:space="preserve">(LBP) </w:t>
      </w:r>
      <w:r w:rsidR="007663C7" w:rsidRPr="00BA415D">
        <w:rPr>
          <w:color w:val="000000" w:themeColor="text1"/>
          <w:szCs w:val="24"/>
        </w:rPr>
        <w:t>was</w:t>
      </w:r>
      <w:r w:rsidR="000A33C8" w:rsidRPr="00BA415D">
        <w:rPr>
          <w:color w:val="000000" w:themeColor="text1"/>
          <w:szCs w:val="24"/>
        </w:rPr>
        <w:t xml:space="preserve"> forwarded to the Physical Evaluation Board (PEB) as medically unacceptable IAW AR 40-501</w:t>
      </w:r>
      <w:r w:rsidR="00376E08" w:rsidRPr="00BA415D">
        <w:rPr>
          <w:color w:val="000000" w:themeColor="text1"/>
          <w:szCs w:val="24"/>
        </w:rPr>
        <w:t>.</w:t>
      </w:r>
      <w:r w:rsidR="000E562B" w:rsidRPr="00BA415D">
        <w:rPr>
          <w:color w:val="000000" w:themeColor="text1"/>
          <w:szCs w:val="24"/>
        </w:rPr>
        <w:t xml:space="preserve">  </w:t>
      </w:r>
      <w:r w:rsidR="001A5E62" w:rsidRPr="00BA415D">
        <w:rPr>
          <w:color w:val="000000" w:themeColor="text1"/>
          <w:szCs w:val="24"/>
        </w:rPr>
        <w:t>No other conditions appeared on the MEB’s submission.  Other conditions included in the</w:t>
      </w:r>
      <w:r w:rsidR="00DC17F2" w:rsidRPr="00BA415D">
        <w:rPr>
          <w:color w:val="000000" w:themeColor="text1"/>
          <w:szCs w:val="24"/>
        </w:rPr>
        <w:t xml:space="preserve"> </w:t>
      </w:r>
      <w:r w:rsidR="00555C66" w:rsidRPr="00BA415D">
        <w:rPr>
          <w:color w:val="000000" w:themeColor="text1"/>
          <w:szCs w:val="24"/>
        </w:rPr>
        <w:t xml:space="preserve">Disability Evaluation System (DES) </w:t>
      </w:r>
      <w:r w:rsidR="001A5E62" w:rsidRPr="00BA415D">
        <w:rPr>
          <w:color w:val="000000" w:themeColor="text1"/>
          <w:szCs w:val="24"/>
        </w:rPr>
        <w:t>packet will be discussed below.</w:t>
      </w:r>
      <w:r w:rsidR="000E562B" w:rsidRPr="00BA415D">
        <w:rPr>
          <w:color w:val="000000" w:themeColor="text1"/>
          <w:szCs w:val="24"/>
        </w:rPr>
        <w:t xml:space="preserve">  </w:t>
      </w:r>
      <w:r w:rsidR="00842BAA" w:rsidRPr="00BA415D">
        <w:rPr>
          <w:color w:val="000000" w:themeColor="text1"/>
          <w:szCs w:val="24"/>
        </w:rPr>
        <w:t xml:space="preserve">The PEB adjudicated the </w:t>
      </w:r>
      <w:r w:rsidR="002A00EB">
        <w:rPr>
          <w:color w:val="000000" w:themeColor="text1"/>
          <w:szCs w:val="24"/>
        </w:rPr>
        <w:t>chronic LBP</w:t>
      </w:r>
      <w:r w:rsidR="000E562B" w:rsidRPr="00BA415D">
        <w:rPr>
          <w:color w:val="000000" w:themeColor="text1"/>
          <w:szCs w:val="24"/>
        </w:rPr>
        <w:t xml:space="preserve"> with </w:t>
      </w:r>
      <w:r w:rsidR="002A00EB">
        <w:rPr>
          <w:color w:val="000000" w:themeColor="text1"/>
          <w:szCs w:val="24"/>
        </w:rPr>
        <w:t>r</w:t>
      </w:r>
      <w:r w:rsidR="002959B3" w:rsidRPr="00BA415D">
        <w:rPr>
          <w:color w:val="000000" w:themeColor="text1"/>
          <w:szCs w:val="24"/>
        </w:rPr>
        <w:t xml:space="preserve">adiation </w:t>
      </w:r>
      <w:r w:rsidR="00496761" w:rsidRPr="00BA415D">
        <w:rPr>
          <w:color w:val="000000" w:themeColor="text1"/>
          <w:szCs w:val="24"/>
        </w:rPr>
        <w:t>down the</w:t>
      </w:r>
      <w:r w:rsidR="002959B3" w:rsidRPr="00BA415D">
        <w:rPr>
          <w:color w:val="000000" w:themeColor="text1"/>
          <w:szCs w:val="24"/>
        </w:rPr>
        <w:t xml:space="preserve"> </w:t>
      </w:r>
      <w:r w:rsidR="002A00EB">
        <w:rPr>
          <w:color w:val="000000" w:themeColor="text1"/>
          <w:szCs w:val="24"/>
        </w:rPr>
        <w:t>r</w:t>
      </w:r>
      <w:r w:rsidR="002959B3" w:rsidRPr="00BA415D">
        <w:rPr>
          <w:color w:val="000000" w:themeColor="text1"/>
          <w:szCs w:val="24"/>
        </w:rPr>
        <w:t xml:space="preserve">ight </w:t>
      </w:r>
      <w:r w:rsidR="002A00EB">
        <w:rPr>
          <w:color w:val="000000" w:themeColor="text1"/>
          <w:szCs w:val="24"/>
        </w:rPr>
        <w:t>l</w:t>
      </w:r>
      <w:r w:rsidR="002959B3" w:rsidRPr="00BA415D">
        <w:rPr>
          <w:color w:val="000000" w:themeColor="text1"/>
          <w:szCs w:val="24"/>
        </w:rPr>
        <w:t xml:space="preserve">eg </w:t>
      </w:r>
      <w:r w:rsidR="00842BAA" w:rsidRPr="00BA415D">
        <w:rPr>
          <w:color w:val="000000" w:themeColor="text1"/>
          <w:szCs w:val="24"/>
        </w:rPr>
        <w:t xml:space="preserve">as unfitting, rated </w:t>
      </w:r>
      <w:r w:rsidR="007663C7" w:rsidRPr="00BA415D">
        <w:rPr>
          <w:color w:val="000000" w:themeColor="text1"/>
          <w:szCs w:val="24"/>
        </w:rPr>
        <w:t>10</w:t>
      </w:r>
      <w:r w:rsidR="00842BAA" w:rsidRPr="00BA415D">
        <w:rPr>
          <w:color w:val="000000" w:themeColor="text1"/>
          <w:szCs w:val="24"/>
        </w:rPr>
        <w:t>%</w:t>
      </w:r>
      <w:r w:rsidR="007663C7" w:rsidRPr="00BA415D">
        <w:rPr>
          <w:color w:val="000000" w:themeColor="text1"/>
          <w:szCs w:val="24"/>
        </w:rPr>
        <w:t xml:space="preserve">; with </w:t>
      </w:r>
      <w:r w:rsidR="00842BAA" w:rsidRPr="00BA415D">
        <w:rPr>
          <w:color w:val="000000" w:themeColor="text1"/>
          <w:szCs w:val="24"/>
        </w:rPr>
        <w:t xml:space="preserve">application </w:t>
      </w:r>
      <w:r w:rsidR="000E562B" w:rsidRPr="00BA415D">
        <w:rPr>
          <w:color w:val="000000" w:themeColor="text1"/>
          <w:szCs w:val="24"/>
        </w:rPr>
        <w:t>Veterans Administration Schedule for Rating Disabilities (VASRD)</w:t>
      </w:r>
      <w:r w:rsidR="00672EE4" w:rsidRPr="00BA415D">
        <w:rPr>
          <w:color w:val="000000" w:themeColor="text1"/>
          <w:szCs w:val="24"/>
        </w:rPr>
        <w:t xml:space="preserve">. </w:t>
      </w:r>
      <w:r w:rsidR="00496761" w:rsidRPr="00BA415D">
        <w:rPr>
          <w:color w:val="000000" w:themeColor="text1"/>
          <w:szCs w:val="24"/>
        </w:rPr>
        <w:t xml:space="preserve"> The</w:t>
      </w:r>
      <w:r w:rsidR="00B20624" w:rsidRPr="00BA415D">
        <w:rPr>
          <w:color w:val="000000" w:themeColor="text1"/>
        </w:rPr>
        <w:t xml:space="preserve"> CI </w:t>
      </w:r>
      <w:r w:rsidR="00190E48" w:rsidRPr="00BA415D">
        <w:rPr>
          <w:color w:val="000000" w:themeColor="text1"/>
        </w:rPr>
        <w:t xml:space="preserve">made no appeals, </w:t>
      </w:r>
      <w:r w:rsidR="00B20624" w:rsidRPr="00BA415D">
        <w:rPr>
          <w:color w:val="000000" w:themeColor="text1"/>
        </w:rPr>
        <w:t xml:space="preserve">and was medically separated with a </w:t>
      </w:r>
      <w:r w:rsidR="007663C7" w:rsidRPr="00BA415D">
        <w:rPr>
          <w:color w:val="000000" w:themeColor="text1"/>
        </w:rPr>
        <w:t>10</w:t>
      </w:r>
      <w:r w:rsidR="00B20624" w:rsidRPr="00BA415D">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0E562B" w:rsidRDefault="002C6E5B" w:rsidP="00BF0E94">
      <w:pPr>
        <w:tabs>
          <w:tab w:val="left" w:pos="288"/>
          <w:tab w:val="left" w:pos="4752"/>
        </w:tabs>
        <w:jc w:val="both"/>
        <w:rPr>
          <w:color w:val="000000" w:themeColor="text1"/>
        </w:rPr>
      </w:pPr>
      <w:r w:rsidRPr="00BA415D">
        <w:rPr>
          <w:color w:val="000000" w:themeColor="text1"/>
          <w:u w:val="single"/>
        </w:rPr>
        <w:t>CI CONTENTION</w:t>
      </w:r>
      <w:r w:rsidRPr="00BA415D">
        <w:rPr>
          <w:color w:val="000000" w:themeColor="text1"/>
        </w:rPr>
        <w:t>:</w:t>
      </w:r>
      <w:r w:rsidR="007663C7" w:rsidRPr="00BA415D">
        <w:rPr>
          <w:color w:val="000000" w:themeColor="text1"/>
        </w:rPr>
        <w:t xml:space="preserve"> “The medical records used for evaluation where incorrect, the </w:t>
      </w:r>
      <w:r w:rsidR="00496761" w:rsidRPr="00BA415D">
        <w:rPr>
          <w:color w:val="000000" w:themeColor="text1"/>
        </w:rPr>
        <w:t>X-ray</w:t>
      </w:r>
      <w:r w:rsidR="007663C7" w:rsidRPr="00BA415D">
        <w:rPr>
          <w:color w:val="000000" w:themeColor="text1"/>
        </w:rPr>
        <w:t xml:space="preserve"> imaging used to base the decision had another soldiers name on them and do not reflect testing done after service showing the true condition of back. When this issue was brought up at time of separation my chain of command ordered me to discontinue trying to bring the issue up and threatened USMJ action if I did not cooperate with the discharge process.  Further </w:t>
      </w:r>
      <w:r w:rsidR="00496761" w:rsidRPr="00BA415D">
        <w:rPr>
          <w:color w:val="000000" w:themeColor="text1"/>
        </w:rPr>
        <w:t>I</w:t>
      </w:r>
      <w:r w:rsidR="007663C7" w:rsidRPr="00BA415D">
        <w:rPr>
          <w:color w:val="000000" w:themeColor="text1"/>
        </w:rPr>
        <w:t xml:space="preserve"> have been diagnosed more properly by the VA with more consistent results showing underling medical issues that lead and contributed to the back condition worsening and never being treated properly. In addition the Army never provided any treatment for PTSD although </w:t>
      </w:r>
      <w:r w:rsidR="00496761" w:rsidRPr="00BA415D">
        <w:rPr>
          <w:color w:val="000000" w:themeColor="text1"/>
        </w:rPr>
        <w:t>I</w:t>
      </w:r>
      <w:r w:rsidR="007663C7" w:rsidRPr="00BA415D">
        <w:rPr>
          <w:color w:val="000000" w:themeColor="text1"/>
        </w:rPr>
        <w:t xml:space="preserve"> requested</w:t>
      </w:r>
      <w:r w:rsidR="00612304" w:rsidRPr="00BA415D">
        <w:rPr>
          <w:color w:val="000000" w:themeColor="text1"/>
        </w:rPr>
        <w:t xml:space="preserve"> </w:t>
      </w:r>
      <w:r w:rsidR="007663C7" w:rsidRPr="00BA415D">
        <w:rPr>
          <w:color w:val="000000" w:themeColor="text1"/>
        </w:rPr>
        <w:t xml:space="preserve">on many occasions after my second combat tour. Never was PTSD brought up in the review process by the Army and again when </w:t>
      </w:r>
      <w:r w:rsidR="00496761" w:rsidRPr="00BA415D">
        <w:rPr>
          <w:color w:val="000000" w:themeColor="text1"/>
        </w:rPr>
        <w:t>I</w:t>
      </w:r>
      <w:r w:rsidR="007663C7" w:rsidRPr="00BA415D">
        <w:rPr>
          <w:color w:val="000000" w:themeColor="text1"/>
        </w:rPr>
        <w:t xml:space="preserve"> asked for treatment </w:t>
      </w:r>
      <w:r w:rsidR="00496761" w:rsidRPr="00BA415D">
        <w:rPr>
          <w:color w:val="000000" w:themeColor="text1"/>
        </w:rPr>
        <w:t>I</w:t>
      </w:r>
      <w:r w:rsidR="007663C7" w:rsidRPr="00BA415D">
        <w:rPr>
          <w:color w:val="000000" w:themeColor="text1"/>
        </w:rPr>
        <w:t xml:space="preserve"> was threa</w:t>
      </w:r>
      <w:r w:rsidR="00612304" w:rsidRPr="00BA415D">
        <w:rPr>
          <w:color w:val="000000" w:themeColor="text1"/>
        </w:rPr>
        <w:t>tened</w:t>
      </w:r>
      <w:r w:rsidR="007663C7" w:rsidRPr="00BA415D">
        <w:rPr>
          <w:color w:val="000000" w:themeColor="text1"/>
        </w:rPr>
        <w:t xml:space="preserve"> with USMJ action with the option of a dishonorable discharge if </w:t>
      </w:r>
      <w:r w:rsidR="00496761" w:rsidRPr="00BA415D">
        <w:rPr>
          <w:color w:val="000000" w:themeColor="text1"/>
        </w:rPr>
        <w:t>I</w:t>
      </w:r>
      <w:r w:rsidR="007663C7" w:rsidRPr="00BA415D">
        <w:rPr>
          <w:color w:val="000000" w:themeColor="text1"/>
        </w:rPr>
        <w:t xml:space="preserve"> did not confo</w:t>
      </w:r>
      <w:r w:rsidR="00612304" w:rsidRPr="00BA415D">
        <w:rPr>
          <w:color w:val="000000" w:themeColor="text1"/>
        </w:rPr>
        <w:t>rm</w:t>
      </w:r>
      <w:r w:rsidR="007663C7" w:rsidRPr="00BA415D">
        <w:rPr>
          <w:color w:val="000000" w:themeColor="text1"/>
        </w:rPr>
        <w:t xml:space="preserve"> to the process.</w:t>
      </w:r>
      <w:r w:rsidR="00612304" w:rsidRPr="00BA415D">
        <w:rPr>
          <w:color w:val="000000" w:themeColor="text1"/>
        </w:rPr>
        <w:t>”</w:t>
      </w:r>
      <w:r w:rsidR="000E562B" w:rsidRPr="00BA415D">
        <w:rPr>
          <w:color w:val="000000" w:themeColor="text1"/>
        </w:rPr>
        <w:t xml:space="preserve">  </w:t>
      </w:r>
      <w:r w:rsidR="00ED5284" w:rsidRPr="00BA415D">
        <w:rPr>
          <w:rFonts w:eastAsiaTheme="minorHAnsi"/>
          <w:color w:val="000000" w:themeColor="text1"/>
          <w:szCs w:val="24"/>
        </w:rPr>
        <w:t>He additionally lists all of his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612304" w:rsidRDefault="00612304"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612304">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612304"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612304" w:rsidRDefault="00B731E4" w:rsidP="00612304">
            <w:pPr>
              <w:contextualSpacing/>
              <w:rPr>
                <w:rFonts w:ascii="Calibri" w:hAnsi="Calibri" w:cs="Calibri"/>
                <w:b/>
                <w:color w:val="000000" w:themeColor="text1"/>
                <w:sz w:val="18"/>
                <w:szCs w:val="18"/>
              </w:rPr>
            </w:pPr>
            <w:r w:rsidRPr="00612304">
              <w:rPr>
                <w:rFonts w:ascii="Calibri" w:hAnsi="Calibri" w:cs="Calibri"/>
                <w:b/>
                <w:color w:val="000000" w:themeColor="text1"/>
                <w:sz w:val="18"/>
                <w:szCs w:val="18"/>
              </w:rPr>
              <w:t>Service PEB – Dated 200</w:t>
            </w:r>
            <w:r w:rsidR="00612304" w:rsidRPr="00612304">
              <w:rPr>
                <w:rFonts w:ascii="Calibri" w:hAnsi="Calibri" w:cs="Calibri"/>
                <w:b/>
                <w:color w:val="000000" w:themeColor="text1"/>
                <w:sz w:val="18"/>
                <w:szCs w:val="18"/>
              </w:rPr>
              <w:t>51019</w:t>
            </w:r>
          </w:p>
        </w:tc>
        <w:tc>
          <w:tcPr>
            <w:tcW w:w="5220" w:type="dxa"/>
            <w:gridSpan w:val="4"/>
            <w:tcBorders>
              <w:left w:val="thinThickThinSmallGap" w:sz="24" w:space="0" w:color="auto"/>
            </w:tcBorders>
            <w:shd w:val="clear" w:color="auto" w:fill="D9D9D9" w:themeFill="background1" w:themeFillShade="D9"/>
            <w:vAlign w:val="center"/>
          </w:tcPr>
          <w:p w:rsidR="002B4E22" w:rsidRPr="00612304" w:rsidRDefault="002B4E22" w:rsidP="00612304">
            <w:pPr>
              <w:contextualSpacing/>
              <w:rPr>
                <w:rFonts w:ascii="Calibri" w:hAnsi="Calibri" w:cs="Calibri"/>
                <w:b/>
                <w:color w:val="000000" w:themeColor="text1"/>
                <w:sz w:val="18"/>
                <w:szCs w:val="18"/>
              </w:rPr>
            </w:pPr>
            <w:r w:rsidRPr="00612304">
              <w:rPr>
                <w:rFonts w:ascii="Calibri" w:hAnsi="Calibri" w:cs="Calibri"/>
                <w:b/>
                <w:color w:val="000000" w:themeColor="text1"/>
                <w:sz w:val="18"/>
                <w:szCs w:val="18"/>
              </w:rPr>
              <w:t>VA (</w:t>
            </w:r>
            <w:r w:rsidR="00612304" w:rsidRPr="00612304">
              <w:rPr>
                <w:rFonts w:ascii="Calibri" w:hAnsi="Calibri" w:cs="Calibri"/>
                <w:b/>
                <w:color w:val="000000" w:themeColor="text1"/>
                <w:sz w:val="18"/>
                <w:szCs w:val="18"/>
              </w:rPr>
              <w:t>1</w:t>
            </w:r>
            <w:r w:rsidR="0079154B" w:rsidRPr="00612304">
              <w:rPr>
                <w:rFonts w:ascii="Calibri" w:hAnsi="Calibri" w:cs="Calibri"/>
                <w:b/>
                <w:color w:val="000000" w:themeColor="text1"/>
                <w:sz w:val="18"/>
                <w:szCs w:val="18"/>
              </w:rPr>
              <w:t xml:space="preserve"> </w:t>
            </w:r>
            <w:r w:rsidRPr="00612304">
              <w:rPr>
                <w:rFonts w:ascii="Calibri" w:hAnsi="Calibri" w:cs="Calibri"/>
                <w:b/>
                <w:color w:val="000000" w:themeColor="text1"/>
                <w:sz w:val="18"/>
                <w:szCs w:val="18"/>
              </w:rPr>
              <w:t>Mo. Pr</w:t>
            </w:r>
            <w:r w:rsidR="007272F1" w:rsidRPr="00612304">
              <w:rPr>
                <w:rFonts w:ascii="Calibri" w:hAnsi="Calibri" w:cs="Calibri"/>
                <w:b/>
                <w:color w:val="000000" w:themeColor="text1"/>
                <w:sz w:val="18"/>
                <w:szCs w:val="18"/>
              </w:rPr>
              <w:t>e</w:t>
            </w:r>
            <w:r w:rsidRPr="00612304">
              <w:rPr>
                <w:rFonts w:ascii="Calibri" w:hAnsi="Calibri" w:cs="Calibri"/>
                <w:b/>
                <w:color w:val="000000" w:themeColor="text1"/>
                <w:sz w:val="18"/>
                <w:szCs w:val="18"/>
              </w:rPr>
              <w:t xml:space="preserve"> Separation) – All Effective Date </w:t>
            </w:r>
            <w:r w:rsidR="002D08F3" w:rsidRPr="00612304">
              <w:rPr>
                <w:rFonts w:ascii="Calibri" w:hAnsi="Calibri" w:cs="Calibri"/>
                <w:b/>
                <w:color w:val="000000" w:themeColor="text1"/>
                <w:sz w:val="18"/>
                <w:szCs w:val="18"/>
              </w:rPr>
              <w:t>200</w:t>
            </w:r>
            <w:r w:rsidR="00612304" w:rsidRPr="00612304">
              <w:rPr>
                <w:rFonts w:ascii="Calibri" w:hAnsi="Calibri" w:cs="Calibri"/>
                <w:b/>
                <w:color w:val="000000" w:themeColor="text1"/>
                <w:sz w:val="18"/>
                <w:szCs w:val="18"/>
              </w:rPr>
              <w:t>60130</w:t>
            </w:r>
          </w:p>
        </w:tc>
      </w:tr>
      <w:tr w:rsidR="002B4E22" w:rsidRPr="00612304"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612304" w:rsidRDefault="002B4E22" w:rsidP="00BF0E94">
            <w:pPr>
              <w:contextualSpacing/>
              <w:rPr>
                <w:rFonts w:ascii="Calibri" w:hAnsi="Calibri" w:cs="Calibri"/>
                <w:b/>
                <w:color w:val="000000" w:themeColor="text1"/>
                <w:sz w:val="18"/>
                <w:szCs w:val="18"/>
              </w:rPr>
            </w:pPr>
            <w:r w:rsidRPr="00612304">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612304" w:rsidRDefault="002B4E22" w:rsidP="00BF0E94">
            <w:pPr>
              <w:contextualSpacing/>
              <w:rPr>
                <w:rFonts w:ascii="Calibri" w:hAnsi="Calibri" w:cs="Calibri"/>
                <w:b/>
                <w:color w:val="000000" w:themeColor="text1"/>
                <w:sz w:val="18"/>
                <w:szCs w:val="18"/>
              </w:rPr>
            </w:pPr>
            <w:r w:rsidRPr="00612304">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612304" w:rsidRDefault="002B4E22" w:rsidP="00BF0E94">
            <w:pPr>
              <w:contextualSpacing/>
              <w:rPr>
                <w:rFonts w:ascii="Calibri" w:hAnsi="Calibri" w:cs="Calibri"/>
                <w:b/>
                <w:color w:val="000000" w:themeColor="text1"/>
                <w:sz w:val="18"/>
                <w:szCs w:val="18"/>
              </w:rPr>
            </w:pPr>
            <w:r w:rsidRPr="00612304">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612304" w:rsidRDefault="002B4E22" w:rsidP="00BF0E94">
            <w:pPr>
              <w:contextualSpacing/>
              <w:rPr>
                <w:rFonts w:ascii="Calibri" w:hAnsi="Calibri" w:cs="Calibri"/>
                <w:b/>
                <w:color w:val="000000" w:themeColor="text1"/>
                <w:sz w:val="18"/>
                <w:szCs w:val="18"/>
              </w:rPr>
            </w:pPr>
            <w:r w:rsidRPr="00612304">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612304" w:rsidRDefault="002B4E22" w:rsidP="00BF0E94">
            <w:pPr>
              <w:contextualSpacing/>
              <w:rPr>
                <w:rFonts w:ascii="Calibri" w:hAnsi="Calibri" w:cs="Calibri"/>
                <w:b/>
                <w:color w:val="000000" w:themeColor="text1"/>
                <w:sz w:val="18"/>
                <w:szCs w:val="18"/>
              </w:rPr>
            </w:pPr>
            <w:r w:rsidRPr="00612304">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612304" w:rsidRDefault="002B4E22" w:rsidP="00BF0E94">
            <w:pPr>
              <w:contextualSpacing/>
              <w:rPr>
                <w:rFonts w:ascii="Calibri" w:hAnsi="Calibri" w:cs="Calibri"/>
                <w:b/>
                <w:color w:val="000000" w:themeColor="text1"/>
                <w:sz w:val="18"/>
                <w:szCs w:val="18"/>
              </w:rPr>
            </w:pPr>
            <w:r w:rsidRPr="00612304">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612304" w:rsidRDefault="002B4E22" w:rsidP="00BF0E94">
            <w:pPr>
              <w:contextualSpacing/>
              <w:rPr>
                <w:rFonts w:ascii="Calibri" w:hAnsi="Calibri" w:cs="Calibri"/>
                <w:b/>
                <w:color w:val="000000" w:themeColor="text1"/>
                <w:sz w:val="18"/>
                <w:szCs w:val="18"/>
              </w:rPr>
            </w:pPr>
            <w:r w:rsidRPr="00612304">
              <w:rPr>
                <w:rFonts w:ascii="Calibri" w:hAnsi="Calibri" w:cs="Calibri"/>
                <w:b/>
                <w:color w:val="000000" w:themeColor="text1"/>
                <w:sz w:val="18"/>
                <w:szCs w:val="18"/>
              </w:rPr>
              <w:t>Exam</w:t>
            </w:r>
          </w:p>
        </w:tc>
      </w:tr>
      <w:tr w:rsidR="00C03C21" w:rsidRPr="00612304" w:rsidTr="008051EB">
        <w:trPr>
          <w:trHeight w:val="287"/>
          <w:jc w:val="center"/>
        </w:trPr>
        <w:tc>
          <w:tcPr>
            <w:tcW w:w="2178" w:type="dxa"/>
            <w:tcBorders>
              <w:right w:val="single" w:sz="4" w:space="0" w:color="auto"/>
            </w:tcBorders>
            <w:shd w:val="clear" w:color="auto" w:fill="FFFFFF" w:themeFill="background1"/>
            <w:vAlign w:val="center"/>
          </w:tcPr>
          <w:p w:rsidR="00BC5860" w:rsidRPr="00612304" w:rsidRDefault="00612304">
            <w:pPr>
              <w:spacing w:line="180" w:lineRule="exact"/>
              <w:contextualSpacing/>
              <w:jc w:val="left"/>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BC5860"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BC5860" w:rsidRPr="00612304" w:rsidRDefault="00612304">
            <w:pPr>
              <w:spacing w:line="180" w:lineRule="exact"/>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612304" w:rsidRDefault="00612304">
            <w:pPr>
              <w:spacing w:line="180" w:lineRule="exact"/>
              <w:contextualSpacing/>
              <w:jc w:val="left"/>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Degenerative Disc Disease</w:t>
            </w:r>
          </w:p>
        </w:tc>
        <w:tc>
          <w:tcPr>
            <w:tcW w:w="1080" w:type="dxa"/>
            <w:shd w:val="clear" w:color="auto" w:fill="FFFFFF" w:themeFill="background1"/>
            <w:vAlign w:val="center"/>
          </w:tcPr>
          <w:p w:rsidR="00BC5860"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5243</w:t>
            </w:r>
          </w:p>
        </w:tc>
        <w:tc>
          <w:tcPr>
            <w:tcW w:w="828" w:type="dxa"/>
            <w:shd w:val="clear" w:color="auto" w:fill="FFFFFF" w:themeFill="background1"/>
            <w:vAlign w:val="center"/>
          </w:tcPr>
          <w:p w:rsidR="00BC5860"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10%</w:t>
            </w:r>
            <w:r w:rsidR="00260843">
              <w:rPr>
                <w:rFonts w:ascii="Calibri" w:hAnsi="Calibri" w:cs="Calibri"/>
                <w:color w:val="000000" w:themeColor="text1"/>
                <w:sz w:val="18"/>
                <w:szCs w:val="18"/>
              </w:rPr>
              <w:t>*</w:t>
            </w:r>
          </w:p>
        </w:tc>
        <w:tc>
          <w:tcPr>
            <w:tcW w:w="990" w:type="dxa"/>
            <w:shd w:val="clear" w:color="auto" w:fill="FFFFFF" w:themeFill="background1"/>
            <w:vAlign w:val="center"/>
          </w:tcPr>
          <w:p w:rsidR="00BC5860"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20051214</w:t>
            </w:r>
          </w:p>
        </w:tc>
      </w:tr>
      <w:tr w:rsidR="00612304" w:rsidRPr="00612304" w:rsidTr="000E562B">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612304" w:rsidRPr="00612304" w:rsidRDefault="00612304" w:rsidP="000E562B">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612304" w:rsidRPr="00612304" w:rsidRDefault="00612304">
            <w:pPr>
              <w:spacing w:line="180" w:lineRule="exact"/>
              <w:contextualSpacing/>
              <w:jc w:val="left"/>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Recurrent Erosion, Lt Cornea</w:t>
            </w:r>
          </w:p>
        </w:tc>
        <w:tc>
          <w:tcPr>
            <w:tcW w:w="1080" w:type="dxa"/>
            <w:tcBorders>
              <w:left w:val="single" w:sz="4" w:space="0" w:color="auto"/>
            </w:tcBorders>
            <w:shd w:val="clear" w:color="auto" w:fill="FFFFFF" w:themeFill="background1"/>
            <w:vAlign w:val="center"/>
          </w:tcPr>
          <w:p w:rsidR="00612304"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6099-6001</w:t>
            </w:r>
          </w:p>
        </w:tc>
        <w:tc>
          <w:tcPr>
            <w:tcW w:w="828" w:type="dxa"/>
            <w:shd w:val="clear" w:color="auto" w:fill="FFFFFF" w:themeFill="background1"/>
            <w:vAlign w:val="center"/>
          </w:tcPr>
          <w:p w:rsidR="00612304"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10%</w:t>
            </w:r>
          </w:p>
        </w:tc>
        <w:tc>
          <w:tcPr>
            <w:tcW w:w="990" w:type="dxa"/>
            <w:shd w:val="clear" w:color="auto" w:fill="FFFFFF" w:themeFill="background1"/>
            <w:vAlign w:val="center"/>
          </w:tcPr>
          <w:p w:rsidR="00612304"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Future Eye Exam</w:t>
            </w:r>
          </w:p>
        </w:tc>
      </w:tr>
      <w:tr w:rsidR="00612304" w:rsidRPr="00612304" w:rsidTr="000E562B">
        <w:trPr>
          <w:trHeight w:val="287"/>
          <w:jc w:val="center"/>
        </w:trPr>
        <w:tc>
          <w:tcPr>
            <w:tcW w:w="4158" w:type="dxa"/>
            <w:gridSpan w:val="3"/>
            <w:vMerge/>
            <w:tcBorders>
              <w:right w:val="thinThickThinSmallGap" w:sz="24" w:space="0" w:color="auto"/>
            </w:tcBorders>
            <w:shd w:val="clear" w:color="auto" w:fill="FFFFFF" w:themeFill="background1"/>
            <w:vAlign w:val="center"/>
          </w:tcPr>
          <w:p w:rsidR="00612304" w:rsidRPr="00612304" w:rsidRDefault="00612304" w:rsidP="000E562B">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612304" w:rsidRPr="00612304" w:rsidRDefault="00612304">
            <w:pPr>
              <w:spacing w:line="180" w:lineRule="exact"/>
              <w:contextualSpacing/>
              <w:jc w:val="left"/>
              <w:rPr>
                <w:rFonts w:ascii="Calibri" w:eastAsia="Times New Roman" w:hAnsi="Calibri" w:cs="Calibri"/>
                <w:color w:val="000000" w:themeColor="text1"/>
                <w:sz w:val="18"/>
                <w:szCs w:val="18"/>
              </w:rPr>
            </w:pPr>
            <w:r w:rsidRPr="00612304">
              <w:rPr>
                <w:rFonts w:ascii="Calibri" w:eastAsia="Times New Roman" w:hAnsi="Calibri" w:cs="Calibri"/>
                <w:color w:val="000000" w:themeColor="text1"/>
                <w:sz w:val="18"/>
                <w:szCs w:val="18"/>
              </w:rPr>
              <w:t>PTSD</w:t>
            </w:r>
          </w:p>
        </w:tc>
        <w:tc>
          <w:tcPr>
            <w:tcW w:w="1080" w:type="dxa"/>
            <w:tcBorders>
              <w:left w:val="single" w:sz="4" w:space="0" w:color="auto"/>
            </w:tcBorders>
            <w:shd w:val="clear" w:color="auto" w:fill="FFFFFF" w:themeFill="background1"/>
            <w:vAlign w:val="center"/>
          </w:tcPr>
          <w:p w:rsidR="00612304"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eastAsia="Times New Roman" w:hAnsi="Calibri" w:cs="Calibri"/>
                <w:color w:val="000000" w:themeColor="text1"/>
                <w:sz w:val="18"/>
                <w:szCs w:val="18"/>
              </w:rPr>
              <w:t>9411</w:t>
            </w:r>
          </w:p>
        </w:tc>
        <w:tc>
          <w:tcPr>
            <w:tcW w:w="828" w:type="dxa"/>
            <w:shd w:val="clear" w:color="auto" w:fill="FFFFFF" w:themeFill="background1"/>
            <w:vAlign w:val="center"/>
          </w:tcPr>
          <w:p w:rsidR="00612304"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eastAsia="Times New Roman" w:hAnsi="Calibri" w:cs="Calibri"/>
                <w:color w:val="000000" w:themeColor="text1"/>
                <w:sz w:val="18"/>
                <w:szCs w:val="18"/>
              </w:rPr>
              <w:t>10%</w:t>
            </w:r>
            <w:r w:rsidR="00260843">
              <w:rPr>
                <w:rFonts w:ascii="Calibri" w:eastAsia="Times New Roman" w:hAnsi="Calibri" w:cs="Calibri"/>
                <w:color w:val="000000" w:themeColor="text1"/>
                <w:sz w:val="18"/>
                <w:szCs w:val="18"/>
              </w:rPr>
              <w:t>**</w:t>
            </w:r>
            <w:r w:rsidR="00BA415D">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612304" w:rsidRPr="00612304" w:rsidRDefault="00612304">
            <w:pPr>
              <w:spacing w:line="180" w:lineRule="exact"/>
              <w:contextualSpacing/>
              <w:rPr>
                <w:rFonts w:ascii="Calibri" w:eastAsia="Times New Roman" w:hAnsi="Calibri" w:cs="Calibri"/>
                <w:color w:val="000000" w:themeColor="text1"/>
                <w:sz w:val="18"/>
                <w:szCs w:val="18"/>
              </w:rPr>
            </w:pPr>
            <w:r w:rsidRPr="00612304">
              <w:rPr>
                <w:rFonts w:ascii="Calibri" w:eastAsia="Times New Roman" w:hAnsi="Calibri" w:cs="Calibri"/>
                <w:color w:val="000000" w:themeColor="text1"/>
                <w:sz w:val="18"/>
                <w:szCs w:val="18"/>
              </w:rPr>
              <w:t>20051213</w:t>
            </w:r>
          </w:p>
        </w:tc>
      </w:tr>
      <w:tr w:rsidR="00612304" w:rsidRPr="001F29F9" w:rsidTr="008051EB">
        <w:trPr>
          <w:trHeight w:val="260"/>
          <w:jc w:val="center"/>
        </w:trPr>
        <w:tc>
          <w:tcPr>
            <w:tcW w:w="4158" w:type="dxa"/>
            <w:gridSpan w:val="3"/>
            <w:vMerge/>
            <w:tcBorders>
              <w:right w:val="thinThickThinSmallGap" w:sz="24" w:space="0" w:color="auto"/>
            </w:tcBorders>
            <w:shd w:val="clear" w:color="auto" w:fill="FFFFFF" w:themeFill="background1"/>
          </w:tcPr>
          <w:p w:rsidR="00612304" w:rsidRPr="00612304" w:rsidRDefault="00612304">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612304" w:rsidRPr="00612304" w:rsidRDefault="00612304" w:rsidP="00612304">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0%</w:t>
            </w:r>
            <w:r w:rsidR="00B0429E">
              <w:rPr>
                <w:rFonts w:ascii="Calibri" w:hAnsi="Calibri" w:cs="Calibri"/>
                <w:color w:val="000000" w:themeColor="text1"/>
                <w:sz w:val="18"/>
                <w:szCs w:val="18"/>
              </w:rPr>
              <w:t>**</w:t>
            </w:r>
            <w:r w:rsidR="002A00EB">
              <w:rPr>
                <w:rFonts w:ascii="Calibri" w:hAnsi="Calibri" w:cs="Calibri"/>
                <w:color w:val="000000" w:themeColor="text1"/>
                <w:sz w:val="18"/>
                <w:szCs w:val="18"/>
              </w:rPr>
              <w:t xml:space="preserve"> x 2/Not Service-</w:t>
            </w:r>
            <w:r w:rsidRPr="00612304">
              <w:rPr>
                <w:rFonts w:ascii="Calibri" w:hAnsi="Calibri" w:cs="Calibri"/>
                <w:color w:val="000000" w:themeColor="text1"/>
                <w:sz w:val="18"/>
                <w:szCs w:val="18"/>
              </w:rPr>
              <w:t>Connected x 4</w:t>
            </w:r>
          </w:p>
        </w:tc>
        <w:tc>
          <w:tcPr>
            <w:tcW w:w="990" w:type="dxa"/>
            <w:shd w:val="clear" w:color="auto" w:fill="FFFFFF" w:themeFill="background1"/>
            <w:vAlign w:val="center"/>
          </w:tcPr>
          <w:p w:rsidR="00612304" w:rsidRPr="001F29F9" w:rsidRDefault="00612304" w:rsidP="00612304">
            <w:pPr>
              <w:spacing w:line="180" w:lineRule="exact"/>
              <w:contextualSpacing/>
              <w:rPr>
                <w:rFonts w:ascii="Calibri" w:eastAsia="Times New Roman" w:hAnsi="Calibri" w:cs="Calibri"/>
                <w:color w:val="000000" w:themeColor="text1"/>
                <w:sz w:val="18"/>
                <w:szCs w:val="18"/>
              </w:rPr>
            </w:pPr>
            <w:r w:rsidRPr="00612304">
              <w:rPr>
                <w:rFonts w:ascii="Calibri" w:hAnsi="Calibri" w:cs="Calibri"/>
                <w:color w:val="000000" w:themeColor="text1"/>
                <w:sz w:val="18"/>
                <w:szCs w:val="18"/>
              </w:rPr>
              <w:t>20051214</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61230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612304">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61230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12304">
              <w:rPr>
                <w:rFonts w:ascii="Calibri" w:hAnsi="Calibri" w:cs="Calibri"/>
                <w:b/>
                <w:color w:val="000000" w:themeColor="text1"/>
                <w:sz w:val="18"/>
                <w:szCs w:val="18"/>
              </w:rPr>
              <w:t>3</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49189D">
              <w:rPr>
                <w:rFonts w:ascii="Calibri" w:hAnsi="Calibri" w:cs="Calibri"/>
                <w:b/>
                <w:color w:val="000000" w:themeColor="text1"/>
                <w:sz w:val="18"/>
                <w:szCs w:val="18"/>
              </w:rPr>
              <w:t>***</w:t>
            </w:r>
          </w:p>
        </w:tc>
      </w:tr>
    </w:tbl>
    <w:p w:rsidR="00672EE4" w:rsidRDefault="00260843" w:rsidP="00A97CD9">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w:t>
      </w:r>
      <w:r w:rsidRPr="00260843">
        <w:rPr>
          <w:color w:val="000000" w:themeColor="text1"/>
          <w:sz w:val="18"/>
          <w:szCs w:val="18"/>
        </w:rPr>
        <w:t>Increased to</w:t>
      </w:r>
      <w:r w:rsidR="00672EE4">
        <w:rPr>
          <w:color w:val="000000" w:themeColor="text1"/>
          <w:sz w:val="18"/>
          <w:szCs w:val="18"/>
        </w:rPr>
        <w:t xml:space="preserve"> </w:t>
      </w:r>
      <w:r>
        <w:rPr>
          <w:color w:val="000000" w:themeColor="text1"/>
          <w:sz w:val="18"/>
          <w:szCs w:val="18"/>
        </w:rPr>
        <w:t>20</w:t>
      </w:r>
      <w:r w:rsidRPr="00260843">
        <w:rPr>
          <w:color w:val="000000" w:themeColor="text1"/>
          <w:sz w:val="18"/>
          <w:szCs w:val="18"/>
        </w:rPr>
        <w:t>%</w:t>
      </w:r>
      <w:r>
        <w:rPr>
          <w:color w:val="000000" w:themeColor="text1"/>
          <w:sz w:val="18"/>
          <w:szCs w:val="18"/>
        </w:rPr>
        <w:t xml:space="preserve"> and </w:t>
      </w:r>
    </w:p>
    <w:p w:rsidR="00A97CD9" w:rsidRPr="00BA415D" w:rsidRDefault="00672EE4" w:rsidP="00A97CD9">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w:t>
      </w:r>
      <w:r w:rsidR="00260843">
        <w:rPr>
          <w:color w:val="000000" w:themeColor="text1"/>
          <w:sz w:val="18"/>
          <w:szCs w:val="18"/>
        </w:rPr>
        <w:t>radiculopat</w:t>
      </w:r>
      <w:r w:rsidR="00354391">
        <w:rPr>
          <w:color w:val="000000" w:themeColor="text1"/>
          <w:sz w:val="18"/>
          <w:szCs w:val="18"/>
        </w:rPr>
        <w:t xml:space="preserve">hy, right lower </w:t>
      </w:r>
      <w:r w:rsidR="00354391" w:rsidRPr="00BA415D">
        <w:rPr>
          <w:color w:val="000000" w:themeColor="text1"/>
          <w:sz w:val="18"/>
          <w:szCs w:val="18"/>
        </w:rPr>
        <w:t xml:space="preserve">extremity </w:t>
      </w:r>
      <w:r w:rsidR="00B0429E" w:rsidRPr="00BA415D">
        <w:rPr>
          <w:color w:val="000000" w:themeColor="text1"/>
          <w:sz w:val="18"/>
          <w:szCs w:val="18"/>
        </w:rPr>
        <w:t xml:space="preserve">from 0% to 10% </w:t>
      </w:r>
      <w:r w:rsidR="00260843" w:rsidRPr="00BA415D">
        <w:rPr>
          <w:color w:val="000000" w:themeColor="text1"/>
          <w:sz w:val="18"/>
          <w:szCs w:val="18"/>
        </w:rPr>
        <w:t>effective 20070830</w:t>
      </w:r>
      <w:r w:rsidR="00354391" w:rsidRPr="00BA415D">
        <w:rPr>
          <w:color w:val="000000" w:themeColor="text1"/>
          <w:sz w:val="18"/>
          <w:szCs w:val="18"/>
        </w:rPr>
        <w:t xml:space="preserve"> </w:t>
      </w:r>
      <w:r w:rsidR="00260843" w:rsidRPr="00BA415D">
        <w:rPr>
          <w:color w:val="000000" w:themeColor="text1"/>
          <w:sz w:val="18"/>
          <w:szCs w:val="18"/>
        </w:rPr>
        <w:t>for a combined rating 60%</w:t>
      </w:r>
    </w:p>
    <w:p w:rsidR="00354391" w:rsidRPr="00260843" w:rsidRDefault="00354391" w:rsidP="00A97CD9">
      <w:pPr>
        <w:pBdr>
          <w:bottom w:val="single" w:sz="12" w:space="1" w:color="auto"/>
        </w:pBdr>
        <w:tabs>
          <w:tab w:val="left" w:pos="288"/>
          <w:tab w:val="left" w:pos="4752"/>
        </w:tabs>
        <w:jc w:val="both"/>
        <w:rPr>
          <w:color w:val="000000" w:themeColor="text1"/>
          <w:sz w:val="18"/>
          <w:szCs w:val="18"/>
        </w:rPr>
      </w:pPr>
      <w:r w:rsidRPr="00BA415D">
        <w:rPr>
          <w:color w:val="000000" w:themeColor="text1"/>
          <w:sz w:val="18"/>
          <w:szCs w:val="18"/>
        </w:rPr>
        <w:lastRenderedPageBreak/>
        <w:t>**</w:t>
      </w:r>
      <w:r w:rsidR="00B0429E" w:rsidRPr="00BA415D">
        <w:rPr>
          <w:color w:val="000000" w:themeColor="text1"/>
          <w:sz w:val="18"/>
          <w:szCs w:val="18"/>
        </w:rPr>
        <w:t>*</w:t>
      </w:r>
      <w:r w:rsidRPr="00BA415D">
        <w:rPr>
          <w:color w:val="000000" w:themeColor="text1"/>
          <w:sz w:val="18"/>
          <w:szCs w:val="18"/>
        </w:rPr>
        <w:t>increased to 30% effective 20070830 then 50% 20090213 for combined 80%</w:t>
      </w:r>
      <w:r w:rsidR="0049189D" w:rsidRPr="00BA415D">
        <w:rPr>
          <w:color w:val="000000" w:themeColor="text1"/>
          <w:sz w:val="18"/>
          <w:szCs w:val="18"/>
        </w:rPr>
        <w:t>***</w:t>
      </w:r>
    </w:p>
    <w:p w:rsidR="00612304" w:rsidRDefault="00612304" w:rsidP="00612304">
      <w:pPr>
        <w:jc w:val="both"/>
        <w:rPr>
          <w:color w:val="000000" w:themeColor="text1"/>
        </w:rPr>
      </w:pPr>
    </w:p>
    <w:p w:rsidR="004C60A3" w:rsidRPr="002959B3" w:rsidRDefault="002C6E5B" w:rsidP="002959B3">
      <w:pPr>
        <w:jc w:val="both"/>
        <w:rPr>
          <w:color w:val="000000" w:themeColor="text1"/>
        </w:rPr>
      </w:pPr>
      <w:r w:rsidRPr="001F29F9">
        <w:rPr>
          <w:color w:val="000000" w:themeColor="text1"/>
          <w:szCs w:val="24"/>
          <w:u w:val="single"/>
        </w:rPr>
        <w:t>ANALYSIS SUMMARY</w:t>
      </w:r>
      <w:r w:rsidRPr="001F29F9">
        <w:rPr>
          <w:color w:val="000000" w:themeColor="text1"/>
          <w:szCs w:val="24"/>
        </w:rPr>
        <w:t>:</w:t>
      </w:r>
      <w:r w:rsidR="000E562B" w:rsidRPr="000E562B">
        <w:rPr>
          <w:rFonts w:cs="Calibri"/>
          <w:color w:val="000000"/>
          <w:sz w:val="23"/>
          <w:szCs w:val="23"/>
        </w:rPr>
        <w:t xml:space="preserve"> </w:t>
      </w:r>
      <w:r w:rsidR="000E562B">
        <w:rPr>
          <w:rFonts w:cs="Calibri"/>
          <w:color w:val="000000"/>
          <w:sz w:val="23"/>
          <w:szCs w:val="23"/>
        </w:rPr>
        <w:t xml:space="preserve"> </w:t>
      </w:r>
      <w:r w:rsidR="000E562B" w:rsidRPr="000E562B">
        <w:rPr>
          <w:color w:val="000000" w:themeColor="text1"/>
          <w:szCs w:val="24"/>
        </w:rPr>
        <w:t xml:space="preserve">The Board acknowledges the CI’s assertions that </w:t>
      </w:r>
      <w:r w:rsidR="00B0429E">
        <w:rPr>
          <w:color w:val="000000" w:themeColor="text1"/>
          <w:szCs w:val="24"/>
        </w:rPr>
        <w:t>the medical records used for the evaluation were not his and furthermore did not reflect testing done after service.</w:t>
      </w:r>
      <w:r w:rsidR="00B0429E" w:rsidRPr="00B0429E">
        <w:rPr>
          <w:color w:val="000000" w:themeColor="text1"/>
          <w:szCs w:val="24"/>
        </w:rPr>
        <w:t xml:space="preserve"> </w:t>
      </w:r>
      <w:r w:rsidR="00B0429E" w:rsidRPr="000E562B">
        <w:rPr>
          <w:color w:val="000000" w:themeColor="text1"/>
          <w:szCs w:val="24"/>
        </w:rPr>
        <w:t xml:space="preserve">It is noted for the record that the Board has neither the jurisdiction nor authority to scrutinize or render opinions in reference to asserted service improprieties in the disposition of a case. </w:t>
      </w:r>
      <w:r w:rsidR="00B0429E">
        <w:rPr>
          <w:color w:val="000000" w:themeColor="text1"/>
          <w:szCs w:val="24"/>
        </w:rPr>
        <w:t xml:space="preserve"> </w:t>
      </w:r>
      <w:r w:rsidR="00B0429E" w:rsidRPr="000E562B">
        <w:rPr>
          <w:color w:val="000000" w:themeColor="text1"/>
          <w:szCs w:val="24"/>
        </w:rPr>
        <w:t xml:space="preserve">The Board’s role is confined to the review of medical records and all evidence at hand to assess the fairness of PEB rating determinations, compared to VASRD standards, based on severity at the time of separation. </w:t>
      </w:r>
      <w:r w:rsidR="00B0429E">
        <w:rPr>
          <w:color w:val="000000" w:themeColor="text1"/>
          <w:szCs w:val="24"/>
        </w:rPr>
        <w:t xml:space="preserve"> </w:t>
      </w:r>
      <w:r w:rsidR="00B0429E" w:rsidRPr="000E562B">
        <w:rPr>
          <w:color w:val="000000" w:themeColor="text1"/>
          <w:szCs w:val="24"/>
        </w:rPr>
        <w:t>It must also judge the fairness of PEB fitness adjudications based on the fitness consequences of conditions as they existed at the time of separation.</w:t>
      </w:r>
      <w:r w:rsidR="000E562B" w:rsidRPr="000E562B">
        <w:rPr>
          <w:color w:val="000000" w:themeColor="text1"/>
          <w:szCs w:val="24"/>
        </w:rPr>
        <w:t xml:space="preserve"> </w:t>
      </w:r>
      <w:r w:rsidR="00B0429E">
        <w:rPr>
          <w:color w:val="000000" w:themeColor="text1"/>
          <w:szCs w:val="24"/>
        </w:rPr>
        <w:t xml:space="preserve"> </w:t>
      </w:r>
      <w:r w:rsidR="00B0429E" w:rsidRPr="000E562B">
        <w:rPr>
          <w:color w:val="000000" w:themeColor="text1"/>
          <w:szCs w:val="24"/>
        </w:rPr>
        <w:t xml:space="preserve">It is </w:t>
      </w:r>
      <w:r w:rsidR="00B0429E">
        <w:rPr>
          <w:color w:val="000000" w:themeColor="text1"/>
          <w:szCs w:val="24"/>
        </w:rPr>
        <w:t xml:space="preserve">also </w:t>
      </w:r>
      <w:r w:rsidR="00B0429E" w:rsidRPr="000E562B">
        <w:rPr>
          <w:color w:val="000000" w:themeColor="text1"/>
          <w:szCs w:val="24"/>
        </w:rPr>
        <w:t xml:space="preserve">noted for the record </w:t>
      </w:r>
      <w:r w:rsidR="00B0429E" w:rsidRPr="00B0429E">
        <w:rPr>
          <w:color w:val="auto"/>
          <w:szCs w:val="24"/>
        </w:rPr>
        <w:t xml:space="preserve">that the Board will review the evidence submitted with the CI’s application </w:t>
      </w:r>
      <w:r w:rsidR="00B0429E" w:rsidRPr="00B0429E">
        <w:rPr>
          <w:color w:val="auto"/>
          <w:sz w:val="23"/>
          <w:szCs w:val="23"/>
        </w:rPr>
        <w:t xml:space="preserve">and further notes the Board utilizes </w:t>
      </w:r>
      <w:r w:rsidR="002A00EB">
        <w:rPr>
          <w:color w:val="auto"/>
          <w:sz w:val="23"/>
          <w:szCs w:val="23"/>
        </w:rPr>
        <w:t>Department of Veterans’ Affairs (D</w:t>
      </w:r>
      <w:r w:rsidR="00B0429E" w:rsidRPr="00B0429E">
        <w:rPr>
          <w:color w:val="auto"/>
          <w:sz w:val="23"/>
          <w:szCs w:val="23"/>
        </w:rPr>
        <w:t>VA</w:t>
      </w:r>
      <w:r w:rsidR="002A00EB">
        <w:rPr>
          <w:color w:val="auto"/>
          <w:sz w:val="23"/>
          <w:szCs w:val="23"/>
        </w:rPr>
        <w:t>)</w:t>
      </w:r>
      <w:r w:rsidR="00B0429E" w:rsidRPr="00B0429E">
        <w:rPr>
          <w:color w:val="auto"/>
          <w:sz w:val="23"/>
          <w:szCs w:val="23"/>
        </w:rPr>
        <w:t xml:space="preserve"> evidence proximal to separation in arriving at its recommendations; and, DoDI 6040.44 defines a 12-month interval for special consideration to post-separation evidence.  </w:t>
      </w:r>
      <w:r w:rsidR="000E562B" w:rsidRPr="00B0429E">
        <w:rPr>
          <w:rFonts w:cs="Calibri"/>
          <w:color w:val="auto"/>
          <w:szCs w:val="24"/>
        </w:rPr>
        <w:t>The</w:t>
      </w:r>
      <w:r w:rsidR="000E562B" w:rsidRPr="000E562B">
        <w:rPr>
          <w:rFonts w:cs="Calibri"/>
          <w:color w:val="auto"/>
          <w:szCs w:val="24"/>
        </w:rPr>
        <w:t xml:space="preserve"> Board </w:t>
      </w:r>
      <w:r w:rsidR="00B0429E">
        <w:rPr>
          <w:rFonts w:cs="Calibri"/>
          <w:color w:val="auto"/>
          <w:szCs w:val="24"/>
        </w:rPr>
        <w:t>finally</w:t>
      </w:r>
      <w:r w:rsidR="000E562B" w:rsidRPr="000E562B">
        <w:rPr>
          <w:rFonts w:cs="Calibri"/>
          <w:color w:val="auto"/>
          <w:szCs w:val="24"/>
        </w:rPr>
        <w:t xml:space="preserve"> acknowledges the CI's contention suggesting that service ratings should have been conferred for other conditions documented at the time of separation and for conditions not diagnosed while in the service (but</w:t>
      </w:r>
      <w:r w:rsidR="002A00EB">
        <w:rPr>
          <w:rFonts w:cs="Calibri"/>
          <w:color w:val="auto"/>
          <w:szCs w:val="24"/>
        </w:rPr>
        <w:t xml:space="preserve"> later determined to be service-</w:t>
      </w:r>
      <w:r w:rsidR="000E562B" w:rsidRPr="000E562B">
        <w:rPr>
          <w:rFonts w:cs="Calibri"/>
          <w:color w:val="auto"/>
          <w:szCs w:val="24"/>
        </w:rPr>
        <w:t xml:space="preserve">connected by the </w:t>
      </w:r>
      <w:r w:rsidR="002A00EB">
        <w:rPr>
          <w:rFonts w:cs="Calibri"/>
          <w:color w:val="auto"/>
          <w:szCs w:val="24"/>
        </w:rPr>
        <w:t>D</w:t>
      </w:r>
      <w:r w:rsidR="000E562B" w:rsidRPr="000E562B">
        <w:rPr>
          <w:rFonts w:cs="Calibri"/>
          <w:color w:val="auto"/>
          <w:szCs w:val="24"/>
        </w:rPr>
        <w:t>VA).</w:t>
      </w:r>
      <w:r w:rsidR="00A2727A">
        <w:rPr>
          <w:rFonts w:cs="Calibri"/>
          <w:color w:val="auto"/>
          <w:szCs w:val="24"/>
        </w:rPr>
        <w:t xml:space="preserve"> </w:t>
      </w:r>
      <w:r w:rsidR="000E562B" w:rsidRPr="000E562B">
        <w:rPr>
          <w:rFonts w:cs="Calibr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2959B3">
        <w:rPr>
          <w:rFonts w:cs="Calibri"/>
          <w:color w:val="auto"/>
          <w:szCs w:val="24"/>
        </w:rPr>
        <w:t xml:space="preserve"> </w:t>
      </w:r>
      <w:r w:rsidR="000E562B" w:rsidRPr="000E562B">
        <w:rPr>
          <w:rFonts w:cs="Calibri"/>
          <w:color w:val="auto"/>
          <w:szCs w:val="24"/>
        </w:rPr>
        <w:t xml:space="preserve">The DVA, however, is empowered to compensate </w:t>
      </w:r>
      <w:r w:rsidR="00A2727A">
        <w:rPr>
          <w:rFonts w:cs="Calibri"/>
          <w:color w:val="auto"/>
          <w:szCs w:val="24"/>
        </w:rPr>
        <w:t xml:space="preserve">all </w:t>
      </w:r>
      <w:r w:rsidR="002A00EB">
        <w:rPr>
          <w:rFonts w:cs="Calibri"/>
          <w:color w:val="auto"/>
          <w:szCs w:val="24"/>
        </w:rPr>
        <w:t>service-</w:t>
      </w:r>
      <w:r w:rsidR="000E562B" w:rsidRPr="000E562B">
        <w:rPr>
          <w:rFonts w:cs="Calibri"/>
          <w:color w:val="auto"/>
          <w:szCs w:val="24"/>
        </w:rPr>
        <w:t>connected conditions and to periodically re-evaluate said conditions fo</w:t>
      </w:r>
      <w:r w:rsidR="002A00EB">
        <w:rPr>
          <w:rFonts w:cs="Calibri"/>
          <w:color w:val="auto"/>
          <w:szCs w:val="24"/>
        </w:rPr>
        <w:t>r the purpose of adjusting the V</w:t>
      </w:r>
      <w:r w:rsidR="000E562B" w:rsidRPr="000E562B">
        <w:rPr>
          <w:rFonts w:cs="Calibri"/>
          <w:color w:val="auto"/>
          <w:szCs w:val="24"/>
        </w:rPr>
        <w:t xml:space="preserve">eteran’s disability rating should </w:t>
      </w:r>
      <w:r w:rsidR="002A00EB">
        <w:rPr>
          <w:rFonts w:cs="Calibri"/>
          <w:color w:val="auto"/>
          <w:szCs w:val="24"/>
        </w:rPr>
        <w:t>the</w:t>
      </w:r>
      <w:r w:rsidR="000E562B" w:rsidRPr="000E562B">
        <w:rPr>
          <w:rFonts w:cs="Calibri"/>
          <w:color w:val="auto"/>
          <w:szCs w:val="24"/>
        </w:rPr>
        <w:t xml:space="preserve"> degree of impairment vary over time.</w:t>
      </w:r>
    </w:p>
    <w:p w:rsidR="003A76AB" w:rsidRPr="001F29F9" w:rsidRDefault="003A76AB" w:rsidP="00BF0E94">
      <w:pPr>
        <w:jc w:val="left"/>
        <w:rPr>
          <w:color w:val="000000" w:themeColor="text1"/>
          <w:szCs w:val="24"/>
          <w:highlight w:val="yellow"/>
        </w:rPr>
      </w:pPr>
    </w:p>
    <w:p w:rsidR="00615A66" w:rsidRPr="001D1879" w:rsidRDefault="00612304" w:rsidP="001D1879">
      <w:pPr>
        <w:jc w:val="both"/>
        <w:rPr>
          <w:rFonts w:asciiTheme="minorHAnsi" w:hAnsiTheme="minorHAnsi"/>
          <w:color w:val="000000" w:themeColor="text1"/>
          <w:szCs w:val="24"/>
        </w:rPr>
      </w:pPr>
      <w:r w:rsidRPr="00760074">
        <w:rPr>
          <w:color w:val="000000" w:themeColor="text1"/>
          <w:szCs w:val="24"/>
          <w:u w:val="single"/>
        </w:rPr>
        <w:t>Low Back</w:t>
      </w:r>
      <w:r w:rsidR="0080588E" w:rsidRPr="00760074">
        <w:rPr>
          <w:color w:val="000000" w:themeColor="text1"/>
          <w:szCs w:val="24"/>
          <w:u w:val="single"/>
        </w:rPr>
        <w:t xml:space="preserve"> </w:t>
      </w:r>
      <w:r w:rsidR="003F2EEE" w:rsidRPr="00760074">
        <w:rPr>
          <w:color w:val="000000" w:themeColor="text1"/>
          <w:szCs w:val="24"/>
          <w:u w:val="single"/>
        </w:rPr>
        <w:t>Condition</w:t>
      </w:r>
      <w:r w:rsidR="003F2EEE" w:rsidRPr="00760074">
        <w:rPr>
          <w:color w:val="000000" w:themeColor="text1"/>
          <w:szCs w:val="24"/>
        </w:rPr>
        <w:t xml:space="preserve">.  </w:t>
      </w:r>
      <w:r w:rsidR="005D59BF" w:rsidRPr="001D1879">
        <w:rPr>
          <w:rFonts w:asciiTheme="minorHAnsi" w:hAnsiTheme="minorHAnsi"/>
          <w:color w:val="000000" w:themeColor="text1"/>
          <w:szCs w:val="24"/>
        </w:rPr>
        <w:t xml:space="preserve">The CI’s back condition started after two falls in Afghanistan, the first in </w:t>
      </w:r>
      <w:r w:rsidR="00496761" w:rsidRPr="001D1879">
        <w:rPr>
          <w:rFonts w:asciiTheme="minorHAnsi" w:hAnsiTheme="minorHAnsi"/>
          <w:color w:val="000000" w:themeColor="text1"/>
          <w:szCs w:val="24"/>
        </w:rPr>
        <w:t>November</w:t>
      </w:r>
      <w:r w:rsidR="005D59BF" w:rsidRPr="001D1879">
        <w:rPr>
          <w:rFonts w:asciiTheme="minorHAnsi" w:hAnsiTheme="minorHAnsi"/>
          <w:color w:val="000000" w:themeColor="text1"/>
          <w:szCs w:val="24"/>
        </w:rPr>
        <w:t xml:space="preserve"> 2003 and the second in June 2003.  There were no service treatment records (STR) to review for these incidents.  Upon his return to his home station, Fort Drum, he was evaluated by </w:t>
      </w:r>
      <w:r w:rsidR="002A00EB">
        <w:rPr>
          <w:rFonts w:asciiTheme="minorHAnsi" w:hAnsiTheme="minorHAnsi"/>
          <w:color w:val="000000" w:themeColor="text1"/>
          <w:szCs w:val="24"/>
        </w:rPr>
        <w:t>o</w:t>
      </w:r>
      <w:r w:rsidR="005D59BF" w:rsidRPr="001D1879">
        <w:rPr>
          <w:rFonts w:asciiTheme="minorHAnsi" w:hAnsiTheme="minorHAnsi"/>
          <w:color w:val="000000" w:themeColor="text1"/>
          <w:szCs w:val="24"/>
        </w:rPr>
        <w:t>rthopedics and subsequently underwent an electromyleogram (EMG)</w:t>
      </w:r>
      <w:r w:rsidR="004630C7" w:rsidRPr="001D1879">
        <w:rPr>
          <w:rFonts w:asciiTheme="minorHAnsi" w:hAnsiTheme="minorHAnsi"/>
          <w:color w:val="000000" w:themeColor="text1"/>
          <w:szCs w:val="24"/>
        </w:rPr>
        <w:t xml:space="preserve"> which was normal and </w:t>
      </w:r>
      <w:r w:rsidR="005D59BF" w:rsidRPr="001D1879">
        <w:rPr>
          <w:rFonts w:asciiTheme="minorHAnsi" w:hAnsiTheme="minorHAnsi"/>
          <w:color w:val="000000" w:themeColor="text1"/>
          <w:szCs w:val="24"/>
        </w:rPr>
        <w:t>an MRI</w:t>
      </w:r>
      <w:r w:rsidR="004630C7" w:rsidRPr="001D1879">
        <w:rPr>
          <w:rFonts w:asciiTheme="minorHAnsi" w:hAnsiTheme="minorHAnsi"/>
          <w:color w:val="000000" w:themeColor="text1"/>
          <w:szCs w:val="24"/>
        </w:rPr>
        <w:t xml:space="preserve"> which demonstrated mild degenerative joint disease (DJD) without foraminal narrowing.  Due to the lack of progress</w:t>
      </w:r>
      <w:r w:rsidR="00BA415D">
        <w:rPr>
          <w:rFonts w:asciiTheme="minorHAnsi" w:hAnsiTheme="minorHAnsi"/>
          <w:color w:val="000000" w:themeColor="text1"/>
          <w:szCs w:val="24"/>
        </w:rPr>
        <w:t>,</w:t>
      </w:r>
      <w:r w:rsidR="004630C7" w:rsidRPr="001D1879">
        <w:rPr>
          <w:rFonts w:asciiTheme="minorHAnsi" w:hAnsiTheme="minorHAnsi"/>
          <w:color w:val="000000" w:themeColor="text1"/>
          <w:szCs w:val="24"/>
        </w:rPr>
        <w:t xml:space="preserve"> despite physical therapy and chiropractic care</w:t>
      </w:r>
      <w:r w:rsidR="00BA415D">
        <w:rPr>
          <w:rFonts w:asciiTheme="minorHAnsi" w:hAnsiTheme="minorHAnsi"/>
          <w:color w:val="000000" w:themeColor="text1"/>
          <w:szCs w:val="24"/>
        </w:rPr>
        <w:t>,</w:t>
      </w:r>
      <w:r w:rsidR="004630C7" w:rsidRPr="001D1879">
        <w:rPr>
          <w:rFonts w:asciiTheme="minorHAnsi" w:hAnsiTheme="minorHAnsi"/>
          <w:color w:val="000000" w:themeColor="text1"/>
          <w:szCs w:val="24"/>
        </w:rPr>
        <w:t xml:space="preserve"> he was issued a permanent profile in April 2005</w:t>
      </w:r>
      <w:r w:rsidR="00BA415D">
        <w:rPr>
          <w:rFonts w:asciiTheme="minorHAnsi" w:hAnsiTheme="minorHAnsi"/>
          <w:color w:val="000000" w:themeColor="text1"/>
          <w:szCs w:val="24"/>
        </w:rPr>
        <w:t>.</w:t>
      </w:r>
      <w:r w:rsidR="004630C7" w:rsidRPr="001D1879">
        <w:rPr>
          <w:rFonts w:asciiTheme="minorHAnsi" w:hAnsiTheme="minorHAnsi"/>
          <w:color w:val="000000" w:themeColor="text1"/>
          <w:szCs w:val="24"/>
        </w:rPr>
        <w:t xml:space="preserve"> </w:t>
      </w:r>
      <w:r w:rsidR="002A00EB">
        <w:rPr>
          <w:rFonts w:asciiTheme="minorHAnsi" w:hAnsiTheme="minorHAnsi"/>
          <w:color w:val="000000" w:themeColor="text1"/>
          <w:szCs w:val="24"/>
        </w:rPr>
        <w:t xml:space="preserve"> </w:t>
      </w:r>
      <w:r w:rsidR="00BA415D">
        <w:rPr>
          <w:rFonts w:asciiTheme="minorHAnsi" w:hAnsiTheme="minorHAnsi"/>
          <w:color w:val="000000" w:themeColor="text1"/>
          <w:szCs w:val="24"/>
        </w:rPr>
        <w:t xml:space="preserve">He </w:t>
      </w:r>
      <w:r w:rsidR="004630C7" w:rsidRPr="001D1879">
        <w:rPr>
          <w:rFonts w:asciiTheme="minorHAnsi" w:hAnsiTheme="minorHAnsi"/>
          <w:color w:val="000000" w:themeColor="text1"/>
          <w:szCs w:val="24"/>
        </w:rPr>
        <w:t xml:space="preserve">underwent an MMRB who denied a reclassification </w:t>
      </w:r>
      <w:r w:rsidR="00BA415D">
        <w:rPr>
          <w:rFonts w:asciiTheme="minorHAnsi" w:hAnsiTheme="minorHAnsi"/>
          <w:color w:val="000000" w:themeColor="text1"/>
          <w:szCs w:val="24"/>
        </w:rPr>
        <w:t>and</w:t>
      </w:r>
      <w:r w:rsidR="004630C7" w:rsidRPr="001D1879">
        <w:rPr>
          <w:rFonts w:asciiTheme="minorHAnsi" w:hAnsiTheme="minorHAnsi"/>
          <w:color w:val="000000" w:themeColor="text1"/>
          <w:szCs w:val="24"/>
        </w:rPr>
        <w:t xml:space="preserve"> referred him to an MEB.  The L3 p</w:t>
      </w:r>
      <w:r w:rsidR="00E84AE1" w:rsidRPr="001D1879">
        <w:rPr>
          <w:rFonts w:asciiTheme="minorHAnsi" w:hAnsiTheme="minorHAnsi"/>
          <w:color w:val="000000" w:themeColor="text1"/>
          <w:szCs w:val="24"/>
        </w:rPr>
        <w:t xml:space="preserve">rofile </w:t>
      </w:r>
      <w:r w:rsidR="004630C7" w:rsidRPr="001D1879">
        <w:rPr>
          <w:rFonts w:asciiTheme="minorHAnsi" w:hAnsiTheme="minorHAnsi"/>
          <w:color w:val="000000" w:themeColor="text1"/>
          <w:szCs w:val="24"/>
        </w:rPr>
        <w:t xml:space="preserve">documented the following </w:t>
      </w:r>
      <w:r w:rsidR="00496761" w:rsidRPr="001D1879">
        <w:rPr>
          <w:rFonts w:asciiTheme="minorHAnsi" w:hAnsiTheme="minorHAnsi"/>
          <w:color w:val="000000" w:themeColor="text1"/>
          <w:szCs w:val="24"/>
        </w:rPr>
        <w:t>functional</w:t>
      </w:r>
      <w:r w:rsidR="00E84AE1" w:rsidRPr="001D1879">
        <w:rPr>
          <w:rFonts w:asciiTheme="minorHAnsi" w:hAnsiTheme="minorHAnsi"/>
          <w:color w:val="000000" w:themeColor="text1"/>
          <w:szCs w:val="24"/>
        </w:rPr>
        <w:t xml:space="preserve"> limitations</w:t>
      </w:r>
      <w:r w:rsidR="004630C7" w:rsidRPr="001D1879">
        <w:rPr>
          <w:rFonts w:asciiTheme="minorHAnsi" w:hAnsiTheme="minorHAnsi"/>
          <w:color w:val="000000" w:themeColor="text1"/>
          <w:szCs w:val="24"/>
        </w:rPr>
        <w:t xml:space="preserve">; </w:t>
      </w:r>
      <w:r w:rsidR="00E84AE1" w:rsidRPr="001D1879">
        <w:rPr>
          <w:rFonts w:asciiTheme="minorHAnsi" w:hAnsiTheme="minorHAnsi"/>
          <w:color w:val="000000" w:themeColor="text1"/>
          <w:szCs w:val="24"/>
        </w:rPr>
        <w:t xml:space="preserve">unable to move with a fighting load </w:t>
      </w:r>
      <w:r w:rsidR="004630C7" w:rsidRPr="001D1879">
        <w:rPr>
          <w:rFonts w:asciiTheme="minorHAnsi" w:hAnsiTheme="minorHAnsi"/>
          <w:color w:val="000000" w:themeColor="text1"/>
          <w:szCs w:val="24"/>
        </w:rPr>
        <w:t xml:space="preserve">for </w:t>
      </w:r>
      <w:r w:rsidR="00E84AE1" w:rsidRPr="001D1879">
        <w:rPr>
          <w:rFonts w:asciiTheme="minorHAnsi" w:hAnsiTheme="minorHAnsi"/>
          <w:color w:val="000000" w:themeColor="text1"/>
          <w:szCs w:val="24"/>
        </w:rPr>
        <w:t xml:space="preserve">at least </w:t>
      </w:r>
      <w:r w:rsidR="002A00EB">
        <w:rPr>
          <w:rFonts w:asciiTheme="minorHAnsi" w:hAnsiTheme="minorHAnsi"/>
          <w:color w:val="000000" w:themeColor="text1"/>
          <w:szCs w:val="24"/>
        </w:rPr>
        <w:t>two</w:t>
      </w:r>
      <w:r w:rsidR="00E84AE1" w:rsidRPr="001D1879">
        <w:rPr>
          <w:rFonts w:asciiTheme="minorHAnsi" w:hAnsiTheme="minorHAnsi"/>
          <w:color w:val="000000" w:themeColor="text1"/>
          <w:szCs w:val="24"/>
        </w:rPr>
        <w:t xml:space="preserve"> miles, </w:t>
      </w:r>
      <w:r w:rsidR="00496761" w:rsidRPr="001D1879">
        <w:rPr>
          <w:rFonts w:asciiTheme="minorHAnsi" w:hAnsiTheme="minorHAnsi"/>
          <w:color w:val="000000" w:themeColor="text1"/>
          <w:szCs w:val="24"/>
        </w:rPr>
        <w:t>construct</w:t>
      </w:r>
      <w:r w:rsidR="00E84AE1" w:rsidRPr="001D1879">
        <w:rPr>
          <w:rFonts w:asciiTheme="minorHAnsi" w:hAnsiTheme="minorHAnsi"/>
          <w:color w:val="000000" w:themeColor="text1"/>
          <w:szCs w:val="24"/>
        </w:rPr>
        <w:t xml:space="preserve"> an individual fighting position, do 3-5 second rushes</w:t>
      </w:r>
      <w:r w:rsidR="004630C7" w:rsidRPr="001D1879">
        <w:rPr>
          <w:rFonts w:asciiTheme="minorHAnsi" w:hAnsiTheme="minorHAnsi"/>
          <w:color w:val="000000" w:themeColor="text1"/>
          <w:szCs w:val="24"/>
        </w:rPr>
        <w:t xml:space="preserve"> under direct and indirect fire</w:t>
      </w:r>
      <w:r w:rsidR="00E84AE1" w:rsidRPr="001D1879">
        <w:rPr>
          <w:rFonts w:asciiTheme="minorHAnsi" w:hAnsiTheme="minorHAnsi"/>
          <w:color w:val="000000" w:themeColor="text1"/>
          <w:szCs w:val="24"/>
        </w:rPr>
        <w:t>,</w:t>
      </w:r>
      <w:r w:rsidR="004630C7" w:rsidRPr="001D1879">
        <w:rPr>
          <w:rFonts w:asciiTheme="minorHAnsi" w:hAnsiTheme="minorHAnsi"/>
          <w:color w:val="000000" w:themeColor="text1"/>
          <w:szCs w:val="24"/>
        </w:rPr>
        <w:t xml:space="preserve"> and with regards to training limitations, unable to</w:t>
      </w:r>
      <w:r w:rsidR="00E84AE1" w:rsidRPr="001D1879">
        <w:rPr>
          <w:rFonts w:asciiTheme="minorHAnsi" w:hAnsiTheme="minorHAnsi"/>
          <w:color w:val="000000" w:themeColor="text1"/>
          <w:szCs w:val="24"/>
        </w:rPr>
        <w:t xml:space="preserve"> </w:t>
      </w:r>
      <w:r w:rsidR="004630C7" w:rsidRPr="001D1879">
        <w:rPr>
          <w:rFonts w:asciiTheme="minorHAnsi" w:hAnsiTheme="minorHAnsi"/>
          <w:color w:val="000000" w:themeColor="text1"/>
          <w:szCs w:val="24"/>
        </w:rPr>
        <w:t xml:space="preserve">run or do </w:t>
      </w:r>
      <w:r w:rsidR="00496761" w:rsidRPr="001D1879">
        <w:rPr>
          <w:rFonts w:asciiTheme="minorHAnsi" w:hAnsiTheme="minorHAnsi"/>
          <w:color w:val="000000" w:themeColor="text1"/>
          <w:szCs w:val="24"/>
        </w:rPr>
        <w:t>sit-ups</w:t>
      </w:r>
      <w:r w:rsidR="004630C7" w:rsidRPr="001D1879">
        <w:rPr>
          <w:rFonts w:asciiTheme="minorHAnsi" w:hAnsiTheme="minorHAnsi"/>
          <w:color w:val="000000" w:themeColor="text1"/>
          <w:szCs w:val="24"/>
        </w:rPr>
        <w:t xml:space="preserve"> for the AFPT, </w:t>
      </w:r>
      <w:r w:rsidR="00496761">
        <w:rPr>
          <w:rFonts w:asciiTheme="minorHAnsi" w:hAnsiTheme="minorHAnsi"/>
          <w:color w:val="000000" w:themeColor="text1"/>
          <w:szCs w:val="24"/>
        </w:rPr>
        <w:t>ru</w:t>
      </w:r>
      <w:r w:rsidR="00496761" w:rsidRPr="001D1879">
        <w:rPr>
          <w:rFonts w:asciiTheme="minorHAnsi" w:hAnsiTheme="minorHAnsi"/>
          <w:color w:val="000000" w:themeColor="text1"/>
          <w:szCs w:val="24"/>
        </w:rPr>
        <w:t>ck</w:t>
      </w:r>
      <w:r w:rsidR="00E84AE1" w:rsidRPr="001D1879">
        <w:rPr>
          <w:rFonts w:asciiTheme="minorHAnsi" w:hAnsiTheme="minorHAnsi"/>
          <w:color w:val="000000" w:themeColor="text1"/>
          <w:szCs w:val="24"/>
        </w:rPr>
        <w:t>, jump, he</w:t>
      </w:r>
      <w:r w:rsidR="001D1879" w:rsidRPr="001D1879">
        <w:rPr>
          <w:rFonts w:asciiTheme="minorHAnsi" w:hAnsiTheme="minorHAnsi"/>
          <w:color w:val="000000" w:themeColor="text1"/>
          <w:szCs w:val="24"/>
        </w:rPr>
        <w:t xml:space="preserve">avy lifting greater than 45 lbs.  The </w:t>
      </w:r>
      <w:proofErr w:type="gramStart"/>
      <w:r w:rsidR="002A00EB">
        <w:rPr>
          <w:rFonts w:asciiTheme="minorHAnsi" w:hAnsiTheme="minorHAnsi"/>
          <w:color w:val="000000" w:themeColor="text1"/>
          <w:szCs w:val="24"/>
        </w:rPr>
        <w:t>c</w:t>
      </w:r>
      <w:r w:rsidR="00E84AE1" w:rsidRPr="001D1879">
        <w:rPr>
          <w:rFonts w:asciiTheme="minorHAnsi" w:hAnsiTheme="minorHAnsi"/>
          <w:color w:val="000000" w:themeColor="text1"/>
          <w:szCs w:val="24"/>
        </w:rPr>
        <w:t>ommanders</w:t>
      </w:r>
      <w:proofErr w:type="gramEnd"/>
      <w:r w:rsidR="00E84AE1" w:rsidRPr="001D1879">
        <w:rPr>
          <w:rFonts w:asciiTheme="minorHAnsi" w:hAnsiTheme="minorHAnsi"/>
          <w:color w:val="000000" w:themeColor="text1"/>
          <w:szCs w:val="24"/>
        </w:rPr>
        <w:t xml:space="preserve"> </w:t>
      </w:r>
      <w:r w:rsidR="002A00EB">
        <w:rPr>
          <w:rFonts w:asciiTheme="minorHAnsi" w:hAnsiTheme="minorHAnsi"/>
          <w:color w:val="000000" w:themeColor="text1"/>
          <w:szCs w:val="24"/>
        </w:rPr>
        <w:t>s</w:t>
      </w:r>
      <w:r w:rsidR="00E84AE1" w:rsidRPr="001D1879">
        <w:rPr>
          <w:rFonts w:asciiTheme="minorHAnsi" w:hAnsiTheme="minorHAnsi"/>
          <w:color w:val="000000" w:themeColor="text1"/>
          <w:szCs w:val="24"/>
        </w:rPr>
        <w:t>tatement</w:t>
      </w:r>
      <w:r w:rsidR="001D1879" w:rsidRPr="001D1879">
        <w:rPr>
          <w:rFonts w:asciiTheme="minorHAnsi" w:hAnsiTheme="minorHAnsi"/>
          <w:color w:val="000000" w:themeColor="text1"/>
          <w:szCs w:val="24"/>
        </w:rPr>
        <w:t xml:space="preserve"> documented </w:t>
      </w:r>
      <w:r w:rsidR="00E84AE1" w:rsidRPr="001D1879">
        <w:rPr>
          <w:rFonts w:asciiTheme="minorHAnsi" w:hAnsiTheme="minorHAnsi"/>
          <w:color w:val="000000" w:themeColor="text1"/>
          <w:szCs w:val="24"/>
        </w:rPr>
        <w:t>performance above average for someon</w:t>
      </w:r>
      <w:r w:rsidR="001D1879" w:rsidRPr="001D1879">
        <w:rPr>
          <w:rFonts w:asciiTheme="minorHAnsi" w:hAnsiTheme="minorHAnsi"/>
          <w:color w:val="000000" w:themeColor="text1"/>
          <w:szCs w:val="24"/>
        </w:rPr>
        <w:t>e</w:t>
      </w:r>
      <w:r w:rsidR="00E84AE1" w:rsidRPr="001D1879">
        <w:rPr>
          <w:rFonts w:asciiTheme="minorHAnsi" w:hAnsiTheme="minorHAnsi"/>
          <w:color w:val="000000" w:themeColor="text1"/>
          <w:szCs w:val="24"/>
        </w:rPr>
        <w:t xml:space="preserve"> his rank and experience </w:t>
      </w:r>
      <w:r w:rsidR="001D1879" w:rsidRPr="001D1879">
        <w:rPr>
          <w:rFonts w:asciiTheme="minorHAnsi" w:hAnsiTheme="minorHAnsi"/>
          <w:color w:val="000000" w:themeColor="text1"/>
          <w:szCs w:val="24"/>
        </w:rPr>
        <w:t xml:space="preserve">yet he was </w:t>
      </w:r>
      <w:r w:rsidR="00E84AE1" w:rsidRPr="001D1879">
        <w:rPr>
          <w:rFonts w:asciiTheme="minorHAnsi" w:hAnsiTheme="minorHAnsi"/>
          <w:color w:val="000000" w:themeColor="text1"/>
          <w:szCs w:val="24"/>
        </w:rPr>
        <w:t xml:space="preserve">unable to </w:t>
      </w:r>
      <w:r w:rsidR="00496761" w:rsidRPr="001D1879">
        <w:rPr>
          <w:rFonts w:asciiTheme="minorHAnsi" w:hAnsiTheme="minorHAnsi"/>
          <w:color w:val="000000" w:themeColor="text1"/>
          <w:szCs w:val="24"/>
        </w:rPr>
        <w:t>perform</w:t>
      </w:r>
      <w:r w:rsidR="00E84AE1" w:rsidRPr="001D1879">
        <w:rPr>
          <w:rFonts w:asciiTheme="minorHAnsi" w:hAnsiTheme="minorHAnsi"/>
          <w:color w:val="000000" w:themeColor="text1"/>
          <w:szCs w:val="24"/>
        </w:rPr>
        <w:t xml:space="preserve"> in his MOS.</w:t>
      </w:r>
      <w:r w:rsidR="001D1879" w:rsidRPr="001D1879">
        <w:rPr>
          <w:rFonts w:asciiTheme="minorHAnsi" w:hAnsiTheme="minorHAnsi"/>
          <w:color w:val="000000" w:themeColor="text1"/>
          <w:szCs w:val="24"/>
        </w:rPr>
        <w:t xml:space="preserve">  </w:t>
      </w:r>
      <w:r w:rsidR="00A57C35" w:rsidRPr="001D1879">
        <w:rPr>
          <w:rFonts w:asciiTheme="minorHAnsi" w:hAnsiTheme="minorHAnsi"/>
          <w:color w:val="000000" w:themeColor="text1"/>
          <w:szCs w:val="24"/>
        </w:rPr>
        <w:t xml:space="preserve">There were </w:t>
      </w:r>
      <w:r w:rsidR="002A00EB">
        <w:rPr>
          <w:rFonts w:asciiTheme="minorHAnsi" w:hAnsiTheme="minorHAnsi"/>
          <w:color w:val="000000" w:themeColor="text1"/>
          <w:szCs w:val="24"/>
        </w:rPr>
        <w:t>two</w:t>
      </w:r>
      <w:r w:rsidR="00A57C35" w:rsidRPr="001D1879">
        <w:rPr>
          <w:rFonts w:asciiTheme="minorHAnsi" w:hAnsiTheme="minorHAnsi"/>
          <w:color w:val="000000" w:themeColor="text1"/>
          <w:szCs w:val="24"/>
        </w:rPr>
        <w:t xml:space="preserve"> range</w:t>
      </w:r>
      <w:r w:rsidR="002A00EB">
        <w:rPr>
          <w:rFonts w:asciiTheme="minorHAnsi" w:hAnsiTheme="minorHAnsi"/>
          <w:color w:val="000000" w:themeColor="text1"/>
          <w:szCs w:val="24"/>
        </w:rPr>
        <w:t>-</w:t>
      </w:r>
      <w:r w:rsidR="00A57C35" w:rsidRPr="001D1879">
        <w:rPr>
          <w:rFonts w:asciiTheme="minorHAnsi" w:hAnsiTheme="minorHAnsi"/>
          <w:color w:val="000000" w:themeColor="text1"/>
          <w:szCs w:val="24"/>
        </w:rPr>
        <w:t>of</w:t>
      </w:r>
      <w:r w:rsidR="002A00EB">
        <w:rPr>
          <w:rFonts w:asciiTheme="minorHAnsi" w:hAnsiTheme="minorHAnsi"/>
          <w:color w:val="000000" w:themeColor="text1"/>
          <w:szCs w:val="24"/>
        </w:rPr>
        <w:t>-</w:t>
      </w:r>
      <w:r w:rsidR="00A57C35" w:rsidRPr="001D1879">
        <w:rPr>
          <w:rFonts w:asciiTheme="minorHAnsi" w:hAnsiTheme="minorHAnsi"/>
          <w:color w:val="000000" w:themeColor="text1"/>
          <w:szCs w:val="24"/>
        </w:rPr>
        <w:t>motion (ROM) evaluations in evidence, with documentation of additional ratable criteria, which the Board weighed in arriving at its rating recommendation.</w:t>
      </w:r>
    </w:p>
    <w:p w:rsidR="00D074B9" w:rsidRDefault="00D074B9" w:rsidP="00D074B9">
      <w:pPr>
        <w:jc w:val="both"/>
        <w:rPr>
          <w:color w:val="000000" w:themeColor="text1"/>
          <w:szCs w:val="24"/>
        </w:rPr>
      </w:pPr>
    </w:p>
    <w:p w:rsidR="00D074B9" w:rsidRDefault="00D074B9" w:rsidP="00D074B9">
      <w:pPr>
        <w:jc w:val="left"/>
        <w:rPr>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428"/>
      </w:tblGrid>
      <w:tr w:rsidR="00714431" w:rsidRPr="001F29F9" w:rsidTr="004630C7">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14431" w:rsidRPr="001F29F9" w:rsidRDefault="00714431" w:rsidP="001D1879">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14431" w:rsidRPr="001F29F9" w:rsidRDefault="00714431" w:rsidP="001D1879">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 xml:space="preserve">PT ~ </w:t>
            </w:r>
            <w:r>
              <w:rPr>
                <w:rFonts w:asciiTheme="minorHAnsi" w:eastAsia="Calibri" w:hAnsiTheme="minorHAnsi"/>
                <w:color w:val="000000" w:themeColor="text1"/>
                <w:sz w:val="18"/>
                <w:szCs w:val="18"/>
              </w:rPr>
              <w:t>4</w:t>
            </w:r>
            <w:r w:rsidRPr="001F29F9">
              <w:rPr>
                <w:rFonts w:asciiTheme="minorHAnsi" w:eastAsia="Calibri" w:hAnsiTheme="minorHAnsi"/>
                <w:color w:val="000000" w:themeColor="text1"/>
                <w:sz w:val="18"/>
                <w:szCs w:val="18"/>
              </w:rPr>
              <w:t xml:space="preserve"> Mo. Pre-Sep</w:t>
            </w:r>
          </w:p>
          <w:p w:rsidR="00714431" w:rsidRPr="001F29F9" w:rsidRDefault="00714431" w:rsidP="001D1879">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50929</w:t>
            </w:r>
            <w:r w:rsidRPr="001F29F9">
              <w:rPr>
                <w:rFonts w:asciiTheme="minorHAnsi" w:eastAsia="Calibr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tcPr>
          <w:p w:rsidR="00714431" w:rsidRPr="001F29F9" w:rsidRDefault="00714431" w:rsidP="001D1879">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1</w:t>
            </w:r>
            <w:r w:rsidRPr="001F29F9">
              <w:rPr>
                <w:rFonts w:asciiTheme="minorHAnsi" w:eastAsia="Calibri" w:hAnsiTheme="minorHAnsi"/>
                <w:color w:val="000000" w:themeColor="text1"/>
                <w:sz w:val="18"/>
                <w:szCs w:val="18"/>
              </w:rPr>
              <w:t xml:space="preserve"> Mo. </w:t>
            </w:r>
            <w:r>
              <w:rPr>
                <w:rFonts w:asciiTheme="minorHAnsi" w:eastAsia="Calibri" w:hAnsiTheme="minorHAnsi"/>
                <w:color w:val="000000" w:themeColor="text1"/>
                <w:sz w:val="18"/>
                <w:szCs w:val="18"/>
              </w:rPr>
              <w:t>Pre</w:t>
            </w:r>
            <w:r w:rsidRPr="001F29F9">
              <w:rPr>
                <w:rFonts w:asciiTheme="minorHAnsi" w:eastAsia="Calibri" w:hAnsiTheme="minorHAnsi"/>
                <w:color w:val="000000" w:themeColor="text1"/>
                <w:sz w:val="18"/>
                <w:szCs w:val="18"/>
              </w:rPr>
              <w:t>-Sep</w:t>
            </w:r>
          </w:p>
          <w:p w:rsidR="00714431" w:rsidRPr="001F29F9" w:rsidRDefault="00714431" w:rsidP="001D1879">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51214</w:t>
            </w:r>
            <w:r w:rsidRPr="001F29F9">
              <w:rPr>
                <w:rFonts w:asciiTheme="minorHAnsi" w:eastAsia="Calibri" w:hAnsiTheme="minorHAnsi"/>
                <w:color w:val="000000" w:themeColor="text1"/>
                <w:sz w:val="18"/>
                <w:szCs w:val="18"/>
              </w:rPr>
              <w:t>)</w:t>
            </w:r>
          </w:p>
        </w:tc>
      </w:tr>
      <w:tr w:rsidR="00714431" w:rsidRPr="001F29F9" w:rsidTr="004630C7">
        <w:tc>
          <w:tcPr>
            <w:tcW w:w="2007" w:type="dxa"/>
            <w:tcBorders>
              <w:top w:val="single" w:sz="4" w:space="0" w:color="000000"/>
              <w:left w:val="single" w:sz="4" w:space="0" w:color="000000"/>
              <w:bottom w:val="single" w:sz="4" w:space="0" w:color="000000"/>
              <w:right w:val="single" w:sz="4" w:space="0" w:color="000000"/>
            </w:tcBorders>
            <w:vAlign w:val="center"/>
            <w:hideMark/>
          </w:tcPr>
          <w:p w:rsidR="00714431" w:rsidRPr="001F29F9" w:rsidRDefault="00714431" w:rsidP="001D187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2033" w:type="dxa"/>
            <w:tcBorders>
              <w:top w:val="single" w:sz="4" w:space="0" w:color="000000"/>
              <w:left w:val="single" w:sz="4" w:space="0" w:color="000000"/>
              <w:bottom w:val="single" w:sz="4" w:space="0" w:color="000000"/>
              <w:right w:val="single" w:sz="4" w:space="0" w:color="000000"/>
            </w:tcBorders>
            <w:vAlign w:val="center"/>
          </w:tcPr>
          <w:p w:rsidR="00714431" w:rsidRPr="001F29F9" w:rsidRDefault="00714431" w:rsidP="001D187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714431" w:rsidRPr="001F29F9" w:rsidRDefault="00714431" w:rsidP="001D187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r>
      <w:tr w:rsidR="00714431" w:rsidRPr="001F29F9" w:rsidTr="004630C7">
        <w:tc>
          <w:tcPr>
            <w:tcW w:w="2007" w:type="dxa"/>
            <w:tcBorders>
              <w:top w:val="single" w:sz="4" w:space="0" w:color="000000"/>
              <w:left w:val="single" w:sz="4" w:space="0" w:color="000000"/>
              <w:bottom w:val="single" w:sz="4" w:space="0" w:color="000000"/>
              <w:right w:val="single" w:sz="4" w:space="0" w:color="000000"/>
            </w:tcBorders>
            <w:vAlign w:val="center"/>
            <w:hideMark/>
          </w:tcPr>
          <w:p w:rsidR="00714431" w:rsidRPr="001F29F9" w:rsidRDefault="00714431" w:rsidP="001D187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14431" w:rsidRPr="001F29F9" w:rsidRDefault="00714431" w:rsidP="001D187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714431" w:rsidRPr="001F29F9" w:rsidRDefault="00714431" w:rsidP="001D187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15</w:t>
            </w:r>
            <w:r w:rsidRPr="001F29F9">
              <w:rPr>
                <w:rFonts w:asciiTheme="minorHAnsi" w:eastAsia="Calibri" w:hAnsiTheme="minorHAnsi"/>
                <w:color w:val="000000" w:themeColor="text1"/>
                <w:sz w:val="18"/>
                <w:szCs w:val="18"/>
              </w:rPr>
              <w:t>⁰</w:t>
            </w:r>
          </w:p>
        </w:tc>
      </w:tr>
      <w:tr w:rsidR="00714431" w:rsidRPr="001F29F9" w:rsidTr="004630C7">
        <w:trPr>
          <w:trHeight w:val="188"/>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14431" w:rsidRPr="001F29F9" w:rsidRDefault="00714431" w:rsidP="001D187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14431" w:rsidRPr="001F29F9" w:rsidRDefault="001D1879" w:rsidP="001D187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measured </w:t>
            </w:r>
            <w:r w:rsidR="00714431">
              <w:rPr>
                <w:rFonts w:asciiTheme="minorHAnsi" w:eastAsia="Calibri" w:hAnsiTheme="minorHAnsi"/>
                <w:color w:val="000000" w:themeColor="text1"/>
                <w:sz w:val="18"/>
                <w:szCs w:val="18"/>
              </w:rPr>
              <w:t>35</w:t>
            </w:r>
            <w:r w:rsidR="00714431"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714431" w:rsidRPr="001F29F9" w:rsidRDefault="00714431" w:rsidP="001D187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p>
        </w:tc>
      </w:tr>
      <w:tr w:rsidR="00714431" w:rsidRPr="001F29F9" w:rsidTr="004630C7">
        <w:tc>
          <w:tcPr>
            <w:tcW w:w="2007" w:type="dxa"/>
            <w:tcBorders>
              <w:top w:val="single" w:sz="4" w:space="0" w:color="000000"/>
              <w:left w:val="single" w:sz="4" w:space="0" w:color="000000"/>
              <w:bottom w:val="single" w:sz="4" w:space="0" w:color="000000"/>
              <w:right w:val="single" w:sz="4" w:space="0" w:color="000000"/>
            </w:tcBorders>
            <w:vAlign w:val="center"/>
            <w:hideMark/>
          </w:tcPr>
          <w:p w:rsidR="00714431" w:rsidRPr="001F29F9" w:rsidRDefault="00714431" w:rsidP="001D187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14431" w:rsidRPr="001F29F9" w:rsidRDefault="001D1879" w:rsidP="001D187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measured </w:t>
            </w:r>
            <w:r w:rsidR="00714431">
              <w:rPr>
                <w:rFonts w:asciiTheme="minorHAnsi" w:eastAsia="Calibri" w:hAnsiTheme="minorHAnsi"/>
                <w:color w:val="000000" w:themeColor="text1"/>
                <w:sz w:val="18"/>
                <w:szCs w:val="18"/>
              </w:rPr>
              <w:t>45</w:t>
            </w:r>
            <w:r w:rsidR="00714431"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714431" w:rsidRPr="001F29F9" w:rsidRDefault="00714431" w:rsidP="001D187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p>
        </w:tc>
      </w:tr>
      <w:tr w:rsidR="00714431" w:rsidRPr="001F29F9" w:rsidTr="004630C7">
        <w:tc>
          <w:tcPr>
            <w:tcW w:w="2007" w:type="dxa"/>
            <w:tcBorders>
              <w:top w:val="single" w:sz="4" w:space="0" w:color="000000"/>
              <w:left w:val="single" w:sz="4" w:space="0" w:color="000000"/>
              <w:bottom w:val="single" w:sz="4" w:space="0" w:color="000000"/>
              <w:right w:val="single" w:sz="4" w:space="0" w:color="000000"/>
            </w:tcBorders>
            <w:vAlign w:val="center"/>
            <w:hideMark/>
          </w:tcPr>
          <w:p w:rsidR="00714431" w:rsidRPr="001F29F9" w:rsidRDefault="00714431" w:rsidP="001D187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1D1879" w:rsidP="001D1879">
            <w:pPr>
              <w:contextualSpacing/>
              <w:rPr>
                <w:rFonts w:asciiTheme="minorHAnsi" w:eastAsia="Calibri" w:hAnsiTheme="minorHAnsi"/>
                <w:color w:val="000000" w:themeColor="text1"/>
                <w:sz w:val="18"/>
                <w:szCs w:val="18"/>
              </w:rPr>
            </w:pPr>
            <w:r w:rsidRPr="00BA415D">
              <w:rPr>
                <w:rFonts w:asciiTheme="minorHAnsi" w:eastAsia="Calibri" w:hAnsiTheme="minorHAnsi"/>
                <w:color w:val="000000" w:themeColor="text1"/>
                <w:sz w:val="18"/>
                <w:szCs w:val="18"/>
              </w:rPr>
              <w:t>30⁰ measured 3</w:t>
            </w:r>
            <w:r w:rsidR="00714431" w:rsidRPr="00BA415D">
              <w:rPr>
                <w:rFonts w:asciiTheme="minorHAnsi" w:eastAsia="Calibri" w:hAnsiTheme="minorHAnsi"/>
                <w:color w:val="000000" w:themeColor="text1"/>
                <w:sz w:val="18"/>
                <w:szCs w:val="18"/>
              </w:rPr>
              <w:t>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714431" w:rsidP="001D1879">
            <w:pPr>
              <w:contextualSpacing/>
              <w:rPr>
                <w:rFonts w:asciiTheme="minorHAnsi" w:eastAsia="Calibri" w:hAnsiTheme="minorHAnsi"/>
                <w:color w:val="000000" w:themeColor="text1"/>
                <w:sz w:val="18"/>
                <w:szCs w:val="18"/>
              </w:rPr>
            </w:pPr>
            <w:r w:rsidRPr="00BA415D">
              <w:rPr>
                <w:rFonts w:asciiTheme="minorHAnsi" w:eastAsia="Calibri" w:hAnsiTheme="minorHAnsi"/>
                <w:color w:val="000000" w:themeColor="text1"/>
                <w:sz w:val="18"/>
                <w:szCs w:val="18"/>
              </w:rPr>
              <w:t>30⁰</w:t>
            </w:r>
          </w:p>
        </w:tc>
      </w:tr>
      <w:tr w:rsidR="00714431" w:rsidRPr="001F29F9" w:rsidTr="004630C7">
        <w:tc>
          <w:tcPr>
            <w:tcW w:w="2007" w:type="dxa"/>
            <w:tcBorders>
              <w:top w:val="single" w:sz="4" w:space="0" w:color="000000"/>
              <w:left w:val="single" w:sz="4" w:space="0" w:color="000000"/>
              <w:bottom w:val="single" w:sz="4" w:space="0" w:color="000000"/>
              <w:right w:val="single" w:sz="4" w:space="0" w:color="000000"/>
            </w:tcBorders>
            <w:vAlign w:val="center"/>
            <w:hideMark/>
          </w:tcPr>
          <w:p w:rsidR="00714431" w:rsidRPr="001F29F9" w:rsidRDefault="00714431" w:rsidP="001D187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1D1879" w:rsidP="001D1879">
            <w:pPr>
              <w:contextualSpacing/>
              <w:rPr>
                <w:rFonts w:asciiTheme="minorHAnsi" w:eastAsia="Calibri" w:hAnsiTheme="minorHAnsi"/>
                <w:color w:val="000000" w:themeColor="text1"/>
                <w:sz w:val="18"/>
                <w:szCs w:val="18"/>
              </w:rPr>
            </w:pPr>
            <w:r w:rsidRPr="00BA415D">
              <w:rPr>
                <w:rFonts w:asciiTheme="minorHAnsi" w:eastAsia="Calibri" w:hAnsiTheme="minorHAnsi"/>
                <w:color w:val="000000" w:themeColor="text1"/>
                <w:sz w:val="18"/>
                <w:szCs w:val="18"/>
              </w:rPr>
              <w:t>30⁰ measured 4</w:t>
            </w:r>
            <w:r w:rsidR="00714431" w:rsidRPr="00BA415D">
              <w:rPr>
                <w:rFonts w:asciiTheme="minorHAnsi" w:eastAsia="Calibri" w:hAnsiTheme="minorHAnsi"/>
                <w:color w:val="000000" w:themeColor="text1"/>
                <w:sz w:val="18"/>
                <w:szCs w:val="18"/>
              </w:rPr>
              <w:t>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714431" w:rsidP="001D1879">
            <w:pPr>
              <w:contextualSpacing/>
              <w:rPr>
                <w:rFonts w:asciiTheme="minorHAnsi" w:eastAsia="Calibri" w:hAnsiTheme="minorHAnsi"/>
                <w:color w:val="000000" w:themeColor="text1"/>
                <w:sz w:val="18"/>
                <w:szCs w:val="18"/>
              </w:rPr>
            </w:pPr>
            <w:r w:rsidRPr="00BA415D">
              <w:rPr>
                <w:rFonts w:asciiTheme="minorHAnsi" w:eastAsia="Calibri" w:hAnsiTheme="minorHAnsi"/>
                <w:color w:val="000000" w:themeColor="text1"/>
                <w:sz w:val="18"/>
                <w:szCs w:val="18"/>
              </w:rPr>
              <w:t>30⁰</w:t>
            </w:r>
          </w:p>
        </w:tc>
      </w:tr>
      <w:tr w:rsidR="00714431" w:rsidRPr="001F29F9" w:rsidTr="004630C7">
        <w:tc>
          <w:tcPr>
            <w:tcW w:w="2007" w:type="dxa"/>
            <w:tcBorders>
              <w:top w:val="single" w:sz="4" w:space="0" w:color="000000"/>
              <w:left w:val="single" w:sz="4" w:space="0" w:color="000000"/>
              <w:bottom w:val="single" w:sz="4" w:space="0" w:color="000000"/>
              <w:right w:val="single" w:sz="4" w:space="0" w:color="000000"/>
            </w:tcBorders>
            <w:vAlign w:val="center"/>
            <w:hideMark/>
          </w:tcPr>
          <w:p w:rsidR="00714431" w:rsidRPr="001F29F9" w:rsidRDefault="00714431" w:rsidP="001D187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2033"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1D1879" w:rsidP="001D1879">
            <w:pPr>
              <w:pStyle w:val="ListParagraph"/>
              <w:spacing w:after="0" w:line="240" w:lineRule="exact"/>
              <w:ind w:left="0"/>
              <w:rPr>
                <w:rFonts w:eastAsia="Calibri" w:cstheme="minorHAnsi"/>
                <w:color w:val="000000" w:themeColor="text1"/>
                <w:sz w:val="18"/>
                <w:szCs w:val="18"/>
              </w:rPr>
            </w:pPr>
            <w:r w:rsidRPr="00BA415D">
              <w:rPr>
                <w:rFonts w:eastAsia="Calibri"/>
                <w:color w:val="000000" w:themeColor="text1"/>
                <w:sz w:val="18"/>
                <w:szCs w:val="18"/>
              </w:rPr>
              <w:t xml:space="preserve">240⁰ measured </w:t>
            </w:r>
            <w:r w:rsidR="00714431" w:rsidRPr="00BA415D">
              <w:rPr>
                <w:rFonts w:eastAsia="Calibri" w:cstheme="minorHAnsi"/>
                <w:color w:val="000000" w:themeColor="text1"/>
                <w:sz w:val="18"/>
                <w:szCs w:val="18"/>
              </w:rPr>
              <w:t>270⁰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714431" w:rsidP="001D1879">
            <w:pPr>
              <w:rPr>
                <w:rFonts w:asciiTheme="minorHAnsi" w:hAnsiTheme="minorHAnsi"/>
                <w:color w:val="000000" w:themeColor="text1"/>
                <w:sz w:val="18"/>
                <w:szCs w:val="18"/>
              </w:rPr>
            </w:pPr>
            <w:r w:rsidRPr="00BA415D">
              <w:rPr>
                <w:rFonts w:asciiTheme="minorHAnsi" w:eastAsia="Calibri" w:hAnsiTheme="minorHAnsi"/>
                <w:color w:val="000000" w:themeColor="text1"/>
                <w:sz w:val="18"/>
                <w:szCs w:val="18"/>
              </w:rPr>
              <w:t>215⁰</w:t>
            </w:r>
          </w:p>
        </w:tc>
      </w:tr>
      <w:tr w:rsidR="00714431" w:rsidRPr="001F29F9" w:rsidTr="004630C7">
        <w:tc>
          <w:tcPr>
            <w:tcW w:w="2007" w:type="dxa"/>
            <w:tcBorders>
              <w:top w:val="single" w:sz="4" w:space="0" w:color="000000"/>
              <w:left w:val="single" w:sz="4" w:space="0" w:color="000000"/>
              <w:bottom w:val="single" w:sz="4" w:space="0" w:color="000000"/>
              <w:right w:val="single" w:sz="4" w:space="0" w:color="000000"/>
            </w:tcBorders>
            <w:vAlign w:val="center"/>
            <w:hideMark/>
          </w:tcPr>
          <w:p w:rsidR="00714431" w:rsidRPr="001F29F9" w:rsidRDefault="00714431" w:rsidP="001D187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714431" w:rsidP="001D1879">
            <w:pPr>
              <w:tabs>
                <w:tab w:val="left" w:pos="288"/>
                <w:tab w:val="left" w:pos="4752"/>
              </w:tabs>
              <w:rPr>
                <w:rFonts w:asciiTheme="minorHAnsi" w:eastAsiaTheme="minorHAnsi" w:hAnsiTheme="minorHAnsi"/>
                <w:color w:val="000000" w:themeColor="text1"/>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714431" w:rsidP="001D1879">
            <w:pPr>
              <w:tabs>
                <w:tab w:val="left" w:pos="288"/>
                <w:tab w:val="left" w:pos="4752"/>
              </w:tabs>
              <w:rPr>
                <w:rFonts w:asciiTheme="minorHAnsi" w:eastAsiaTheme="minorHAnsi" w:hAnsiTheme="minorHAnsi"/>
                <w:color w:val="000000" w:themeColor="text1"/>
                <w:sz w:val="18"/>
                <w:szCs w:val="18"/>
              </w:rPr>
            </w:pPr>
            <w:r w:rsidRPr="00BA415D">
              <w:rPr>
                <w:rFonts w:asciiTheme="minorHAnsi" w:eastAsiaTheme="minorHAnsi" w:hAnsiTheme="minorHAnsi"/>
                <w:color w:val="000000" w:themeColor="text1"/>
                <w:sz w:val="18"/>
                <w:szCs w:val="18"/>
              </w:rPr>
              <w:t>Normal Gait, station,</w:t>
            </w:r>
          </w:p>
        </w:tc>
      </w:tr>
      <w:tr w:rsidR="00714431" w:rsidRPr="001F29F9" w:rsidTr="004630C7">
        <w:tc>
          <w:tcPr>
            <w:tcW w:w="2007" w:type="dxa"/>
            <w:tcBorders>
              <w:top w:val="single" w:sz="4" w:space="0" w:color="000000"/>
              <w:left w:val="single" w:sz="4" w:space="0" w:color="000000"/>
              <w:bottom w:val="single" w:sz="4" w:space="0" w:color="000000"/>
              <w:right w:val="single" w:sz="4" w:space="0" w:color="000000"/>
            </w:tcBorders>
            <w:vAlign w:val="center"/>
            <w:hideMark/>
          </w:tcPr>
          <w:p w:rsidR="00714431" w:rsidRPr="001F29F9" w:rsidRDefault="00714431" w:rsidP="00714431">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lastRenderedPageBreak/>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714431" w:rsidP="00714431">
            <w:pPr>
              <w:tabs>
                <w:tab w:val="left" w:pos="288"/>
                <w:tab w:val="left" w:pos="4752"/>
              </w:tabs>
              <w:rPr>
                <w:rFonts w:asciiTheme="minorHAnsi" w:eastAsiaTheme="minorHAnsi" w:hAnsiTheme="minorHAnsi"/>
                <w:color w:val="000000" w:themeColor="text1"/>
                <w:sz w:val="18"/>
                <w:szCs w:val="18"/>
              </w:rPr>
            </w:pPr>
            <w:r w:rsidRPr="00BA415D">
              <w:rPr>
                <w:rFonts w:asciiTheme="minorHAnsi" w:eastAsiaTheme="minorHAnsi" w:hAnsiTheme="minorHAnsi"/>
                <w:color w:val="000000" w:themeColor="text1"/>
                <w:sz w:val="18"/>
                <w:szCs w:val="18"/>
              </w:rPr>
              <w:t>0%</w:t>
            </w:r>
          </w:p>
        </w:tc>
        <w:tc>
          <w:tcPr>
            <w:tcW w:w="2428" w:type="dxa"/>
            <w:tcBorders>
              <w:top w:val="single" w:sz="4" w:space="0" w:color="000000"/>
              <w:left w:val="single" w:sz="4" w:space="0" w:color="000000"/>
              <w:bottom w:val="single" w:sz="4" w:space="0" w:color="000000"/>
              <w:right w:val="single" w:sz="4" w:space="0" w:color="000000"/>
            </w:tcBorders>
            <w:vAlign w:val="center"/>
          </w:tcPr>
          <w:p w:rsidR="00714431" w:rsidRPr="00BA415D" w:rsidRDefault="00714431" w:rsidP="00714431">
            <w:pPr>
              <w:tabs>
                <w:tab w:val="left" w:pos="288"/>
                <w:tab w:val="left" w:pos="4752"/>
              </w:tabs>
              <w:rPr>
                <w:rFonts w:asciiTheme="minorHAnsi" w:eastAsiaTheme="minorHAnsi" w:hAnsiTheme="minorHAnsi"/>
                <w:color w:val="000000" w:themeColor="text1"/>
                <w:sz w:val="18"/>
                <w:szCs w:val="18"/>
              </w:rPr>
            </w:pPr>
            <w:r w:rsidRPr="00BA415D">
              <w:rPr>
                <w:rFonts w:asciiTheme="minorHAnsi" w:eastAsiaTheme="minorHAnsi" w:hAnsiTheme="minorHAnsi"/>
                <w:color w:val="000000" w:themeColor="text1"/>
                <w:sz w:val="18"/>
                <w:szCs w:val="18"/>
              </w:rPr>
              <w:t>10%</w:t>
            </w:r>
          </w:p>
        </w:tc>
      </w:tr>
    </w:tbl>
    <w:p w:rsidR="00D074B9" w:rsidRDefault="00D074B9" w:rsidP="00D074B9">
      <w:pPr>
        <w:jc w:val="both"/>
        <w:rPr>
          <w:color w:val="000000" w:themeColor="text1"/>
          <w:szCs w:val="24"/>
        </w:rPr>
      </w:pPr>
    </w:p>
    <w:p w:rsidR="00D074B9" w:rsidRDefault="00D074B9" w:rsidP="00D074B9">
      <w:pPr>
        <w:jc w:val="both"/>
        <w:rPr>
          <w:color w:val="000000" w:themeColor="text1"/>
          <w:szCs w:val="24"/>
        </w:rPr>
      </w:pPr>
    </w:p>
    <w:p w:rsidR="00BA415D" w:rsidRDefault="00BA415D" w:rsidP="00D074B9">
      <w:pPr>
        <w:jc w:val="both"/>
        <w:rPr>
          <w:color w:val="000000" w:themeColor="text1"/>
          <w:szCs w:val="24"/>
        </w:rPr>
      </w:pPr>
    </w:p>
    <w:p w:rsidR="00BA415D" w:rsidRDefault="00BA415D" w:rsidP="00D074B9">
      <w:pPr>
        <w:jc w:val="both"/>
        <w:rPr>
          <w:color w:val="000000" w:themeColor="text1"/>
          <w:szCs w:val="24"/>
        </w:rPr>
      </w:pPr>
    </w:p>
    <w:p w:rsidR="00BA415D" w:rsidRDefault="00BA415D" w:rsidP="00D074B9">
      <w:pPr>
        <w:jc w:val="both"/>
        <w:rPr>
          <w:color w:val="000000" w:themeColor="text1"/>
          <w:szCs w:val="24"/>
        </w:rPr>
      </w:pPr>
    </w:p>
    <w:p w:rsidR="00BA415D" w:rsidRDefault="00BA415D" w:rsidP="00D074B9">
      <w:pPr>
        <w:jc w:val="both"/>
        <w:rPr>
          <w:color w:val="000000" w:themeColor="text1"/>
          <w:szCs w:val="24"/>
        </w:rPr>
      </w:pPr>
    </w:p>
    <w:p w:rsidR="00BA415D" w:rsidRDefault="00BA415D" w:rsidP="00D074B9">
      <w:pPr>
        <w:jc w:val="both"/>
        <w:rPr>
          <w:color w:val="000000" w:themeColor="text1"/>
          <w:szCs w:val="24"/>
        </w:rPr>
      </w:pPr>
    </w:p>
    <w:p w:rsidR="00BA415D" w:rsidRDefault="00BA415D" w:rsidP="00D074B9">
      <w:pPr>
        <w:jc w:val="both"/>
        <w:rPr>
          <w:color w:val="000000" w:themeColor="text1"/>
          <w:szCs w:val="24"/>
        </w:rPr>
      </w:pPr>
    </w:p>
    <w:p w:rsidR="00BA415D" w:rsidRDefault="00BA415D" w:rsidP="00D074B9">
      <w:pPr>
        <w:jc w:val="both"/>
        <w:rPr>
          <w:color w:val="000000" w:themeColor="text1"/>
          <w:szCs w:val="24"/>
        </w:rPr>
      </w:pPr>
    </w:p>
    <w:p w:rsidR="00BA415D" w:rsidRDefault="00BA415D" w:rsidP="00D074B9">
      <w:pPr>
        <w:jc w:val="both"/>
        <w:rPr>
          <w:color w:val="000000" w:themeColor="text1"/>
          <w:szCs w:val="24"/>
        </w:rPr>
      </w:pPr>
    </w:p>
    <w:p w:rsidR="00BA415D" w:rsidRDefault="00BA415D" w:rsidP="00D074B9">
      <w:pPr>
        <w:jc w:val="both"/>
        <w:rPr>
          <w:color w:val="000000" w:themeColor="text1"/>
          <w:szCs w:val="24"/>
        </w:rPr>
      </w:pPr>
    </w:p>
    <w:p w:rsidR="00BA415D" w:rsidRDefault="00BA415D" w:rsidP="00D074B9">
      <w:pPr>
        <w:jc w:val="both"/>
        <w:rPr>
          <w:color w:val="000000" w:themeColor="text1"/>
          <w:szCs w:val="24"/>
        </w:rPr>
      </w:pPr>
    </w:p>
    <w:p w:rsidR="00B92FBE" w:rsidRDefault="00B92FBE" w:rsidP="00D074B9">
      <w:pPr>
        <w:jc w:val="both"/>
        <w:rPr>
          <w:color w:val="000000" w:themeColor="text1"/>
          <w:szCs w:val="24"/>
        </w:rPr>
      </w:pPr>
      <w:r>
        <w:rPr>
          <w:color w:val="000000" w:themeColor="text1"/>
          <w:szCs w:val="24"/>
        </w:rPr>
        <w:t>The narrative summary (NARSUM) completed for the</w:t>
      </w:r>
      <w:r w:rsidR="00BA415D">
        <w:rPr>
          <w:color w:val="000000" w:themeColor="text1"/>
          <w:szCs w:val="24"/>
        </w:rPr>
        <w:t xml:space="preserve"> MEB did not document his back symptoms but </w:t>
      </w:r>
      <w:r>
        <w:rPr>
          <w:color w:val="000000" w:themeColor="text1"/>
          <w:szCs w:val="24"/>
        </w:rPr>
        <w:t xml:space="preserve">documented </w:t>
      </w:r>
      <w:r w:rsidR="00C02389">
        <w:rPr>
          <w:color w:val="000000" w:themeColor="text1"/>
          <w:szCs w:val="24"/>
        </w:rPr>
        <w:t>A</w:t>
      </w:r>
      <w:r w:rsidR="00496761">
        <w:rPr>
          <w:color w:val="000000" w:themeColor="text1"/>
          <w:szCs w:val="24"/>
        </w:rPr>
        <w:t>mbien (a</w:t>
      </w:r>
      <w:r>
        <w:rPr>
          <w:color w:val="000000" w:themeColor="text1"/>
          <w:szCs w:val="24"/>
        </w:rPr>
        <w:t xml:space="preserve"> sleeping medication) as the only medication taken by the CI.</w:t>
      </w:r>
    </w:p>
    <w:p w:rsidR="00CE5781" w:rsidRDefault="00B92FBE" w:rsidP="00D074B9">
      <w:pPr>
        <w:jc w:val="both"/>
        <w:rPr>
          <w:color w:val="000000" w:themeColor="text1"/>
          <w:szCs w:val="24"/>
        </w:rPr>
      </w:pPr>
      <w:r>
        <w:rPr>
          <w:color w:val="000000" w:themeColor="text1"/>
          <w:szCs w:val="24"/>
        </w:rPr>
        <w:t>The physical exam demonstrated a</w:t>
      </w:r>
      <w:r w:rsidR="00CE5781">
        <w:rPr>
          <w:color w:val="000000" w:themeColor="text1"/>
          <w:szCs w:val="24"/>
        </w:rPr>
        <w:t xml:space="preserve"> normal neuromuscular</w:t>
      </w:r>
      <w:r>
        <w:rPr>
          <w:color w:val="000000" w:themeColor="text1"/>
          <w:szCs w:val="24"/>
        </w:rPr>
        <w:t xml:space="preserve"> with no mention of </w:t>
      </w:r>
      <w:r w:rsidR="00496761">
        <w:rPr>
          <w:color w:val="000000" w:themeColor="text1"/>
          <w:szCs w:val="24"/>
        </w:rPr>
        <w:t>gait, posture</w:t>
      </w:r>
      <w:r w:rsidR="00CE5781">
        <w:rPr>
          <w:color w:val="000000" w:themeColor="text1"/>
          <w:szCs w:val="24"/>
        </w:rPr>
        <w:t xml:space="preserve"> or spasm</w:t>
      </w:r>
      <w:r w:rsidR="002A00EB">
        <w:rPr>
          <w:color w:val="000000" w:themeColor="text1"/>
          <w:szCs w:val="24"/>
        </w:rPr>
        <w:t xml:space="preserve">.  The </w:t>
      </w:r>
      <w:r>
        <w:rPr>
          <w:color w:val="000000" w:themeColor="text1"/>
          <w:szCs w:val="24"/>
        </w:rPr>
        <w:t xml:space="preserve">VA Compensation &amp; Pension (C&amp;P) </w:t>
      </w:r>
      <w:r w:rsidR="00CE5781">
        <w:rPr>
          <w:color w:val="000000" w:themeColor="text1"/>
          <w:szCs w:val="24"/>
        </w:rPr>
        <w:t>exam</w:t>
      </w:r>
      <w:r>
        <w:rPr>
          <w:color w:val="000000" w:themeColor="text1"/>
          <w:szCs w:val="24"/>
        </w:rPr>
        <w:t xml:space="preserve"> was similar to the NARSUM</w:t>
      </w:r>
      <w:r w:rsidR="00BA415D">
        <w:rPr>
          <w:color w:val="000000" w:themeColor="text1"/>
          <w:szCs w:val="24"/>
        </w:rPr>
        <w:t>,</w:t>
      </w:r>
      <w:r>
        <w:rPr>
          <w:color w:val="000000" w:themeColor="text1"/>
          <w:szCs w:val="24"/>
        </w:rPr>
        <w:t xml:space="preserve"> in addition</w:t>
      </w:r>
      <w:r w:rsidR="00BA415D">
        <w:rPr>
          <w:color w:val="000000" w:themeColor="text1"/>
          <w:szCs w:val="24"/>
        </w:rPr>
        <w:t>,</w:t>
      </w:r>
      <w:r>
        <w:rPr>
          <w:color w:val="000000" w:themeColor="text1"/>
          <w:szCs w:val="24"/>
        </w:rPr>
        <w:t xml:space="preserve"> demonstrated a normal gait and station.</w:t>
      </w:r>
    </w:p>
    <w:p w:rsidR="00CE5781" w:rsidRDefault="00CE5781" w:rsidP="00D074B9">
      <w:pPr>
        <w:jc w:val="both"/>
        <w:rPr>
          <w:color w:val="000000" w:themeColor="text1"/>
          <w:szCs w:val="24"/>
        </w:rPr>
      </w:pPr>
    </w:p>
    <w:p w:rsidR="00B93C82" w:rsidRPr="00B93C82" w:rsidRDefault="00B93C82" w:rsidP="00B93C82">
      <w:pPr>
        <w:jc w:val="both"/>
        <w:rPr>
          <w:color w:val="000000" w:themeColor="text1"/>
          <w:szCs w:val="24"/>
        </w:rPr>
      </w:pPr>
      <w:r w:rsidRPr="00B93C82">
        <w:rPr>
          <w:color w:val="000000" w:themeColor="text1"/>
          <w:szCs w:val="24"/>
        </w:rPr>
        <w:t xml:space="preserve">The Board directs its attention to its rating recommendations based on the evidence just described.  The PEB and VA chose different coding options for the condition, but this did not bear on rating.  </w:t>
      </w:r>
      <w:r w:rsidR="00B92FBE">
        <w:rPr>
          <w:color w:val="000000" w:themeColor="text1"/>
          <w:szCs w:val="24"/>
        </w:rPr>
        <w:t xml:space="preserve">The </w:t>
      </w:r>
      <w:r>
        <w:rPr>
          <w:color w:val="000000" w:themeColor="text1"/>
          <w:szCs w:val="24"/>
        </w:rPr>
        <w:t>PEB ruling</w:t>
      </w:r>
      <w:r w:rsidR="00B92FBE">
        <w:rPr>
          <w:color w:val="000000" w:themeColor="text1"/>
          <w:szCs w:val="24"/>
        </w:rPr>
        <w:t xml:space="preserve"> chose the 5237 code (</w:t>
      </w:r>
      <w:proofErr w:type="spellStart"/>
      <w:r w:rsidR="00A86138">
        <w:rPr>
          <w:color w:val="000000" w:themeColor="text1"/>
          <w:szCs w:val="24"/>
        </w:rPr>
        <w:t>l</w:t>
      </w:r>
      <w:r w:rsidR="00B92FBE" w:rsidRPr="00B92FBE">
        <w:rPr>
          <w:color w:val="000000" w:themeColor="text1"/>
          <w:szCs w:val="24"/>
        </w:rPr>
        <w:t>umbosacral</w:t>
      </w:r>
      <w:proofErr w:type="spellEnd"/>
      <w:r w:rsidR="00B92FBE" w:rsidRPr="00B92FBE">
        <w:rPr>
          <w:color w:val="000000" w:themeColor="text1"/>
          <w:szCs w:val="24"/>
        </w:rPr>
        <w:t xml:space="preserve"> or cervical strain</w:t>
      </w:r>
      <w:r w:rsidR="00B92FBE">
        <w:rPr>
          <w:color w:val="000000" w:themeColor="text1"/>
          <w:szCs w:val="24"/>
        </w:rPr>
        <w:t>) without using an analogous code and the Board recognized this would rate at 0% with the evidence,</w:t>
      </w:r>
      <w:r w:rsidR="00B92FBE" w:rsidRPr="00B92FBE">
        <w:rPr>
          <w:rFonts w:asciiTheme="minorHAnsi" w:hAnsiTheme="minorHAnsi"/>
          <w:color w:val="auto"/>
          <w:szCs w:val="24"/>
        </w:rPr>
        <w:t xml:space="preserve"> </w:t>
      </w:r>
      <w:r w:rsidR="00B92FBE" w:rsidRPr="004D75FC">
        <w:rPr>
          <w:rFonts w:asciiTheme="minorHAnsi" w:hAnsiTheme="minorHAnsi"/>
          <w:color w:val="auto"/>
          <w:szCs w:val="24"/>
        </w:rPr>
        <w:t>however the Board's recommendation may not produce a lower rating than that of the PEB</w:t>
      </w:r>
      <w:r w:rsidR="00B92FBE" w:rsidRPr="004D75FC">
        <w:rPr>
          <w:rFonts w:asciiTheme="minorHAnsi" w:hAnsiTheme="minorHAnsi"/>
          <w:bCs/>
          <w:color w:val="auto"/>
          <w:szCs w:val="24"/>
        </w:rPr>
        <w:t>.</w:t>
      </w:r>
      <w:r w:rsidR="00B92FBE">
        <w:rPr>
          <w:rFonts w:asciiTheme="minorHAnsi" w:hAnsiTheme="minorHAnsi"/>
          <w:bCs/>
          <w:color w:val="auto"/>
          <w:szCs w:val="24"/>
        </w:rPr>
        <w:t xml:space="preserve"> </w:t>
      </w:r>
      <w:r w:rsidR="00B92FBE" w:rsidRPr="004D75FC">
        <w:rPr>
          <w:rFonts w:asciiTheme="minorHAnsi" w:hAnsiTheme="minorHAnsi"/>
          <w:bCs/>
          <w:color w:val="auto"/>
          <w:szCs w:val="24"/>
        </w:rPr>
        <w:t xml:space="preserve"> </w:t>
      </w:r>
      <w:r w:rsidR="00B92FBE">
        <w:rPr>
          <w:color w:val="000000" w:themeColor="text1"/>
          <w:szCs w:val="24"/>
        </w:rPr>
        <w:t xml:space="preserve">The </w:t>
      </w:r>
      <w:r w:rsidRPr="00D074B9">
        <w:rPr>
          <w:rFonts w:asciiTheme="minorHAnsi" w:hAnsiTheme="minorHAnsi"/>
          <w:bCs/>
          <w:color w:val="000000" w:themeColor="text1"/>
          <w:szCs w:val="24"/>
        </w:rPr>
        <w:t>VA ruling</w:t>
      </w:r>
      <w:r w:rsidR="0049189D">
        <w:rPr>
          <w:rFonts w:asciiTheme="minorHAnsi" w:hAnsiTheme="minorHAnsi"/>
          <w:bCs/>
          <w:color w:val="000000" w:themeColor="text1"/>
          <w:szCs w:val="24"/>
        </w:rPr>
        <w:t xml:space="preserve"> the 5243</w:t>
      </w:r>
      <w:r w:rsidR="00B92FBE">
        <w:rPr>
          <w:rFonts w:asciiTheme="minorHAnsi" w:hAnsiTheme="minorHAnsi"/>
          <w:bCs/>
          <w:color w:val="000000" w:themeColor="text1"/>
          <w:szCs w:val="24"/>
        </w:rPr>
        <w:t xml:space="preserve"> code</w:t>
      </w:r>
      <w:r w:rsidR="00AE0FF0" w:rsidRPr="00AE0FF0">
        <w:rPr>
          <w:rFonts w:ascii="Times New Roman" w:hAnsi="Times New Roman" w:cs="Times New Roman"/>
          <w:color w:val="000000"/>
          <w:sz w:val="23"/>
          <w:szCs w:val="23"/>
        </w:rPr>
        <w:t xml:space="preserve"> </w:t>
      </w:r>
      <w:r w:rsidR="00AE0FF0">
        <w:rPr>
          <w:rFonts w:ascii="Times New Roman" w:hAnsi="Times New Roman" w:cs="Times New Roman"/>
          <w:color w:val="000000"/>
          <w:sz w:val="23"/>
          <w:szCs w:val="23"/>
        </w:rPr>
        <w:t>(</w:t>
      </w:r>
      <w:proofErr w:type="spellStart"/>
      <w:r w:rsidR="00A86138">
        <w:rPr>
          <w:rFonts w:asciiTheme="minorHAnsi" w:hAnsiTheme="minorHAnsi"/>
          <w:bCs/>
          <w:color w:val="000000" w:themeColor="text1"/>
          <w:szCs w:val="24"/>
        </w:rPr>
        <w:t>i</w:t>
      </w:r>
      <w:r w:rsidR="00BA415D" w:rsidRPr="00BA415D">
        <w:rPr>
          <w:rFonts w:asciiTheme="minorHAnsi" w:hAnsiTheme="minorHAnsi"/>
          <w:bCs/>
          <w:color w:val="000000" w:themeColor="text1"/>
          <w:szCs w:val="24"/>
        </w:rPr>
        <w:t>ntervertebral</w:t>
      </w:r>
      <w:proofErr w:type="spellEnd"/>
      <w:r w:rsidR="00BA415D" w:rsidRPr="00BA415D">
        <w:rPr>
          <w:rFonts w:asciiTheme="minorHAnsi" w:hAnsiTheme="minorHAnsi"/>
          <w:bCs/>
          <w:color w:val="000000" w:themeColor="text1"/>
          <w:szCs w:val="24"/>
        </w:rPr>
        <w:t xml:space="preserve"> disc syndrome</w:t>
      </w:r>
      <w:r w:rsidR="00AE0FF0">
        <w:rPr>
          <w:rFonts w:asciiTheme="minorHAnsi" w:hAnsiTheme="minorHAnsi"/>
          <w:bCs/>
          <w:color w:val="000000" w:themeColor="text1"/>
          <w:szCs w:val="24"/>
        </w:rPr>
        <w:t>)</w:t>
      </w:r>
      <w:r w:rsidR="00AE0FF0" w:rsidRPr="00AE0FF0">
        <w:rPr>
          <w:rFonts w:asciiTheme="minorHAnsi" w:hAnsiTheme="minorHAnsi"/>
          <w:bCs/>
          <w:color w:val="000000" w:themeColor="text1"/>
          <w:szCs w:val="24"/>
        </w:rPr>
        <w:t xml:space="preserve"> </w:t>
      </w:r>
      <w:r w:rsidR="00B92FBE">
        <w:rPr>
          <w:rFonts w:asciiTheme="minorHAnsi" w:hAnsiTheme="minorHAnsi"/>
          <w:bCs/>
          <w:color w:val="000000" w:themeColor="text1"/>
          <w:szCs w:val="24"/>
        </w:rPr>
        <w:t>and rated 10% based on the combined ROMs.</w:t>
      </w:r>
      <w:r w:rsidR="00AE0FF0">
        <w:rPr>
          <w:color w:val="000000" w:themeColor="text1"/>
          <w:szCs w:val="24"/>
        </w:rPr>
        <w:t xml:space="preserve">  The Board considered the 5010 code </w:t>
      </w:r>
      <w:r w:rsidR="00AE0FF0" w:rsidRPr="00AE0FF0">
        <w:rPr>
          <w:rFonts w:asciiTheme="minorHAnsi" w:hAnsiTheme="minorHAnsi"/>
          <w:color w:val="auto"/>
          <w:szCs w:val="24"/>
        </w:rPr>
        <w:t>(</w:t>
      </w:r>
      <w:r w:rsidR="00AE0FF0">
        <w:rPr>
          <w:rFonts w:asciiTheme="minorHAnsi" w:hAnsiTheme="minorHAnsi"/>
          <w:color w:val="auto"/>
          <w:szCs w:val="24"/>
        </w:rPr>
        <w:t>a</w:t>
      </w:r>
      <w:r w:rsidR="00AE0FF0" w:rsidRPr="00AE0FF0">
        <w:rPr>
          <w:rFonts w:asciiTheme="minorHAnsi" w:hAnsiTheme="minorHAnsi"/>
          <w:color w:val="auto"/>
          <w:szCs w:val="24"/>
        </w:rPr>
        <w:t>rthritis, due to trauma)</w:t>
      </w:r>
      <w:r w:rsidR="00AE0FF0">
        <w:rPr>
          <w:sz w:val="23"/>
          <w:szCs w:val="23"/>
        </w:rPr>
        <w:t xml:space="preserve"> </w:t>
      </w:r>
      <w:r w:rsidR="00AE0FF0">
        <w:rPr>
          <w:color w:val="000000" w:themeColor="text1"/>
          <w:szCs w:val="24"/>
        </w:rPr>
        <w:t xml:space="preserve">and the 5003 code (arthritis, degenerative) which both would </w:t>
      </w:r>
      <w:r w:rsidR="00BA415D">
        <w:rPr>
          <w:color w:val="000000" w:themeColor="text1"/>
          <w:szCs w:val="24"/>
        </w:rPr>
        <w:t>warrant</w:t>
      </w:r>
      <w:r w:rsidR="00AE0FF0">
        <w:rPr>
          <w:color w:val="000000" w:themeColor="text1"/>
          <w:szCs w:val="24"/>
        </w:rPr>
        <w:t xml:space="preserve"> </w:t>
      </w:r>
      <w:r w:rsidR="00BA415D">
        <w:rPr>
          <w:color w:val="000000" w:themeColor="text1"/>
          <w:szCs w:val="24"/>
        </w:rPr>
        <w:t xml:space="preserve">a </w:t>
      </w:r>
      <w:r w:rsidR="00AE0FF0">
        <w:rPr>
          <w:color w:val="000000" w:themeColor="text1"/>
          <w:szCs w:val="24"/>
        </w:rPr>
        <w:t>10%</w:t>
      </w:r>
      <w:r w:rsidR="00BA415D">
        <w:rPr>
          <w:color w:val="000000" w:themeColor="text1"/>
          <w:szCs w:val="24"/>
        </w:rPr>
        <w:t xml:space="preserve"> rating and looked for</w:t>
      </w:r>
      <w:r w:rsidR="00AE0FF0" w:rsidRPr="00AE0FF0">
        <w:rPr>
          <w:color w:val="000000" w:themeColor="text1"/>
          <w:szCs w:val="24"/>
        </w:rPr>
        <w:t xml:space="preserve"> documentation of incapacitating episodes which would provide </w:t>
      </w:r>
      <w:r w:rsidR="00AE0FF0">
        <w:rPr>
          <w:color w:val="000000" w:themeColor="text1"/>
          <w:szCs w:val="24"/>
        </w:rPr>
        <w:t>for additional or higher rating</w:t>
      </w:r>
      <w:r w:rsidR="00BA415D">
        <w:rPr>
          <w:color w:val="000000" w:themeColor="text1"/>
          <w:szCs w:val="24"/>
        </w:rPr>
        <w:t>.</w:t>
      </w:r>
      <w:r w:rsidR="00AE0FF0">
        <w:rPr>
          <w:color w:val="000000" w:themeColor="text1"/>
          <w:szCs w:val="24"/>
        </w:rPr>
        <w:t xml:space="preserve">  </w:t>
      </w:r>
      <w:r w:rsidRPr="00B93C82">
        <w:rPr>
          <w:color w:val="000000" w:themeColor="text1"/>
          <w:szCs w:val="24"/>
        </w:rPr>
        <w:t xml:space="preserve">There was no evidence of ratable peripheral nerve impairment in this case.  There is not reasonable doubt in the CI’s favor, therefore, to justify a Board recommendation for other than the </w:t>
      </w:r>
      <w:r w:rsidR="00BA5BA6">
        <w:rPr>
          <w:color w:val="000000" w:themeColor="text1"/>
          <w:szCs w:val="24"/>
        </w:rPr>
        <w:t>1</w:t>
      </w:r>
      <w:r w:rsidRPr="00B93C82">
        <w:rPr>
          <w:color w:val="000000" w:themeColor="text1"/>
          <w:szCs w:val="24"/>
        </w:rPr>
        <w:t xml:space="preserve">0% rating assigned by the PEB for the </w:t>
      </w:r>
      <w:r w:rsidR="00BA415D">
        <w:rPr>
          <w:color w:val="000000" w:themeColor="text1"/>
          <w:szCs w:val="24"/>
        </w:rPr>
        <w:t xml:space="preserve">low </w:t>
      </w:r>
      <w:r w:rsidRPr="00B93C82">
        <w:rPr>
          <w:color w:val="000000" w:themeColor="text1"/>
          <w:szCs w:val="24"/>
        </w:rPr>
        <w:t xml:space="preserve">back condition.  </w:t>
      </w:r>
      <w:r w:rsidR="00BA5BA6" w:rsidRPr="00BA5BA6">
        <w:rPr>
          <w:color w:val="000000" w:themeColor="text1"/>
          <w:szCs w:val="24"/>
        </w:rPr>
        <w:t>Since the choice of VASRD code conferred no rating advantage, and no code was clinically predominant, no change from the PEB designation is recommended.</w:t>
      </w:r>
    </w:p>
    <w:p w:rsidR="00615A66" w:rsidRPr="001F29F9" w:rsidRDefault="00615A66" w:rsidP="00BF0E94">
      <w:pPr>
        <w:jc w:val="left"/>
        <w:rPr>
          <w:color w:val="000000" w:themeColor="text1"/>
          <w:szCs w:val="24"/>
          <w:u w:val="single"/>
        </w:rPr>
      </w:pPr>
    </w:p>
    <w:p w:rsidR="00EC337D" w:rsidRPr="00A86138" w:rsidRDefault="00EC337D" w:rsidP="00BF0E94">
      <w:pPr>
        <w:jc w:val="both"/>
        <w:rPr>
          <w:rFonts w:asciiTheme="minorHAnsi" w:eastAsia="HiddenHorzOCR" w:hAnsiTheme="minorHAnsi"/>
          <w:color w:val="000000" w:themeColor="text1"/>
          <w:szCs w:val="24"/>
        </w:rPr>
      </w:pPr>
      <w:r w:rsidRPr="00BA5BA6">
        <w:rPr>
          <w:rFonts w:asciiTheme="minorHAnsi" w:eastAsia="HiddenHorzOCR" w:hAnsiTheme="minorHAnsi"/>
          <w:color w:val="000000" w:themeColor="text1"/>
          <w:szCs w:val="24"/>
          <w:u w:val="single"/>
        </w:rPr>
        <w:t>Other Contended Conditions</w:t>
      </w:r>
      <w:r w:rsidRPr="00BA5BA6">
        <w:rPr>
          <w:rFonts w:asciiTheme="minorHAnsi" w:eastAsia="HiddenHorzOCR" w:hAnsiTheme="minorHAnsi"/>
          <w:color w:val="000000" w:themeColor="text1"/>
          <w:szCs w:val="24"/>
        </w:rPr>
        <w:t xml:space="preserve">.  </w:t>
      </w:r>
      <w:r w:rsidR="00875F27" w:rsidRPr="00BA5BA6">
        <w:rPr>
          <w:rFonts w:asciiTheme="minorHAnsi" w:hAnsiTheme="minorHAnsi"/>
          <w:color w:val="auto"/>
          <w:szCs w:val="24"/>
        </w:rPr>
        <w:t>The CI’s application asserts that a compensable rating s</w:t>
      </w:r>
      <w:r w:rsidR="00BA5BA6" w:rsidRPr="00BA5BA6">
        <w:rPr>
          <w:rFonts w:asciiTheme="minorHAnsi" w:hAnsiTheme="minorHAnsi"/>
          <w:color w:val="auto"/>
          <w:szCs w:val="24"/>
        </w:rPr>
        <w:t xml:space="preserve">hould be considered for </w:t>
      </w:r>
      <w:r w:rsidR="00A86138">
        <w:rPr>
          <w:rFonts w:asciiTheme="minorHAnsi" w:hAnsiTheme="minorHAnsi"/>
          <w:color w:val="auto"/>
          <w:szCs w:val="24"/>
        </w:rPr>
        <w:t>posttraumatic stress disorder (</w:t>
      </w:r>
      <w:r w:rsidR="00BA5BA6" w:rsidRPr="00BA5BA6">
        <w:rPr>
          <w:rFonts w:asciiTheme="minorHAnsi" w:hAnsiTheme="minorHAnsi"/>
          <w:color w:val="auto"/>
          <w:szCs w:val="24"/>
        </w:rPr>
        <w:t>PTSD</w:t>
      </w:r>
      <w:r w:rsidR="00A86138">
        <w:rPr>
          <w:rFonts w:asciiTheme="minorHAnsi" w:hAnsiTheme="minorHAnsi"/>
          <w:color w:val="auto"/>
          <w:szCs w:val="24"/>
        </w:rPr>
        <w:t>)</w:t>
      </w:r>
      <w:r w:rsidR="00BA5BA6" w:rsidRPr="00BA5BA6">
        <w:rPr>
          <w:rFonts w:asciiTheme="minorHAnsi" w:hAnsiTheme="minorHAnsi"/>
          <w:color w:val="auto"/>
          <w:szCs w:val="24"/>
        </w:rPr>
        <w:t>.</w:t>
      </w:r>
      <w:r w:rsidR="00BA5BA6" w:rsidRPr="00BA5BA6">
        <w:rPr>
          <w:rFonts w:asciiTheme="minorHAnsi" w:eastAsia="HiddenHorzOCR" w:hAnsiTheme="minorHAnsi"/>
          <w:color w:val="auto"/>
          <w:szCs w:val="24"/>
        </w:rPr>
        <w:t xml:space="preserve"> </w:t>
      </w:r>
      <w:r w:rsidR="00BA5BA6">
        <w:rPr>
          <w:rFonts w:asciiTheme="minorHAnsi" w:eastAsia="HiddenHorzOCR" w:hAnsiTheme="minorHAnsi"/>
          <w:color w:val="auto"/>
          <w:szCs w:val="24"/>
        </w:rPr>
        <w:t xml:space="preserve"> </w:t>
      </w:r>
      <w:r w:rsidR="00BA5BA6" w:rsidRPr="00BA5BA6">
        <w:rPr>
          <w:rFonts w:asciiTheme="minorHAnsi" w:eastAsia="HiddenHorzOCR" w:hAnsiTheme="minorHAnsi"/>
          <w:color w:val="auto"/>
          <w:szCs w:val="24"/>
        </w:rPr>
        <w:t xml:space="preserve">This condition was reviewed by the </w:t>
      </w:r>
      <w:r w:rsidR="00A86138">
        <w:rPr>
          <w:rFonts w:asciiTheme="minorHAnsi" w:eastAsia="HiddenHorzOCR" w:hAnsiTheme="minorHAnsi"/>
          <w:color w:val="auto"/>
          <w:szCs w:val="24"/>
        </w:rPr>
        <w:t>a</w:t>
      </w:r>
      <w:r w:rsidR="00BA5BA6" w:rsidRPr="00BA5BA6">
        <w:rPr>
          <w:rFonts w:asciiTheme="minorHAnsi" w:eastAsia="HiddenHorzOCR" w:hAnsiTheme="minorHAnsi"/>
          <w:color w:val="auto"/>
          <w:szCs w:val="24"/>
        </w:rPr>
        <w:t xml:space="preserve">ction </w:t>
      </w:r>
      <w:r w:rsidR="00A86138">
        <w:rPr>
          <w:rFonts w:asciiTheme="minorHAnsi" w:eastAsia="HiddenHorzOCR" w:hAnsiTheme="minorHAnsi"/>
          <w:color w:val="auto"/>
          <w:szCs w:val="24"/>
        </w:rPr>
        <w:t>o</w:t>
      </w:r>
      <w:r w:rsidR="00BA5BA6" w:rsidRPr="00BA5BA6">
        <w:rPr>
          <w:rFonts w:asciiTheme="minorHAnsi" w:eastAsia="HiddenHorzOCR" w:hAnsiTheme="minorHAnsi"/>
          <w:color w:val="auto"/>
          <w:szCs w:val="24"/>
        </w:rPr>
        <w:t xml:space="preserve">fficer and considered by the </w:t>
      </w:r>
      <w:r w:rsidR="00BA5BA6" w:rsidRPr="00A86138">
        <w:rPr>
          <w:rFonts w:asciiTheme="minorHAnsi" w:eastAsia="HiddenHorzOCR" w:hAnsiTheme="minorHAnsi"/>
          <w:color w:val="auto"/>
          <w:szCs w:val="24"/>
        </w:rPr>
        <w:t>Board</w:t>
      </w:r>
      <w:r w:rsidR="00A86138" w:rsidRPr="00A86138">
        <w:rPr>
          <w:rFonts w:asciiTheme="minorHAnsi" w:eastAsia="HiddenHorzOCR" w:hAnsiTheme="minorHAnsi"/>
          <w:color w:val="auto"/>
          <w:szCs w:val="24"/>
        </w:rPr>
        <w:t>.</w:t>
      </w:r>
      <w:r w:rsidR="00BA5BA6" w:rsidRPr="00BA5BA6">
        <w:rPr>
          <w:rFonts w:asciiTheme="minorHAnsi" w:eastAsia="HiddenHorzOCR" w:hAnsiTheme="minorHAnsi"/>
          <w:szCs w:val="24"/>
        </w:rPr>
        <w:t xml:space="preserve"> </w:t>
      </w:r>
      <w:r w:rsidR="00BA5BA6">
        <w:rPr>
          <w:rFonts w:asciiTheme="minorHAnsi" w:hAnsiTheme="minorHAnsi"/>
          <w:color w:val="auto"/>
          <w:szCs w:val="24"/>
        </w:rPr>
        <w:t xml:space="preserve"> </w:t>
      </w:r>
      <w:r w:rsidR="00875F27" w:rsidRPr="00BA5BA6">
        <w:rPr>
          <w:rFonts w:asciiTheme="minorHAnsi" w:hAnsiTheme="minorHAnsi"/>
          <w:color w:val="auto"/>
          <w:szCs w:val="24"/>
        </w:rPr>
        <w:t>Although there is documentation of sleep disturbance</w:t>
      </w:r>
      <w:r w:rsidR="00BA5BA6" w:rsidRPr="00BA5BA6">
        <w:rPr>
          <w:rFonts w:asciiTheme="minorHAnsi" w:eastAsia="HiddenHorzOCR" w:hAnsiTheme="minorHAnsi"/>
          <w:color w:val="000000" w:themeColor="text1"/>
          <w:szCs w:val="24"/>
        </w:rPr>
        <w:t xml:space="preserve"> with use of occasional sleep aids, and documentation which “suggested he see mental health for possible </w:t>
      </w:r>
      <w:r w:rsidR="00A86138">
        <w:rPr>
          <w:rFonts w:asciiTheme="minorHAnsi" w:eastAsia="HiddenHorzOCR" w:hAnsiTheme="minorHAnsi"/>
          <w:color w:val="000000" w:themeColor="text1"/>
          <w:szCs w:val="24"/>
        </w:rPr>
        <w:t>PTSD</w:t>
      </w:r>
      <w:r w:rsidR="00BA5BA6" w:rsidRPr="00BA5BA6">
        <w:rPr>
          <w:rFonts w:asciiTheme="minorHAnsi" w:eastAsia="HiddenHorzOCR" w:hAnsiTheme="minorHAnsi"/>
          <w:color w:val="000000" w:themeColor="text1"/>
          <w:szCs w:val="24"/>
        </w:rPr>
        <w:t xml:space="preserve"> symptoms, but he refused to do this” </w:t>
      </w:r>
      <w:r w:rsidR="00BA5BA6" w:rsidRPr="00BA5BA6">
        <w:rPr>
          <w:rFonts w:asciiTheme="minorHAnsi" w:hAnsiTheme="minorHAnsi"/>
          <w:color w:val="auto"/>
          <w:szCs w:val="24"/>
        </w:rPr>
        <w:t xml:space="preserve">there is no </w:t>
      </w:r>
      <w:r w:rsidR="00A86138">
        <w:rPr>
          <w:rFonts w:asciiTheme="minorHAnsi" w:hAnsiTheme="minorHAnsi"/>
          <w:color w:val="auto"/>
          <w:szCs w:val="24"/>
        </w:rPr>
        <w:t>s</w:t>
      </w:r>
      <w:r w:rsidR="00BA5BA6" w:rsidRPr="00BA5BA6">
        <w:rPr>
          <w:rFonts w:asciiTheme="minorHAnsi" w:hAnsiTheme="minorHAnsi"/>
          <w:color w:val="auto"/>
          <w:szCs w:val="24"/>
        </w:rPr>
        <w:t>ervice evidence for a psychiatric diagnosis or treatment.</w:t>
      </w:r>
      <w:r w:rsidR="00A86138">
        <w:rPr>
          <w:rFonts w:asciiTheme="minorHAnsi" w:eastAsia="HiddenHorzOCR" w:hAnsiTheme="minorHAnsi"/>
          <w:color w:val="000000" w:themeColor="text1"/>
          <w:szCs w:val="24"/>
        </w:rPr>
        <w:t xml:space="preserve">  </w:t>
      </w:r>
      <w:r w:rsidR="00875F27" w:rsidRPr="00BA5BA6">
        <w:rPr>
          <w:rFonts w:asciiTheme="minorHAnsi" w:hAnsiTheme="minorHAnsi"/>
          <w:color w:val="auto"/>
          <w:szCs w:val="24"/>
        </w:rPr>
        <w:t xml:space="preserve">There was no psychiatric impairment profiled or documented by the </w:t>
      </w:r>
      <w:r w:rsidR="00A86138">
        <w:rPr>
          <w:rFonts w:asciiTheme="minorHAnsi" w:hAnsiTheme="minorHAnsi"/>
          <w:color w:val="auto"/>
          <w:szCs w:val="24"/>
        </w:rPr>
        <w:t>c</w:t>
      </w:r>
      <w:r w:rsidR="00875F27" w:rsidRPr="00BA5BA6">
        <w:rPr>
          <w:rFonts w:asciiTheme="minorHAnsi" w:hAnsiTheme="minorHAnsi"/>
          <w:color w:val="auto"/>
          <w:szCs w:val="24"/>
        </w:rPr>
        <w:t xml:space="preserve">ommander.  The CI was not identified with symptoms specific to PTSD until </w:t>
      </w:r>
      <w:r w:rsidR="00A86138">
        <w:rPr>
          <w:rFonts w:asciiTheme="minorHAnsi" w:hAnsiTheme="minorHAnsi"/>
          <w:color w:val="auto"/>
          <w:szCs w:val="24"/>
        </w:rPr>
        <w:t xml:space="preserve">a </w:t>
      </w:r>
      <w:r w:rsidR="00BA5BA6" w:rsidRPr="00BA5BA6">
        <w:rPr>
          <w:rFonts w:asciiTheme="minorHAnsi" w:hAnsiTheme="minorHAnsi"/>
          <w:color w:val="auto"/>
          <w:szCs w:val="24"/>
        </w:rPr>
        <w:t>month prior to</w:t>
      </w:r>
      <w:r w:rsidR="00875F27" w:rsidRPr="00BA5BA6">
        <w:rPr>
          <w:rFonts w:asciiTheme="minorHAnsi" w:hAnsiTheme="minorHAnsi"/>
          <w:color w:val="auto"/>
          <w:szCs w:val="24"/>
        </w:rPr>
        <w:t xml:space="preserve"> separation</w:t>
      </w:r>
      <w:r w:rsidR="00BA5BA6">
        <w:rPr>
          <w:rFonts w:asciiTheme="minorHAnsi" w:hAnsiTheme="minorHAnsi"/>
          <w:color w:val="auto"/>
          <w:szCs w:val="24"/>
        </w:rPr>
        <w:t xml:space="preserve"> by the VA</w:t>
      </w:r>
      <w:r w:rsidR="00875F27" w:rsidRPr="00BA5BA6">
        <w:rPr>
          <w:rFonts w:asciiTheme="minorHAnsi" w:hAnsiTheme="minorHAnsi"/>
          <w:color w:val="auto"/>
          <w:szCs w:val="24"/>
        </w:rPr>
        <w:t xml:space="preserve">; citing the stressor of witnessed casualties </w:t>
      </w:r>
      <w:r w:rsidR="00BA5BA6" w:rsidRPr="00BA5BA6">
        <w:rPr>
          <w:rFonts w:asciiTheme="minorHAnsi" w:hAnsiTheme="minorHAnsi"/>
          <w:color w:val="auto"/>
          <w:szCs w:val="24"/>
        </w:rPr>
        <w:t>in support of Operation Anaconda</w:t>
      </w:r>
      <w:r w:rsidR="00875F27" w:rsidRPr="00BA5BA6">
        <w:rPr>
          <w:rFonts w:asciiTheme="minorHAnsi" w:hAnsiTheme="minorHAnsi"/>
          <w:color w:val="auto"/>
          <w:szCs w:val="24"/>
        </w:rPr>
        <w:t xml:space="preserve">.  The Board acknowledges the presence of PTSD as a currently rated condition by the VA, but the scope of its recommendations does not extend to conditions which were not diagnosed or in evidence at the time of medical separation.  This includes conditions which may have had early manifestations during active service, since such sub-clinical conditions cannot be correlated with a fitness determination requisite for a </w:t>
      </w:r>
      <w:r w:rsidR="00A86138">
        <w:rPr>
          <w:rFonts w:asciiTheme="minorHAnsi" w:hAnsiTheme="minorHAnsi"/>
          <w:color w:val="auto"/>
          <w:szCs w:val="24"/>
        </w:rPr>
        <w:t>s</w:t>
      </w:r>
      <w:r w:rsidR="00875F27" w:rsidRPr="00BA5BA6">
        <w:rPr>
          <w:rFonts w:asciiTheme="minorHAnsi" w:hAnsiTheme="minorHAnsi"/>
          <w:color w:val="auto"/>
          <w:szCs w:val="24"/>
        </w:rPr>
        <w:t>ervice rating.  The condition, especially since it is contended that the symptoms were</w:t>
      </w:r>
      <w:r w:rsidR="00A86138">
        <w:rPr>
          <w:rFonts w:asciiTheme="minorHAnsi" w:hAnsiTheme="minorHAnsi"/>
          <w:color w:val="auto"/>
          <w:szCs w:val="24"/>
        </w:rPr>
        <w:t xml:space="preserve"> not properly addressed by the s</w:t>
      </w:r>
      <w:r w:rsidR="00875F27" w:rsidRPr="00BA5BA6">
        <w:rPr>
          <w:rFonts w:asciiTheme="minorHAnsi" w:hAnsiTheme="minorHAnsi"/>
          <w:color w:val="auto"/>
          <w:szCs w:val="24"/>
        </w:rPr>
        <w:t>ervice, remains eligible for appeal to the ABMCR.</w:t>
      </w:r>
    </w:p>
    <w:p w:rsidR="00EC337D" w:rsidRPr="001F29F9" w:rsidRDefault="00EC337D" w:rsidP="00BF0E94">
      <w:pPr>
        <w:jc w:val="both"/>
        <w:rPr>
          <w:color w:val="000000" w:themeColor="text1"/>
          <w:szCs w:val="24"/>
        </w:rPr>
      </w:pPr>
    </w:p>
    <w:p w:rsidR="00A96D73" w:rsidRPr="00A96D73" w:rsidRDefault="003C5B54" w:rsidP="00A96D73">
      <w:pPr>
        <w:jc w:val="both"/>
      </w:pPr>
      <w:r w:rsidRPr="001F29F9">
        <w:rPr>
          <w:color w:val="000000" w:themeColor="text1"/>
          <w:szCs w:val="24"/>
          <w:u w:val="single"/>
        </w:rPr>
        <w:lastRenderedPageBreak/>
        <w:t>Remaining Conditions.</w:t>
      </w:r>
      <w:r w:rsidRPr="001F29F9">
        <w:rPr>
          <w:color w:val="000000" w:themeColor="text1"/>
          <w:szCs w:val="24"/>
        </w:rPr>
        <w:t xml:space="preserve">  </w:t>
      </w:r>
      <w:r w:rsidR="00A02AA8" w:rsidRPr="001F29F9">
        <w:rPr>
          <w:color w:val="000000" w:themeColor="text1"/>
          <w:szCs w:val="24"/>
        </w:rPr>
        <w:t>Other conditio</w:t>
      </w:r>
      <w:r w:rsidR="00A02AA8" w:rsidRPr="00CE7149">
        <w:rPr>
          <w:color w:val="000000" w:themeColor="text1"/>
          <w:szCs w:val="24"/>
        </w:rPr>
        <w:t>ns identified in the DES file were</w:t>
      </w:r>
      <w:r w:rsidR="0051024A" w:rsidRPr="00CE7149">
        <w:rPr>
          <w:rFonts w:eastAsia="HiddenHorzOCR"/>
          <w:color w:val="000000" w:themeColor="text1"/>
          <w:szCs w:val="24"/>
        </w:rPr>
        <w:t>, left knee pain, bilateral hearing loss, and erosion of left cornea</w:t>
      </w:r>
      <w:r w:rsidR="00A2727A" w:rsidRPr="00CE7149">
        <w:rPr>
          <w:rFonts w:eastAsia="HiddenHorzOCR"/>
          <w:color w:val="000000" w:themeColor="text1"/>
          <w:szCs w:val="24"/>
        </w:rPr>
        <w:t xml:space="preserve">.  </w:t>
      </w:r>
      <w:r w:rsidR="00A02AA8" w:rsidRPr="00CE7149">
        <w:rPr>
          <w:color w:val="000000" w:themeColor="text1"/>
          <w:szCs w:val="24"/>
        </w:rPr>
        <w:t>Several additional non-acute conditions or medical complaints were also documented.  None of these conditions were significantly clinically or occupationally active during the MEB period</w:t>
      </w:r>
      <w:r w:rsidR="0080588E" w:rsidRPr="00CE7149">
        <w:rPr>
          <w:color w:val="000000" w:themeColor="text1"/>
          <w:szCs w:val="24"/>
        </w:rPr>
        <w:t>,</w:t>
      </w:r>
      <w:r w:rsidR="00A02AA8" w:rsidRPr="00CE7149">
        <w:rPr>
          <w:color w:val="000000" w:themeColor="text1"/>
          <w:szCs w:val="24"/>
        </w:rPr>
        <w:t xml:space="preserve"> none carried attached profiles</w:t>
      </w:r>
      <w:r w:rsidR="0080588E" w:rsidRPr="00CE7149">
        <w:rPr>
          <w:color w:val="000000" w:themeColor="text1"/>
          <w:szCs w:val="24"/>
        </w:rPr>
        <w:t>,</w:t>
      </w:r>
      <w:r w:rsidR="00A02AA8" w:rsidRPr="00CE7149">
        <w:rPr>
          <w:color w:val="000000" w:themeColor="text1"/>
          <w:szCs w:val="24"/>
        </w:rPr>
        <w:t xml:space="preserve"> and none was/were implicated in the </w:t>
      </w:r>
      <w:r w:rsidR="00A86138">
        <w:rPr>
          <w:color w:val="000000" w:themeColor="text1"/>
          <w:szCs w:val="24"/>
        </w:rPr>
        <w:t>c</w:t>
      </w:r>
      <w:r w:rsidR="00A02AA8" w:rsidRPr="00CE7149">
        <w:rPr>
          <w:color w:val="000000" w:themeColor="text1"/>
          <w:szCs w:val="24"/>
        </w:rPr>
        <w:t xml:space="preserve">ommander’s statement.  These conditions were reviewed by the </w:t>
      </w:r>
      <w:r w:rsidR="00A86138">
        <w:rPr>
          <w:color w:val="000000" w:themeColor="text1"/>
          <w:szCs w:val="24"/>
        </w:rPr>
        <w:t>a</w:t>
      </w:r>
      <w:r w:rsidR="0080588E" w:rsidRPr="00CE7149">
        <w:rPr>
          <w:color w:val="000000" w:themeColor="text1"/>
          <w:szCs w:val="24"/>
        </w:rPr>
        <w:t xml:space="preserve">ction </w:t>
      </w:r>
      <w:r w:rsidR="00A86138">
        <w:rPr>
          <w:color w:val="000000" w:themeColor="text1"/>
          <w:szCs w:val="24"/>
        </w:rPr>
        <w:t>o</w:t>
      </w:r>
      <w:r w:rsidR="0080588E" w:rsidRPr="00CE7149">
        <w:rPr>
          <w:color w:val="000000" w:themeColor="text1"/>
          <w:szCs w:val="24"/>
        </w:rPr>
        <w:t xml:space="preserve">fficer </w:t>
      </w:r>
      <w:r w:rsidR="00A02AA8" w:rsidRPr="00CE7149">
        <w:rPr>
          <w:color w:val="000000" w:themeColor="text1"/>
          <w:szCs w:val="24"/>
        </w:rPr>
        <w:t xml:space="preserve">and considered by the Board.  It was determined that none could be argued as unfitting and subject to separation rating.  </w:t>
      </w:r>
      <w:r w:rsidR="00A96D73" w:rsidRPr="00CE7149">
        <w:rPr>
          <w:color w:val="auto"/>
        </w:rPr>
        <w:t xml:space="preserve">Additionally </w:t>
      </w:r>
      <w:r w:rsidR="00BA415D">
        <w:rPr>
          <w:color w:val="auto"/>
        </w:rPr>
        <w:t>d</w:t>
      </w:r>
      <w:r w:rsidR="00A96D73" w:rsidRPr="00CE7149">
        <w:rPr>
          <w:color w:val="auto"/>
        </w:rPr>
        <w:t>eviated nasal septum</w:t>
      </w:r>
      <w:r w:rsidR="00BA415D">
        <w:rPr>
          <w:color w:val="auto"/>
        </w:rPr>
        <w:t>,</w:t>
      </w:r>
      <w:r w:rsidR="00A96D73" w:rsidRPr="00CE7149">
        <w:rPr>
          <w:color w:val="auto"/>
        </w:rPr>
        <w:t xml:space="preserve"> recurrent and several other non-acute conditions</w:t>
      </w:r>
      <w:r w:rsidR="00A96D73" w:rsidRPr="00A96D73">
        <w:rPr>
          <w:color w:val="auto"/>
        </w:rPr>
        <w:t xml:space="preserve"> were noted in the VA rating decision proximal to separation were not documented in the DES file. </w:t>
      </w:r>
      <w:r w:rsidR="0051024A">
        <w:rPr>
          <w:color w:val="auto"/>
        </w:rPr>
        <w:t xml:space="preserve"> </w:t>
      </w:r>
      <w:r w:rsidR="00A96D73" w:rsidRPr="00A96D73">
        <w:rPr>
          <w:color w:val="auto"/>
        </w:rPr>
        <w:t xml:space="preserve">The Board does not have the authority under DoDI 6040.44 to render fitness or rating recommendations for any conditions not considered by the DES. </w:t>
      </w:r>
      <w:r w:rsidR="00C02389">
        <w:rPr>
          <w:color w:val="auto"/>
        </w:rPr>
        <w:t xml:space="preserve"> </w:t>
      </w:r>
      <w:r w:rsidR="00A96D73" w:rsidRPr="00A96D73">
        <w:rPr>
          <w:color w:val="auto"/>
        </w:rPr>
        <w:t>The Board, therefore, has no reasonable basis for recommending any additional unfitting conditions for separation rating.</w:t>
      </w:r>
    </w:p>
    <w:p w:rsidR="00A96D73" w:rsidRPr="001F29F9" w:rsidRDefault="00A96D73" w:rsidP="00A96D73">
      <w:pPr>
        <w:pBdr>
          <w:bottom w:val="single" w:sz="12" w:space="1" w:color="auto"/>
        </w:pBdr>
        <w:tabs>
          <w:tab w:val="left" w:pos="288"/>
          <w:tab w:val="left" w:pos="4752"/>
        </w:tabs>
        <w:jc w:val="both"/>
        <w:rPr>
          <w:color w:val="000000" w:themeColor="text1"/>
        </w:rPr>
      </w:pPr>
    </w:p>
    <w:p w:rsidR="00A96D73" w:rsidRPr="001F29F9" w:rsidRDefault="00A96D73" w:rsidP="00A96D73">
      <w:pPr>
        <w:jc w:val="both"/>
        <w:rPr>
          <w:color w:val="000000" w:themeColor="text1"/>
          <w:szCs w:val="24"/>
        </w:rPr>
      </w:pPr>
    </w:p>
    <w:p w:rsidR="00BF4F49" w:rsidRPr="001F29F9" w:rsidRDefault="00C56FC8" w:rsidP="00C26B27">
      <w:pPr>
        <w:jc w:val="both"/>
        <w:rPr>
          <w:rFonts w:eastAsiaTheme="minorHAnsi"/>
          <w: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w:t>
      </w:r>
      <w:r w:rsidRPr="00A96D73">
        <w:rPr>
          <w:rFonts w:eastAsiaTheme="minorHAnsi"/>
          <w:color w:val="auto"/>
          <w:szCs w:val="24"/>
        </w:rPr>
        <w:t xml:space="preserve">Board to the extent they were inconsistent with the VASRD in effect at </w:t>
      </w:r>
      <w:r w:rsidRPr="001D7909">
        <w:rPr>
          <w:rFonts w:eastAsiaTheme="minorHAnsi"/>
          <w:color w:val="auto"/>
          <w:szCs w:val="24"/>
        </w:rPr>
        <w:t>the time of the adjudication.</w:t>
      </w:r>
      <w:r w:rsidR="009A45CA">
        <w:rPr>
          <w:rFonts w:eastAsiaTheme="minorHAnsi"/>
          <w:color w:val="auto"/>
          <w:szCs w:val="24"/>
        </w:rPr>
        <w:t xml:space="preserve"> </w:t>
      </w:r>
      <w:r w:rsidR="009A45CA" w:rsidRPr="009A45CA">
        <w:rPr>
          <w:rFonts w:asciiTheme="minorHAnsi" w:eastAsiaTheme="minorHAnsi" w:hAnsiTheme="minorHAnsi"/>
          <w:color w:val="auto"/>
          <w:szCs w:val="24"/>
        </w:rPr>
        <w:t xml:space="preserve"> </w:t>
      </w:r>
      <w:r w:rsidR="009A45CA" w:rsidRPr="009A45CA">
        <w:rPr>
          <w:rFonts w:eastAsiaTheme="minorHAnsi"/>
          <w:color w:val="auto"/>
          <w:szCs w:val="24"/>
        </w:rPr>
        <w:t>The Board did not surmise from the record or PEB ruling in this case that any prerogatives outside the VASRD were exercised.</w:t>
      </w:r>
      <w:r w:rsidR="00A96D73" w:rsidRPr="001D7909">
        <w:rPr>
          <w:rFonts w:eastAsiaTheme="minorHAnsi"/>
          <w:color w:val="auto"/>
        </w:rPr>
        <w:t xml:space="preserve">  In the matter of the </w:t>
      </w:r>
      <w:r w:rsidR="001D7909" w:rsidRPr="001D7909">
        <w:rPr>
          <w:color w:val="000000" w:themeColor="text1"/>
          <w:szCs w:val="24"/>
        </w:rPr>
        <w:t>low back condition</w:t>
      </w:r>
      <w:r w:rsidR="00A96D73" w:rsidRPr="001D7909">
        <w:rPr>
          <w:rFonts w:eastAsiaTheme="minorHAnsi"/>
          <w:color w:val="auto"/>
        </w:rPr>
        <w:t xml:space="preserve"> and IAW VASRD §4.71a</w:t>
      </w:r>
      <w:r w:rsidR="00A96D73" w:rsidRPr="00A96D73">
        <w:rPr>
          <w:rFonts w:eastAsiaTheme="minorHAnsi"/>
          <w:color w:val="auto"/>
        </w:rPr>
        <w:t xml:space="preserve">, the </w:t>
      </w:r>
      <w:r w:rsidR="00A96D73" w:rsidRPr="00BA415D">
        <w:rPr>
          <w:rFonts w:eastAsiaTheme="minorHAnsi"/>
          <w:color w:val="auto"/>
        </w:rPr>
        <w:t>B</w:t>
      </w:r>
      <w:r w:rsidR="00A96D73" w:rsidRPr="00BA415D">
        <w:rPr>
          <w:rFonts w:asciiTheme="minorHAnsi" w:eastAsiaTheme="minorHAnsi" w:hAnsiTheme="minorHAnsi"/>
          <w:color w:val="auto"/>
        </w:rPr>
        <w:t xml:space="preserve">oard unanimously recommends no change in the PEB adjudication at separation or permanently. </w:t>
      </w:r>
      <w:r w:rsidR="00B93C82" w:rsidRPr="00BA415D">
        <w:rPr>
          <w:rFonts w:asciiTheme="minorHAnsi" w:hAnsiTheme="minorHAnsi"/>
          <w:color w:val="auto"/>
        </w:rPr>
        <w:t xml:space="preserve"> In the matter of the</w:t>
      </w:r>
      <w:r w:rsidR="00B93C82" w:rsidRPr="00BA415D">
        <w:rPr>
          <w:rFonts w:asciiTheme="minorHAnsi" w:eastAsia="HiddenHorzOCR" w:hAnsiTheme="minorHAnsi"/>
          <w:color w:val="auto"/>
          <w:szCs w:val="24"/>
        </w:rPr>
        <w:t xml:space="preserve"> </w:t>
      </w:r>
      <w:r w:rsidR="009A45CA" w:rsidRPr="00BA415D">
        <w:rPr>
          <w:rFonts w:asciiTheme="minorHAnsi" w:eastAsia="HiddenHorzOCR" w:hAnsiTheme="minorHAnsi"/>
          <w:color w:val="auto"/>
          <w:szCs w:val="24"/>
        </w:rPr>
        <w:t xml:space="preserve">left knee pain, bilateral hearing loss, and erosion of left cornea </w:t>
      </w:r>
      <w:r w:rsidR="00B93C82" w:rsidRPr="00BA415D">
        <w:rPr>
          <w:rFonts w:asciiTheme="minorHAnsi" w:eastAsiaTheme="minorHAnsi" w:hAnsiTheme="minorHAnsi"/>
          <w:color w:val="auto"/>
        </w:rPr>
        <w:t>conditions</w:t>
      </w:r>
      <w:r w:rsidR="00B93C82" w:rsidRPr="00BA415D">
        <w:rPr>
          <w:rFonts w:asciiTheme="minorHAnsi" w:hAnsiTheme="minorHAnsi"/>
          <w:color w:val="auto"/>
        </w:rPr>
        <w:t xml:space="preserve"> or any other medical conditions eligible for Board consideration; the Board unanimously agrees that it cannot recommend any findings of unfit for additional rating at separation.  The Board unanimously</w:t>
      </w:r>
      <w:r w:rsidR="00B93C82" w:rsidRPr="00B93C82">
        <w:rPr>
          <w:rFonts w:asciiTheme="minorHAnsi" w:hAnsiTheme="minorHAnsi"/>
          <w:color w:val="auto"/>
        </w:rPr>
        <w:t xml:space="preserve"> agrees that there were no other conditions, specifically the contended PTSD condition,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A2727A" w:rsidRDefault="00A2727A" w:rsidP="00BF0E94">
      <w:pPr>
        <w:jc w:val="left"/>
        <w:rPr>
          <w:color w:val="000000" w:themeColor="text1"/>
          <w:szCs w:val="24"/>
        </w:rPr>
      </w:pPr>
    </w:p>
    <w:p w:rsidR="004101B2" w:rsidRPr="00A96D73" w:rsidRDefault="00C56FC8" w:rsidP="00A96D73">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A96D73" w:rsidRPr="00A96D73">
        <w:rPr>
          <w:color w:val="000000" w:themeColor="text1"/>
          <w:szCs w:val="24"/>
        </w:rPr>
        <w:t xml:space="preserve"> </w:t>
      </w:r>
      <w:r w:rsidR="00A96D73">
        <w:rPr>
          <w:color w:val="000000" w:themeColor="text1"/>
          <w:szCs w:val="24"/>
        </w:rPr>
        <w:t xml:space="preserve"> </w:t>
      </w:r>
      <w:r w:rsidR="00A96D73" w:rsidRPr="001F29F9">
        <w:rPr>
          <w:color w:val="000000" w:themeColor="text1"/>
          <w:szCs w:val="24"/>
        </w:rPr>
        <w:t>The Board, therefore, recommends that there be no recharacterization of the CI’s disability and separation determination, as follows:</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9A45CA" w:rsidRDefault="00A95BBA" w:rsidP="00BF0E94">
            <w:pPr>
              <w:tabs>
                <w:tab w:val="left" w:pos="288"/>
                <w:tab w:val="left" w:pos="4752"/>
              </w:tabs>
              <w:rPr>
                <w:b/>
                <w:color w:val="000000" w:themeColor="text1"/>
                <w:szCs w:val="24"/>
              </w:rPr>
            </w:pPr>
            <w:r w:rsidRPr="009A45CA">
              <w:rPr>
                <w:b/>
                <w:color w:val="000000" w:themeColor="text1"/>
                <w:szCs w:val="24"/>
              </w:rPr>
              <w:t>VASRD CODE</w:t>
            </w:r>
          </w:p>
        </w:tc>
        <w:tc>
          <w:tcPr>
            <w:tcW w:w="1170" w:type="dxa"/>
            <w:shd w:val="clear" w:color="auto" w:fill="D9D9D9"/>
            <w:vAlign w:val="center"/>
          </w:tcPr>
          <w:p w:rsidR="00A95BBA" w:rsidRPr="009A45CA" w:rsidRDefault="00A95BBA" w:rsidP="00BF0E94">
            <w:pPr>
              <w:tabs>
                <w:tab w:val="left" w:pos="288"/>
                <w:tab w:val="left" w:pos="4752"/>
              </w:tabs>
              <w:rPr>
                <w:b/>
                <w:color w:val="000000" w:themeColor="text1"/>
                <w:szCs w:val="24"/>
              </w:rPr>
            </w:pPr>
            <w:r w:rsidRPr="009A45CA">
              <w:rPr>
                <w:b/>
                <w:color w:val="000000" w:themeColor="text1"/>
                <w:szCs w:val="24"/>
              </w:rPr>
              <w:t>RATING</w:t>
            </w:r>
          </w:p>
        </w:tc>
      </w:tr>
      <w:tr w:rsidR="00A95BBA" w:rsidRPr="001F29F9" w:rsidTr="0080588E">
        <w:trPr>
          <w:jc w:val="center"/>
        </w:trPr>
        <w:tc>
          <w:tcPr>
            <w:tcW w:w="6282" w:type="dxa"/>
            <w:vAlign w:val="center"/>
          </w:tcPr>
          <w:p w:rsidR="00A95BBA" w:rsidRPr="001F29F9" w:rsidRDefault="006D520B" w:rsidP="00BF0E94">
            <w:pPr>
              <w:tabs>
                <w:tab w:val="left" w:pos="288"/>
                <w:tab w:val="left" w:pos="4752"/>
              </w:tabs>
              <w:jc w:val="left"/>
              <w:rPr>
                <w:color w:val="000000" w:themeColor="text1"/>
                <w:szCs w:val="24"/>
              </w:rPr>
            </w:pPr>
            <w:r>
              <w:rPr>
                <w:color w:val="000000" w:themeColor="text1"/>
                <w:szCs w:val="24"/>
              </w:rPr>
              <w:t>Chronic Low Back Pain</w:t>
            </w:r>
          </w:p>
        </w:tc>
        <w:tc>
          <w:tcPr>
            <w:tcW w:w="1710" w:type="dxa"/>
            <w:vAlign w:val="center"/>
          </w:tcPr>
          <w:p w:rsidR="00A95BBA" w:rsidRPr="009A45CA" w:rsidRDefault="006D520B" w:rsidP="00BF0E94">
            <w:pPr>
              <w:tabs>
                <w:tab w:val="left" w:pos="288"/>
                <w:tab w:val="left" w:pos="4752"/>
              </w:tabs>
              <w:rPr>
                <w:color w:val="000000" w:themeColor="text1"/>
                <w:szCs w:val="24"/>
              </w:rPr>
            </w:pPr>
            <w:r w:rsidRPr="009A45CA">
              <w:rPr>
                <w:color w:val="000000" w:themeColor="text1"/>
                <w:szCs w:val="24"/>
              </w:rPr>
              <w:t>5237</w:t>
            </w:r>
          </w:p>
        </w:tc>
        <w:tc>
          <w:tcPr>
            <w:tcW w:w="1170" w:type="dxa"/>
            <w:vAlign w:val="center"/>
          </w:tcPr>
          <w:p w:rsidR="00A95BBA" w:rsidRPr="009A45CA" w:rsidRDefault="00A96D73" w:rsidP="00BF0E94">
            <w:pPr>
              <w:tabs>
                <w:tab w:val="left" w:pos="288"/>
                <w:tab w:val="left" w:pos="4752"/>
              </w:tabs>
              <w:rPr>
                <w:color w:val="000000" w:themeColor="text1"/>
                <w:szCs w:val="24"/>
              </w:rPr>
            </w:pPr>
            <w:r w:rsidRPr="009A45CA">
              <w:rPr>
                <w:color w:val="000000" w:themeColor="text1"/>
                <w:szCs w:val="24"/>
              </w:rPr>
              <w:t>1</w:t>
            </w:r>
            <w:r w:rsidR="00A95BBA" w:rsidRPr="009A45CA">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9A45CA" w:rsidRDefault="00A95BBA" w:rsidP="00BF0E94">
            <w:pPr>
              <w:tabs>
                <w:tab w:val="left" w:pos="288"/>
                <w:tab w:val="left" w:pos="4752"/>
              </w:tabs>
              <w:rPr>
                <w:b/>
                <w:color w:val="000000" w:themeColor="text1"/>
                <w:szCs w:val="24"/>
              </w:rPr>
            </w:pPr>
            <w:r w:rsidRPr="009A45CA">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9A45CA" w:rsidRDefault="00A96D73" w:rsidP="00BF0E94">
            <w:pPr>
              <w:tabs>
                <w:tab w:val="left" w:pos="288"/>
                <w:tab w:val="left" w:pos="4752"/>
              </w:tabs>
              <w:rPr>
                <w:b/>
                <w:color w:val="000000" w:themeColor="text1"/>
                <w:szCs w:val="24"/>
              </w:rPr>
            </w:pPr>
            <w:r w:rsidRPr="009A45CA">
              <w:rPr>
                <w:b/>
                <w:color w:val="000000" w:themeColor="text1"/>
                <w:szCs w:val="24"/>
              </w:rPr>
              <w:t>1</w:t>
            </w:r>
            <w:r w:rsidR="00A95BBA" w:rsidRPr="009A45CA">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6D520B">
        <w:rPr>
          <w:color w:val="000000" w:themeColor="text1"/>
          <w:szCs w:val="24"/>
        </w:rPr>
        <w:t>10818</w:t>
      </w:r>
      <w:r w:rsidR="00A86138">
        <w:rPr>
          <w:color w:val="000000" w:themeColor="text1"/>
        </w:rPr>
        <w:t>, w/</w:t>
      </w:r>
      <w:proofErr w:type="spellStart"/>
      <w:r w:rsidR="00A86138">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Service </w:t>
      </w:r>
      <w:r w:rsidR="00A86138">
        <w:rPr>
          <w:color w:val="000000" w:themeColor="text1"/>
        </w:rPr>
        <w:t>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A86138">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20AE9">
        <w:rPr>
          <w:color w:val="000000" w:themeColor="text1"/>
          <w:szCs w:val="24"/>
        </w:rPr>
        <w:t>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20AE9" w:rsidRDefault="00C20AE9">
      <w:pPr>
        <w:rPr>
          <w:color w:val="000000" w:themeColor="text1"/>
          <w:szCs w:val="24"/>
          <w:u w:val="single"/>
        </w:rPr>
      </w:pPr>
      <w:r>
        <w:rPr>
          <w:color w:val="000000" w:themeColor="text1"/>
          <w:szCs w:val="24"/>
          <w:u w:val="single"/>
        </w:rPr>
        <w:br w:type="page"/>
      </w:r>
    </w:p>
    <w:p w:rsidR="00C20AE9" w:rsidRDefault="00C20AE9" w:rsidP="00C20AE9">
      <w:pPr>
        <w:sectPr w:rsidR="00C20AE9">
          <w:pgSz w:w="12240" w:h="15840"/>
          <w:pgMar w:top="2160" w:right="1440" w:bottom="1440" w:left="1440" w:header="720" w:footer="720" w:gutter="0"/>
          <w:cols w:space="720"/>
        </w:sectPr>
      </w:pPr>
    </w:p>
    <w:p w:rsidR="00C20AE9" w:rsidRDefault="00C20AE9" w:rsidP="00C20AE9">
      <w:pPr>
        <w:pStyle w:val="Header"/>
        <w:tabs>
          <w:tab w:val="left" w:pos="720"/>
        </w:tabs>
        <w:jc w:val="left"/>
      </w:pPr>
      <w:r>
        <w:lastRenderedPageBreak/>
        <w:t>SFMR-RB</w:t>
      </w:r>
      <w:r>
        <w:tab/>
      </w:r>
      <w:r>
        <w:tab/>
      </w:r>
      <w:r>
        <w:tab/>
      </w:r>
      <w:r>
        <w:tab/>
      </w:r>
      <w:r>
        <w:tab/>
      </w:r>
      <w:r>
        <w:tab/>
      </w:r>
      <w:r>
        <w:tab/>
      </w:r>
      <w:r>
        <w:tab/>
      </w:r>
      <w:r>
        <w:tab/>
      </w:r>
    </w:p>
    <w:p w:rsidR="00C20AE9" w:rsidRDefault="00C20AE9" w:rsidP="00C20AE9">
      <w:pPr>
        <w:pStyle w:val="Header"/>
        <w:tabs>
          <w:tab w:val="left" w:pos="720"/>
        </w:tabs>
        <w:jc w:val="left"/>
      </w:pPr>
    </w:p>
    <w:p w:rsidR="00C20AE9" w:rsidRDefault="00C20AE9" w:rsidP="00C20AE9">
      <w:pPr>
        <w:jc w:val="left"/>
      </w:pPr>
    </w:p>
    <w:p w:rsidR="00C20AE9" w:rsidRDefault="00C20AE9" w:rsidP="00C20AE9">
      <w:pPr>
        <w:jc w:val="left"/>
      </w:pPr>
      <w:r>
        <w:t xml:space="preserve">MEMORANDUM FOR Commander, US Army Physical Disability Agency </w:t>
      </w:r>
    </w:p>
    <w:p w:rsidR="00C20AE9" w:rsidRDefault="00C20AE9" w:rsidP="00C20AE9">
      <w:pPr>
        <w:jc w:val="left"/>
      </w:pPr>
      <w:r>
        <w:t>(TAPD-ZB /), 2900 Crystal Drive, Suite 300, Arlington, VA  22202</w:t>
      </w:r>
    </w:p>
    <w:p w:rsidR="00C20AE9" w:rsidRDefault="00C20AE9" w:rsidP="00C20AE9">
      <w:pPr>
        <w:jc w:val="left"/>
      </w:pPr>
    </w:p>
    <w:p w:rsidR="00C20AE9" w:rsidRDefault="00C20AE9" w:rsidP="00C20AE9">
      <w:pPr>
        <w:ind w:right="-180"/>
        <w:jc w:val="left"/>
      </w:pPr>
      <w:r>
        <w:t>SUBJECT:  Department of Defense Physical Disability Board of Review Recommendation for XXXXXXXXXXXXXXX, AR20120008441 (PD201200007)</w:t>
      </w:r>
    </w:p>
    <w:p w:rsidR="00C20AE9" w:rsidRDefault="00C20AE9" w:rsidP="00C20AE9">
      <w:pPr>
        <w:pStyle w:val="Header"/>
        <w:tabs>
          <w:tab w:val="left" w:pos="720"/>
        </w:tabs>
        <w:jc w:val="left"/>
      </w:pPr>
    </w:p>
    <w:p w:rsidR="00C20AE9" w:rsidRDefault="00C20AE9" w:rsidP="00C20AE9">
      <w:pPr>
        <w:jc w:val="left"/>
      </w:pPr>
    </w:p>
    <w:p w:rsidR="00C20AE9" w:rsidRDefault="00C20AE9" w:rsidP="00C20AE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20AE9" w:rsidRDefault="00C20AE9" w:rsidP="00C20AE9">
      <w:pPr>
        <w:jc w:val="left"/>
      </w:pPr>
      <w:r>
        <w:t>This decision is final.  The individual concerned, counsel (if any), and any Members of Congress who have shown interest in this application have been notified of this decision by mail.</w:t>
      </w:r>
    </w:p>
    <w:p w:rsidR="00C20AE9" w:rsidRDefault="00C20AE9" w:rsidP="00C20AE9">
      <w:pPr>
        <w:jc w:val="left"/>
      </w:pPr>
    </w:p>
    <w:p w:rsidR="00C20AE9" w:rsidRDefault="00C20AE9" w:rsidP="00C20AE9">
      <w:pPr>
        <w:jc w:val="left"/>
      </w:pPr>
      <w:r>
        <w:t xml:space="preserve"> BY ORDER OF THE SECRETARY OF THE ARMY:</w:t>
      </w:r>
    </w:p>
    <w:p w:rsidR="00C20AE9" w:rsidRDefault="00C20AE9" w:rsidP="00C20AE9">
      <w:pPr>
        <w:jc w:val="left"/>
      </w:pPr>
    </w:p>
    <w:p w:rsidR="00C20AE9" w:rsidRDefault="00C20AE9" w:rsidP="00C20AE9">
      <w:pPr>
        <w:jc w:val="left"/>
      </w:pPr>
    </w:p>
    <w:p w:rsidR="00C20AE9" w:rsidRDefault="00C20AE9" w:rsidP="00C20AE9">
      <w:pPr>
        <w:pStyle w:val="Header"/>
        <w:tabs>
          <w:tab w:val="left" w:pos="720"/>
        </w:tabs>
        <w:jc w:val="left"/>
      </w:pPr>
    </w:p>
    <w:p w:rsidR="00C20AE9" w:rsidRDefault="00C20AE9" w:rsidP="00C20AE9">
      <w:pPr>
        <w:jc w:val="left"/>
      </w:pPr>
    </w:p>
    <w:p w:rsidR="00C20AE9" w:rsidRDefault="00C20AE9" w:rsidP="00C20AE9">
      <w:pPr>
        <w:jc w:val="left"/>
      </w:pPr>
      <w:bookmarkStart w:id="0" w:name="OLE_LINK4"/>
      <w:bookmarkStart w:id="1" w:name="OLE_LINK3"/>
      <w:r>
        <w:t>Encl</w:t>
      </w:r>
      <w:r>
        <w:tab/>
      </w:r>
      <w:r>
        <w:tab/>
      </w:r>
      <w:r>
        <w:tab/>
      </w:r>
      <w:r>
        <w:tab/>
      </w:r>
      <w:r>
        <w:tab/>
      </w:r>
      <w:r>
        <w:tab/>
        <w:t xml:space="preserve">     XXXXXXXXXXXXX</w:t>
      </w:r>
    </w:p>
    <w:p w:rsidR="00C20AE9" w:rsidRDefault="00C20AE9" w:rsidP="00C20AE9">
      <w:pPr>
        <w:jc w:val="left"/>
      </w:pPr>
      <w:r>
        <w:tab/>
      </w:r>
      <w:r>
        <w:tab/>
      </w:r>
      <w:r>
        <w:tab/>
      </w:r>
      <w:r>
        <w:tab/>
      </w:r>
      <w:r>
        <w:tab/>
      </w:r>
      <w:r>
        <w:tab/>
        <w:t xml:space="preserve">     Deputy Assistant Secretary</w:t>
      </w:r>
    </w:p>
    <w:p w:rsidR="00C20AE9" w:rsidRDefault="00C20AE9" w:rsidP="00C20AE9">
      <w:pPr>
        <w:jc w:val="left"/>
      </w:pPr>
      <w:r>
        <w:tab/>
      </w:r>
      <w:r>
        <w:tab/>
      </w:r>
      <w:r>
        <w:tab/>
      </w:r>
      <w:r>
        <w:tab/>
      </w:r>
      <w:r>
        <w:tab/>
      </w:r>
      <w:r>
        <w:tab/>
        <w:t xml:space="preserve">         (Army Review Boards)</w:t>
      </w:r>
      <w:bookmarkEnd w:id="0"/>
      <w:bookmarkEnd w:id="1"/>
    </w:p>
    <w:p w:rsidR="00C20AE9" w:rsidRDefault="00C20AE9" w:rsidP="00C20AE9">
      <w:pPr>
        <w:jc w:val="left"/>
      </w:pPr>
    </w:p>
    <w:p w:rsidR="00C20AE9" w:rsidRDefault="00C20AE9" w:rsidP="00C20AE9">
      <w:pPr>
        <w:jc w:val="left"/>
      </w:pPr>
      <w:r>
        <w:t xml:space="preserve">CF: </w:t>
      </w:r>
    </w:p>
    <w:p w:rsidR="00C20AE9" w:rsidRDefault="00C20AE9" w:rsidP="00C20AE9">
      <w:pPr>
        <w:jc w:val="left"/>
      </w:pPr>
      <w:r>
        <w:t xml:space="preserve">(  ) </w:t>
      </w:r>
      <w:proofErr w:type="spellStart"/>
      <w:proofErr w:type="gramStart"/>
      <w:r>
        <w:t>DoD</w:t>
      </w:r>
      <w:proofErr w:type="spellEnd"/>
      <w:proofErr w:type="gramEnd"/>
      <w:r>
        <w:t xml:space="preserve"> PDBR</w:t>
      </w:r>
    </w:p>
    <w:p w:rsidR="00C20AE9" w:rsidRDefault="00C20AE9" w:rsidP="00C20AE9">
      <w:pPr>
        <w:jc w:val="left"/>
      </w:pPr>
      <w:r>
        <w:t>(  ) DVA</w:t>
      </w:r>
    </w:p>
    <w:p w:rsidR="00C20AE9" w:rsidRDefault="00C20AE9" w:rsidP="00C20AE9"/>
    <w:p w:rsidR="00427C7F" w:rsidRPr="001D7909" w:rsidRDefault="00427C7F" w:rsidP="00C20AE9">
      <w:pPr>
        <w:jc w:val="left"/>
        <w:rPr>
          <w:color w:val="000000" w:themeColor="text1"/>
          <w:szCs w:val="24"/>
          <w:u w:val="single"/>
        </w:rPr>
      </w:pPr>
    </w:p>
    <w:sectPr w:rsidR="00427C7F" w:rsidRPr="001D790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E0" w:rsidRDefault="003844E0">
      <w:r>
        <w:separator/>
      </w:r>
    </w:p>
  </w:endnote>
  <w:endnote w:type="continuationSeparator" w:id="0">
    <w:p w:rsidR="003844E0" w:rsidRDefault="00384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E71AA8AE-74B6-4CFB-93D5-63BEA92C8E4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630C7" w:rsidRPr="00374247" w:rsidRDefault="004630C7" w:rsidP="00374247">
        <w:pPr>
          <w:pStyle w:val="Footer"/>
          <w:ind w:firstLine="4320"/>
          <w:rPr>
            <w:color w:val="auto"/>
            <w:szCs w:val="24"/>
          </w:rPr>
        </w:pPr>
        <w:r w:rsidRPr="00374247">
          <w:rPr>
            <w:color w:val="auto"/>
            <w:szCs w:val="24"/>
          </w:rPr>
          <w:t xml:space="preserve">   </w:t>
        </w:r>
        <w:r w:rsidR="0019503D" w:rsidRPr="00374247">
          <w:rPr>
            <w:color w:val="auto"/>
            <w:szCs w:val="24"/>
          </w:rPr>
          <w:fldChar w:fldCharType="begin"/>
        </w:r>
        <w:r w:rsidRPr="00374247">
          <w:rPr>
            <w:color w:val="auto"/>
            <w:szCs w:val="24"/>
          </w:rPr>
          <w:instrText xml:space="preserve"> PAGE   \* MERGEFORMAT </w:instrText>
        </w:r>
        <w:r w:rsidR="0019503D" w:rsidRPr="00374247">
          <w:rPr>
            <w:color w:val="auto"/>
            <w:szCs w:val="24"/>
          </w:rPr>
          <w:fldChar w:fldCharType="separate"/>
        </w:r>
        <w:r w:rsidR="00C20AE9" w:rsidRPr="00C20AE9">
          <w:rPr>
            <w:noProof/>
            <w:color w:val="auto"/>
          </w:rPr>
          <w:t>5</w:t>
        </w:r>
        <w:r w:rsidR="0019503D"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200007</w:t>
        </w:r>
      </w:p>
    </w:sdtContent>
  </w:sdt>
  <w:p w:rsidR="004630C7" w:rsidRPr="00684CE6" w:rsidRDefault="004630C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E0" w:rsidRDefault="003844E0">
      <w:r>
        <w:separator/>
      </w:r>
    </w:p>
  </w:footnote>
  <w:footnote w:type="continuationSeparator" w:id="0">
    <w:p w:rsidR="003844E0" w:rsidRDefault="00384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562B"/>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332"/>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03D"/>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1879"/>
    <w:rsid w:val="001D2224"/>
    <w:rsid w:val="001D31AA"/>
    <w:rsid w:val="001D37B9"/>
    <w:rsid w:val="001D3DC0"/>
    <w:rsid w:val="001D4F88"/>
    <w:rsid w:val="001D64F3"/>
    <w:rsid w:val="001D68CF"/>
    <w:rsid w:val="001D6A8C"/>
    <w:rsid w:val="001D7909"/>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1F9C"/>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843"/>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59B3"/>
    <w:rsid w:val="00296686"/>
    <w:rsid w:val="00297A00"/>
    <w:rsid w:val="00297A45"/>
    <w:rsid w:val="00297E20"/>
    <w:rsid w:val="002A00EB"/>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391"/>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4E0"/>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70"/>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0C7"/>
    <w:rsid w:val="0046369B"/>
    <w:rsid w:val="004640E9"/>
    <w:rsid w:val="004647EB"/>
    <w:rsid w:val="00466854"/>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189D"/>
    <w:rsid w:val="0049255F"/>
    <w:rsid w:val="0049445D"/>
    <w:rsid w:val="00494D39"/>
    <w:rsid w:val="00495350"/>
    <w:rsid w:val="00495E3C"/>
    <w:rsid w:val="00496041"/>
    <w:rsid w:val="0049676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262E"/>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24A"/>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5D25"/>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769"/>
    <w:rsid w:val="005C0E87"/>
    <w:rsid w:val="005C1398"/>
    <w:rsid w:val="005C16F3"/>
    <w:rsid w:val="005C3758"/>
    <w:rsid w:val="005C4D72"/>
    <w:rsid w:val="005C50C1"/>
    <w:rsid w:val="005C62C2"/>
    <w:rsid w:val="005D2306"/>
    <w:rsid w:val="005D2562"/>
    <w:rsid w:val="005D2666"/>
    <w:rsid w:val="005D4548"/>
    <w:rsid w:val="005D4A74"/>
    <w:rsid w:val="005D59BF"/>
    <w:rsid w:val="005D5E91"/>
    <w:rsid w:val="005D67EF"/>
    <w:rsid w:val="005E3064"/>
    <w:rsid w:val="005E38D1"/>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9D0"/>
    <w:rsid w:val="006008F8"/>
    <w:rsid w:val="006036C2"/>
    <w:rsid w:val="00605AAB"/>
    <w:rsid w:val="00606BEB"/>
    <w:rsid w:val="0061014A"/>
    <w:rsid w:val="0061054B"/>
    <w:rsid w:val="006110FB"/>
    <w:rsid w:val="00612304"/>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2EE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20B"/>
    <w:rsid w:val="006D5861"/>
    <w:rsid w:val="006D5CE2"/>
    <w:rsid w:val="006D630F"/>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431"/>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0074"/>
    <w:rsid w:val="0076100C"/>
    <w:rsid w:val="007612A5"/>
    <w:rsid w:val="00763CAE"/>
    <w:rsid w:val="00763F95"/>
    <w:rsid w:val="007651ED"/>
    <w:rsid w:val="007663C7"/>
    <w:rsid w:val="00766C87"/>
    <w:rsid w:val="00770652"/>
    <w:rsid w:val="00771043"/>
    <w:rsid w:val="0077272B"/>
    <w:rsid w:val="00773AF7"/>
    <w:rsid w:val="00774FFD"/>
    <w:rsid w:val="00780378"/>
    <w:rsid w:val="0078085E"/>
    <w:rsid w:val="00781BD4"/>
    <w:rsid w:val="00782562"/>
    <w:rsid w:val="007828B4"/>
    <w:rsid w:val="00782A7F"/>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843"/>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4052"/>
    <w:rsid w:val="0087566D"/>
    <w:rsid w:val="00875B50"/>
    <w:rsid w:val="00875B51"/>
    <w:rsid w:val="00875F27"/>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3CAF"/>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7286"/>
    <w:rsid w:val="009A0DE3"/>
    <w:rsid w:val="009A1643"/>
    <w:rsid w:val="009A215A"/>
    <w:rsid w:val="009A26B9"/>
    <w:rsid w:val="009A45CA"/>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858"/>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27A"/>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138"/>
    <w:rsid w:val="00A86CB6"/>
    <w:rsid w:val="00A90D55"/>
    <w:rsid w:val="00A9225E"/>
    <w:rsid w:val="00A944D8"/>
    <w:rsid w:val="00A959E7"/>
    <w:rsid w:val="00A95BBA"/>
    <w:rsid w:val="00A961EE"/>
    <w:rsid w:val="00A96559"/>
    <w:rsid w:val="00A96D73"/>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2DAA"/>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0FF0"/>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29E"/>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2FBE"/>
    <w:rsid w:val="00B9322B"/>
    <w:rsid w:val="00B93640"/>
    <w:rsid w:val="00B93C82"/>
    <w:rsid w:val="00B955D5"/>
    <w:rsid w:val="00B95833"/>
    <w:rsid w:val="00BA1824"/>
    <w:rsid w:val="00BA2D98"/>
    <w:rsid w:val="00BA2F0C"/>
    <w:rsid w:val="00BA30D1"/>
    <w:rsid w:val="00BA30E1"/>
    <w:rsid w:val="00BA415D"/>
    <w:rsid w:val="00BA4609"/>
    <w:rsid w:val="00BA5BA6"/>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2389"/>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AE9"/>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5781"/>
    <w:rsid w:val="00CE7149"/>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4B9"/>
    <w:rsid w:val="00D07A72"/>
    <w:rsid w:val="00D10577"/>
    <w:rsid w:val="00D12405"/>
    <w:rsid w:val="00D12A4E"/>
    <w:rsid w:val="00D1323B"/>
    <w:rsid w:val="00D141C5"/>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353"/>
    <w:rsid w:val="00D3654A"/>
    <w:rsid w:val="00D3662E"/>
    <w:rsid w:val="00D373F1"/>
    <w:rsid w:val="00D37567"/>
    <w:rsid w:val="00D40B1F"/>
    <w:rsid w:val="00D40D75"/>
    <w:rsid w:val="00D43978"/>
    <w:rsid w:val="00D43CBD"/>
    <w:rsid w:val="00D449F0"/>
    <w:rsid w:val="00D462D7"/>
    <w:rsid w:val="00D46A33"/>
    <w:rsid w:val="00D5062C"/>
    <w:rsid w:val="00D50C8C"/>
    <w:rsid w:val="00D517F7"/>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4A4B"/>
    <w:rsid w:val="00E557AD"/>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2A3"/>
    <w:rsid w:val="00E80386"/>
    <w:rsid w:val="00E809C3"/>
    <w:rsid w:val="00E814D4"/>
    <w:rsid w:val="00E81A1A"/>
    <w:rsid w:val="00E81C3E"/>
    <w:rsid w:val="00E82359"/>
    <w:rsid w:val="00E82B6D"/>
    <w:rsid w:val="00E83187"/>
    <w:rsid w:val="00E831E9"/>
    <w:rsid w:val="00E84AE1"/>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26E"/>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C20AE9"/>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68052133">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8AE4-37C0-4AA0-9EC8-8D6D4E6F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2012-05-23T20:50:00Z</dcterms:created>
  <dcterms:modified xsi:type="dcterms:W3CDTF">2012-05-23T20:50:00Z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