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63152F" w:rsidRDefault="00F629C0" w:rsidP="00BF0E94">
      <w:pPr>
        <w:tabs>
          <w:tab w:val="left" w:pos="288"/>
          <w:tab w:val="left" w:pos="4752"/>
          <w:tab w:val="left" w:pos="5130"/>
          <w:tab w:val="left" w:pos="9270"/>
        </w:tabs>
        <w:jc w:val="both"/>
        <w:rPr>
          <w:caps/>
          <w:color w:val="000000" w:themeColor="text1"/>
        </w:rPr>
      </w:pPr>
      <w:r w:rsidRPr="0063152F">
        <w:rPr>
          <w:caps/>
          <w:color w:val="000000" w:themeColor="text1"/>
        </w:rPr>
        <w:t xml:space="preserve">NAME:  </w:t>
      </w:r>
      <w:r w:rsidR="004C7DF2">
        <w:rPr>
          <w:caps/>
          <w:color w:val="000000" w:themeColor="text1"/>
        </w:rPr>
        <w:t xml:space="preserve">XXXXXXXXXX              </w:t>
      </w:r>
      <w:r w:rsidR="004216DA" w:rsidRPr="0063152F">
        <w:rPr>
          <w:caps/>
          <w:color w:val="000000" w:themeColor="text1"/>
        </w:rPr>
        <w:t xml:space="preserve">             </w:t>
      </w:r>
      <w:r w:rsidR="00332DE3" w:rsidRPr="0063152F">
        <w:rPr>
          <w:caps/>
          <w:color w:val="000000" w:themeColor="text1"/>
        </w:rPr>
        <w:t xml:space="preserve"> </w:t>
      </w:r>
      <w:r w:rsidR="004216DA" w:rsidRPr="0063152F">
        <w:rPr>
          <w:caps/>
          <w:color w:val="000000" w:themeColor="text1"/>
        </w:rPr>
        <w:t xml:space="preserve"> </w:t>
      </w:r>
      <w:r w:rsidR="0063152F" w:rsidRPr="0063152F">
        <w:rPr>
          <w:caps/>
          <w:color w:val="000000" w:themeColor="text1"/>
        </w:rPr>
        <w:t xml:space="preserve">              </w:t>
      </w:r>
      <w:r w:rsidR="00C81DAF">
        <w:rPr>
          <w:caps/>
          <w:color w:val="000000" w:themeColor="text1"/>
        </w:rPr>
        <w:t xml:space="preserve">                            </w:t>
      </w:r>
      <w:r w:rsidR="008C4421">
        <w:rPr>
          <w:caps/>
          <w:color w:val="000000" w:themeColor="text1"/>
        </w:rPr>
        <w:t xml:space="preserve">     </w:t>
      </w:r>
      <w:r w:rsidRPr="0063152F">
        <w:rPr>
          <w:caps/>
          <w:color w:val="000000" w:themeColor="text1"/>
        </w:rPr>
        <w:t xml:space="preserve">BRANCH OF SERVICE: </w:t>
      </w:r>
      <w:r w:rsidR="004C24C5" w:rsidRPr="0063152F">
        <w:rPr>
          <w:caps/>
          <w:color w:val="000000" w:themeColor="text1"/>
        </w:rPr>
        <w:t xml:space="preserve"> </w:t>
      </w:r>
      <w:r w:rsidR="00332DE3" w:rsidRPr="0063152F">
        <w:rPr>
          <w:caps/>
          <w:color w:val="000000" w:themeColor="text1"/>
        </w:rPr>
        <w:t>Army</w:t>
      </w:r>
    </w:p>
    <w:p w:rsidR="00DE3AAD" w:rsidRPr="0063152F" w:rsidRDefault="00012733" w:rsidP="0068098E">
      <w:pPr>
        <w:tabs>
          <w:tab w:val="left" w:pos="288"/>
          <w:tab w:val="left" w:pos="4166"/>
          <w:tab w:val="left" w:pos="4752"/>
          <w:tab w:val="left" w:pos="5130"/>
          <w:tab w:val="left" w:pos="9270"/>
        </w:tabs>
        <w:jc w:val="both"/>
        <w:rPr>
          <w:caps/>
          <w:color w:val="000000" w:themeColor="text1"/>
        </w:rPr>
      </w:pPr>
      <w:r w:rsidRPr="0063152F">
        <w:rPr>
          <w:caps/>
          <w:color w:val="000000" w:themeColor="text1"/>
        </w:rPr>
        <w:t>C</w:t>
      </w:r>
      <w:r w:rsidR="00DE3AAD" w:rsidRPr="0063152F">
        <w:rPr>
          <w:caps/>
          <w:color w:val="000000" w:themeColor="text1"/>
        </w:rPr>
        <w:t>ASE NUMBER:  PD</w:t>
      </w:r>
      <w:r w:rsidR="008F58E1" w:rsidRPr="0063152F">
        <w:rPr>
          <w:caps/>
          <w:color w:val="000000" w:themeColor="text1"/>
        </w:rPr>
        <w:t>11</w:t>
      </w:r>
      <w:r w:rsidR="00DE3AAD" w:rsidRPr="0063152F">
        <w:rPr>
          <w:caps/>
          <w:color w:val="000000" w:themeColor="text1"/>
        </w:rPr>
        <w:t>00</w:t>
      </w:r>
      <w:r w:rsidR="0063152F" w:rsidRPr="0063152F">
        <w:rPr>
          <w:caps/>
          <w:color w:val="000000" w:themeColor="text1"/>
        </w:rPr>
        <w:t>866</w:t>
      </w:r>
      <w:r w:rsidR="00DE3AAD" w:rsidRPr="0063152F">
        <w:rPr>
          <w:color w:val="000000" w:themeColor="text1"/>
        </w:rPr>
        <w:t xml:space="preserve"> </w:t>
      </w:r>
      <w:r w:rsidR="00DE3AAD" w:rsidRPr="0063152F">
        <w:rPr>
          <w:color w:val="000000" w:themeColor="text1"/>
        </w:rPr>
        <w:tab/>
      </w:r>
      <w:r w:rsidR="0068098E" w:rsidRPr="0063152F">
        <w:rPr>
          <w:color w:val="000000" w:themeColor="text1"/>
        </w:rPr>
        <w:tab/>
      </w:r>
      <w:r w:rsidR="00DE3AAD" w:rsidRPr="0063152F">
        <w:rPr>
          <w:color w:val="000000" w:themeColor="text1"/>
        </w:rPr>
        <w:t xml:space="preserve">         </w:t>
      </w:r>
      <w:r w:rsidR="00E0346A" w:rsidRPr="0063152F">
        <w:rPr>
          <w:color w:val="000000" w:themeColor="text1"/>
        </w:rPr>
        <w:t xml:space="preserve">                    </w:t>
      </w:r>
      <w:r w:rsidR="00DE3AAD" w:rsidRPr="0063152F">
        <w:rPr>
          <w:color w:val="000000" w:themeColor="text1"/>
        </w:rPr>
        <w:t>SEPARATION DATE:  200</w:t>
      </w:r>
      <w:r w:rsidR="007609F5">
        <w:rPr>
          <w:color w:val="000000" w:themeColor="text1"/>
        </w:rPr>
        <w:t>51</w:t>
      </w:r>
      <w:r w:rsidR="0063152F" w:rsidRPr="0063152F">
        <w:rPr>
          <w:color w:val="000000" w:themeColor="text1"/>
        </w:rPr>
        <w:t>2</w:t>
      </w:r>
      <w:r w:rsidR="007609F5">
        <w:rPr>
          <w:color w:val="000000" w:themeColor="text1"/>
        </w:rPr>
        <w:t>09</w:t>
      </w:r>
    </w:p>
    <w:p w:rsidR="00C81DAF" w:rsidRDefault="004F3639" w:rsidP="00BF0E94">
      <w:pPr>
        <w:tabs>
          <w:tab w:val="left" w:pos="288"/>
          <w:tab w:val="left" w:pos="5130"/>
        </w:tabs>
        <w:jc w:val="both"/>
        <w:rPr>
          <w:caps/>
          <w:color w:val="000000" w:themeColor="text1"/>
        </w:rPr>
      </w:pPr>
      <w:r w:rsidRPr="0063152F">
        <w:rPr>
          <w:caps/>
          <w:color w:val="000000" w:themeColor="text1"/>
        </w:rPr>
        <w:t>BOARD DATE:  2</w:t>
      </w:r>
      <w:r w:rsidR="00C81DAF">
        <w:rPr>
          <w:caps/>
          <w:color w:val="000000" w:themeColor="text1"/>
        </w:rPr>
        <w:t>012</w:t>
      </w:r>
      <w:r w:rsidR="008C4421">
        <w:rPr>
          <w:caps/>
          <w:color w:val="000000" w:themeColor="text1"/>
        </w:rPr>
        <w:t>0417</w:t>
      </w:r>
      <w:r w:rsidR="00C81DAF">
        <w:rPr>
          <w:caps/>
          <w:color w:val="000000" w:themeColor="text1"/>
        </w:rPr>
        <w:t xml:space="preserve"> </w:t>
      </w:r>
    </w:p>
    <w:p w:rsidR="00FF5505" w:rsidRPr="001F29F9" w:rsidRDefault="00FF5505" w:rsidP="00FF5505">
      <w:pPr>
        <w:pBdr>
          <w:bottom w:val="single" w:sz="12" w:space="1" w:color="auto"/>
        </w:pBdr>
        <w:tabs>
          <w:tab w:val="left" w:pos="288"/>
          <w:tab w:val="left" w:pos="4752"/>
        </w:tabs>
        <w:jc w:val="both"/>
        <w:rPr>
          <w:color w:val="000000" w:themeColor="text1"/>
        </w:rPr>
      </w:pPr>
    </w:p>
    <w:p w:rsidR="00FD1A42" w:rsidRPr="001F29F9" w:rsidRDefault="00FD1A42" w:rsidP="00BF0E94">
      <w:pPr>
        <w:tabs>
          <w:tab w:val="left" w:pos="288"/>
          <w:tab w:val="left" w:pos="4752"/>
        </w:tabs>
        <w:jc w:val="both"/>
        <w:rPr>
          <w:color w:val="000000" w:themeColor="text1"/>
        </w:rPr>
      </w:pPr>
    </w:p>
    <w:p w:rsidR="00F63FC7" w:rsidRPr="00DD6E00" w:rsidRDefault="00FB0E80" w:rsidP="00BF0E94">
      <w:pPr>
        <w:tabs>
          <w:tab w:val="left" w:pos="288"/>
          <w:tab w:val="left" w:pos="4752"/>
        </w:tabs>
        <w:jc w:val="both"/>
        <w:rPr>
          <w:color w:val="000000" w:themeColor="text1"/>
          <w:szCs w:val="24"/>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E322F7" w:rsidRPr="001F29F9">
        <w:rPr>
          <w:color w:val="000000" w:themeColor="text1"/>
          <w:szCs w:val="24"/>
        </w:rPr>
        <w:t>an active duty</w:t>
      </w:r>
      <w:r w:rsidR="006D4E0E" w:rsidRPr="001F29F9">
        <w:rPr>
          <w:color w:val="000000" w:themeColor="text1"/>
          <w:szCs w:val="24"/>
        </w:rPr>
        <w:t xml:space="preserve"> </w:t>
      </w:r>
      <w:r w:rsidR="00661BA2" w:rsidRPr="001F29F9">
        <w:rPr>
          <w:color w:val="000000" w:themeColor="text1"/>
          <w:szCs w:val="24"/>
        </w:rPr>
        <w:t>S</w:t>
      </w:r>
      <w:r w:rsidR="0020571A">
        <w:rPr>
          <w:color w:val="000000" w:themeColor="text1"/>
          <w:szCs w:val="24"/>
        </w:rPr>
        <w:t>PC</w:t>
      </w:r>
      <w:r w:rsidR="00661BA2" w:rsidRPr="001F29F9">
        <w:rPr>
          <w:color w:val="000000" w:themeColor="text1"/>
          <w:szCs w:val="24"/>
        </w:rPr>
        <w:t>/E-</w:t>
      </w:r>
      <w:r w:rsidR="0020571A">
        <w:rPr>
          <w:color w:val="000000" w:themeColor="text1"/>
          <w:szCs w:val="24"/>
        </w:rPr>
        <w:t>4</w:t>
      </w:r>
      <w:r w:rsidR="00705C40" w:rsidRPr="001F29F9">
        <w:rPr>
          <w:color w:val="000000" w:themeColor="text1"/>
          <w:szCs w:val="24"/>
        </w:rPr>
        <w:t xml:space="preserve"> (</w:t>
      </w:r>
      <w:r w:rsidR="0020571A" w:rsidRPr="00C16396">
        <w:rPr>
          <w:color w:val="000000" w:themeColor="text1"/>
          <w:szCs w:val="24"/>
        </w:rPr>
        <w:t>91R10</w:t>
      </w:r>
      <w:r w:rsidR="00C75F3D" w:rsidRPr="00C16396">
        <w:rPr>
          <w:color w:val="000000" w:themeColor="text1"/>
          <w:szCs w:val="24"/>
        </w:rPr>
        <w:t>/</w:t>
      </w:r>
      <w:r w:rsidR="00C76DAB">
        <w:rPr>
          <w:color w:val="000000" w:themeColor="text1"/>
          <w:szCs w:val="24"/>
        </w:rPr>
        <w:t>Food Inspector)</w:t>
      </w:r>
      <w:r w:rsidR="00C75F3D" w:rsidRPr="00C16396">
        <w:rPr>
          <w:color w:val="000000" w:themeColor="text1"/>
          <w:szCs w:val="24"/>
        </w:rPr>
        <w:t xml:space="preserve">, </w:t>
      </w:r>
      <w:r w:rsidR="002C6E5B" w:rsidRPr="00C16396">
        <w:rPr>
          <w:color w:val="000000" w:themeColor="text1"/>
          <w:szCs w:val="24"/>
        </w:rPr>
        <w:t xml:space="preserve">medically separated for </w:t>
      </w:r>
      <w:r w:rsidR="0020571A" w:rsidRPr="00C16396">
        <w:rPr>
          <w:color w:val="000000" w:themeColor="text1"/>
          <w:szCs w:val="24"/>
        </w:rPr>
        <w:t>major depressive disorder and bilateral plantar fasciitis</w:t>
      </w:r>
      <w:r w:rsidR="00C75F3D" w:rsidRPr="00C16396">
        <w:rPr>
          <w:i/>
          <w:color w:val="000000" w:themeColor="text1"/>
          <w:szCs w:val="24"/>
        </w:rPr>
        <w:t>.</w:t>
      </w:r>
      <w:r w:rsidR="0020571A" w:rsidRPr="00C16396">
        <w:rPr>
          <w:i/>
          <w:color w:val="000000" w:themeColor="text1"/>
          <w:szCs w:val="24"/>
        </w:rPr>
        <w:t xml:space="preserve">  </w:t>
      </w:r>
      <w:r w:rsidR="00643C8F" w:rsidRPr="00C16396">
        <w:rPr>
          <w:color w:val="000000" w:themeColor="text1"/>
          <w:szCs w:val="24"/>
        </w:rPr>
        <w:t>She did not respond adequately to treatment and was unable to perform within her Military Occupational Specialty (MOS) or mee</w:t>
      </w:r>
      <w:r w:rsidR="0020571A" w:rsidRPr="00C16396">
        <w:rPr>
          <w:color w:val="000000" w:themeColor="text1"/>
          <w:szCs w:val="24"/>
        </w:rPr>
        <w:t>t physical fitness standards. S</w:t>
      </w:r>
      <w:r w:rsidR="00643C8F" w:rsidRPr="00C16396">
        <w:rPr>
          <w:color w:val="000000" w:themeColor="text1"/>
          <w:szCs w:val="24"/>
        </w:rPr>
        <w:t xml:space="preserve">he was issued permanent </w:t>
      </w:r>
      <w:r w:rsidR="0020571A" w:rsidRPr="00C16396">
        <w:rPr>
          <w:color w:val="000000" w:themeColor="text1"/>
          <w:szCs w:val="24"/>
        </w:rPr>
        <w:t>L3</w:t>
      </w:r>
      <w:r w:rsidR="00332E1E">
        <w:rPr>
          <w:color w:val="000000" w:themeColor="text1"/>
          <w:szCs w:val="24"/>
        </w:rPr>
        <w:t xml:space="preserve"> </w:t>
      </w:r>
      <w:r w:rsidR="008C4421">
        <w:rPr>
          <w:color w:val="000000" w:themeColor="text1"/>
          <w:szCs w:val="24"/>
        </w:rPr>
        <w:t xml:space="preserve">and </w:t>
      </w:r>
      <w:r w:rsidR="0020571A" w:rsidRPr="00C16396">
        <w:rPr>
          <w:color w:val="000000" w:themeColor="text1"/>
          <w:szCs w:val="24"/>
        </w:rPr>
        <w:t>S3</w:t>
      </w:r>
      <w:r w:rsidR="00643C8F" w:rsidRPr="00C16396">
        <w:rPr>
          <w:color w:val="000000" w:themeColor="text1"/>
          <w:szCs w:val="24"/>
        </w:rPr>
        <w:t xml:space="preserve"> profile</w:t>
      </w:r>
      <w:r w:rsidR="008C4421">
        <w:rPr>
          <w:color w:val="000000" w:themeColor="text1"/>
          <w:szCs w:val="24"/>
        </w:rPr>
        <w:t>s</w:t>
      </w:r>
      <w:r w:rsidR="00643C8F" w:rsidRPr="00C16396">
        <w:rPr>
          <w:color w:val="000000" w:themeColor="text1"/>
          <w:szCs w:val="24"/>
        </w:rPr>
        <w:t xml:space="preserve"> and underwent a Medical Evaluation Board (MEB).</w:t>
      </w:r>
      <w:r w:rsidR="00747F11" w:rsidRPr="00C16396">
        <w:rPr>
          <w:color w:val="000000" w:themeColor="text1"/>
          <w:szCs w:val="24"/>
        </w:rPr>
        <w:t xml:space="preserve">  Major depressive disorder</w:t>
      </w:r>
      <w:r w:rsidR="00C16396" w:rsidRPr="00C16396">
        <w:rPr>
          <w:color w:val="000000" w:themeColor="text1"/>
          <w:szCs w:val="24"/>
        </w:rPr>
        <w:t xml:space="preserve"> </w:t>
      </w:r>
      <w:r w:rsidR="00DD6E00">
        <w:rPr>
          <w:color w:val="000000" w:themeColor="text1"/>
          <w:szCs w:val="24"/>
        </w:rPr>
        <w:t xml:space="preserve">(MDD) </w:t>
      </w:r>
      <w:r w:rsidR="00C16396" w:rsidRPr="00C16396">
        <w:rPr>
          <w:color w:val="000000" w:themeColor="text1"/>
          <w:szCs w:val="24"/>
        </w:rPr>
        <w:t>and</w:t>
      </w:r>
      <w:r w:rsidR="00DD6E00">
        <w:rPr>
          <w:color w:val="000000" w:themeColor="text1"/>
          <w:szCs w:val="24"/>
        </w:rPr>
        <w:t xml:space="preserve"> chro</w:t>
      </w:r>
      <w:r w:rsidR="00747F11" w:rsidRPr="00C16396">
        <w:rPr>
          <w:color w:val="000000" w:themeColor="text1"/>
          <w:szCs w:val="24"/>
        </w:rPr>
        <w:t xml:space="preserve">nic plantar fasciitis </w:t>
      </w:r>
      <w:r w:rsidR="00C16396" w:rsidRPr="00C16396">
        <w:rPr>
          <w:color w:val="000000" w:themeColor="text1"/>
          <w:szCs w:val="24"/>
        </w:rPr>
        <w:t>wer</w:t>
      </w:r>
      <w:r w:rsidR="000A33C8" w:rsidRPr="00C16396">
        <w:rPr>
          <w:color w:val="000000" w:themeColor="text1"/>
          <w:szCs w:val="24"/>
        </w:rPr>
        <w:t>e forwarded to the Physical Evaluation Board (PEB) as medically unacceptable IAW AR 40-501</w:t>
      </w:r>
      <w:r w:rsidR="00376E08" w:rsidRPr="00C16396">
        <w:rPr>
          <w:color w:val="000000" w:themeColor="text1"/>
          <w:szCs w:val="24"/>
        </w:rPr>
        <w:t>.</w:t>
      </w:r>
      <w:r w:rsidR="00C16396" w:rsidRPr="00C16396">
        <w:rPr>
          <w:color w:val="000000" w:themeColor="text1"/>
          <w:szCs w:val="24"/>
        </w:rPr>
        <w:t xml:space="preserve">  Migraine</w:t>
      </w:r>
      <w:r w:rsidR="00C76DAB">
        <w:rPr>
          <w:color w:val="000000" w:themeColor="text1"/>
          <w:szCs w:val="24"/>
        </w:rPr>
        <w:t xml:space="preserve"> headaches</w:t>
      </w:r>
      <w:r w:rsidR="00954E5B" w:rsidRPr="00C16396">
        <w:rPr>
          <w:color w:val="000000" w:themeColor="text1"/>
          <w:szCs w:val="24"/>
        </w:rPr>
        <w:t>, as identified in the rating chart below, w</w:t>
      </w:r>
      <w:r w:rsidR="00C16396" w:rsidRPr="00C16396">
        <w:rPr>
          <w:color w:val="000000" w:themeColor="text1"/>
          <w:szCs w:val="24"/>
        </w:rPr>
        <w:t>as</w:t>
      </w:r>
      <w:r w:rsidR="00954E5B" w:rsidRPr="00C16396">
        <w:rPr>
          <w:color w:val="000000" w:themeColor="text1"/>
          <w:szCs w:val="24"/>
        </w:rPr>
        <w:t xml:space="preserve"> forwarded on the </w:t>
      </w:r>
      <w:r w:rsidR="00B04562" w:rsidRPr="00C16396">
        <w:rPr>
          <w:color w:val="000000" w:themeColor="text1"/>
          <w:szCs w:val="24"/>
        </w:rPr>
        <w:t xml:space="preserve">MEB submission </w:t>
      </w:r>
      <w:r w:rsidR="00954E5B" w:rsidRPr="00C16396">
        <w:rPr>
          <w:color w:val="000000" w:themeColor="text1"/>
          <w:szCs w:val="24"/>
        </w:rPr>
        <w:t xml:space="preserve">as </w:t>
      </w:r>
      <w:r w:rsidR="00C16396" w:rsidRPr="00C16396">
        <w:rPr>
          <w:color w:val="000000" w:themeColor="text1"/>
          <w:szCs w:val="24"/>
        </w:rPr>
        <w:t xml:space="preserve">a </w:t>
      </w:r>
      <w:r w:rsidR="00954E5B" w:rsidRPr="00C16396">
        <w:rPr>
          <w:color w:val="000000" w:themeColor="text1"/>
          <w:szCs w:val="24"/>
        </w:rPr>
        <w:t>medically acceptable condition</w:t>
      </w:r>
      <w:r w:rsidR="00B04562" w:rsidRPr="00C16396">
        <w:rPr>
          <w:color w:val="000000" w:themeColor="text1"/>
          <w:szCs w:val="24"/>
        </w:rPr>
        <w:t>.</w:t>
      </w:r>
      <w:r w:rsidR="00C16396" w:rsidRPr="00C16396">
        <w:rPr>
          <w:color w:val="000000" w:themeColor="text1"/>
          <w:szCs w:val="24"/>
        </w:rPr>
        <w:t xml:space="preserve">  </w:t>
      </w:r>
      <w:r w:rsidR="001A5E62" w:rsidRPr="00C16396">
        <w:rPr>
          <w:color w:val="000000" w:themeColor="text1"/>
          <w:szCs w:val="24"/>
        </w:rPr>
        <w:t>No other conditions appeared on the MEB’s submission.  Other conditions included in the</w:t>
      </w:r>
      <w:r w:rsidR="00DC17F2" w:rsidRPr="00C16396">
        <w:rPr>
          <w:color w:val="000000" w:themeColor="text1"/>
          <w:szCs w:val="24"/>
        </w:rPr>
        <w:t xml:space="preserve"> </w:t>
      </w:r>
      <w:r w:rsidR="00555C66" w:rsidRPr="00C16396">
        <w:rPr>
          <w:color w:val="000000" w:themeColor="text1"/>
          <w:szCs w:val="24"/>
        </w:rPr>
        <w:t xml:space="preserve">Disability Evaluation System (DES) </w:t>
      </w:r>
      <w:r w:rsidR="001A5E62" w:rsidRPr="00C16396">
        <w:rPr>
          <w:color w:val="000000" w:themeColor="text1"/>
          <w:szCs w:val="24"/>
        </w:rPr>
        <w:t>packet will be discussed below.</w:t>
      </w:r>
      <w:r w:rsidR="00C16396" w:rsidRPr="00C16396">
        <w:rPr>
          <w:color w:val="000000" w:themeColor="text1"/>
          <w:szCs w:val="24"/>
        </w:rPr>
        <w:t xml:space="preserve">  </w:t>
      </w:r>
      <w:r w:rsidR="00842BAA" w:rsidRPr="00C16396">
        <w:rPr>
          <w:color w:val="000000" w:themeColor="text1"/>
          <w:szCs w:val="24"/>
        </w:rPr>
        <w:t xml:space="preserve">The PEB adjudicated the </w:t>
      </w:r>
      <w:r w:rsidR="00DD6E00">
        <w:rPr>
          <w:color w:val="000000" w:themeColor="text1"/>
          <w:szCs w:val="24"/>
        </w:rPr>
        <w:t>MDD</w:t>
      </w:r>
      <w:r w:rsidR="00C16396" w:rsidRPr="00C16396">
        <w:rPr>
          <w:color w:val="000000" w:themeColor="text1"/>
          <w:szCs w:val="24"/>
        </w:rPr>
        <w:t xml:space="preserve"> and the bilateral plantar fasciitis </w:t>
      </w:r>
      <w:r w:rsidR="00842BAA" w:rsidRPr="00C16396">
        <w:rPr>
          <w:color w:val="000000" w:themeColor="text1"/>
          <w:szCs w:val="24"/>
        </w:rPr>
        <w:t>condition</w:t>
      </w:r>
      <w:r w:rsidR="00C16396" w:rsidRPr="00C16396">
        <w:rPr>
          <w:color w:val="000000" w:themeColor="text1"/>
          <w:szCs w:val="24"/>
        </w:rPr>
        <w:t>s</w:t>
      </w:r>
      <w:r w:rsidR="00842BAA" w:rsidRPr="00C16396">
        <w:rPr>
          <w:color w:val="000000" w:themeColor="text1"/>
          <w:szCs w:val="24"/>
        </w:rPr>
        <w:t xml:space="preserve"> as unfitting, rated </w:t>
      </w:r>
      <w:r w:rsidR="00C16396" w:rsidRPr="00C16396">
        <w:rPr>
          <w:color w:val="000000" w:themeColor="text1"/>
          <w:szCs w:val="24"/>
        </w:rPr>
        <w:t>10</w:t>
      </w:r>
      <w:r w:rsidR="00842BAA" w:rsidRPr="00C16396">
        <w:rPr>
          <w:color w:val="000000" w:themeColor="text1"/>
          <w:szCs w:val="24"/>
        </w:rPr>
        <w:t xml:space="preserve">% and </w:t>
      </w:r>
      <w:r w:rsidR="00C16396" w:rsidRPr="00C16396">
        <w:rPr>
          <w:color w:val="000000" w:themeColor="text1"/>
          <w:szCs w:val="24"/>
        </w:rPr>
        <w:t>0</w:t>
      </w:r>
      <w:r w:rsidR="00842BAA" w:rsidRPr="00C16396">
        <w:rPr>
          <w:color w:val="000000" w:themeColor="text1"/>
          <w:szCs w:val="24"/>
        </w:rPr>
        <w:t>% respectively; with application of the Veterans Administration Schedule for Rating Disabilities (VASRD),</w:t>
      </w:r>
      <w:r w:rsidR="00982D61">
        <w:rPr>
          <w:color w:val="000000" w:themeColor="text1"/>
          <w:szCs w:val="24"/>
        </w:rPr>
        <w:t xml:space="preserve"> </w:t>
      </w:r>
      <w:r w:rsidR="00982D61" w:rsidRPr="0095439F">
        <w:rPr>
          <w:color w:val="000000" w:themeColor="text1"/>
          <w:szCs w:val="24"/>
        </w:rPr>
        <w:t xml:space="preserve">and the </w:t>
      </w:r>
      <w:r w:rsidR="0095439F" w:rsidRPr="0095439F">
        <w:rPr>
          <w:color w:val="000000" w:themeColor="text1"/>
          <w:szCs w:val="24"/>
        </w:rPr>
        <w:t>US Army Physical Disability Agency (USAPDA) pain policy</w:t>
      </w:r>
      <w:r w:rsidR="00982D61" w:rsidRPr="0095439F">
        <w:rPr>
          <w:color w:val="000000" w:themeColor="text1"/>
          <w:szCs w:val="24"/>
        </w:rPr>
        <w:t xml:space="preserve">, </w:t>
      </w:r>
      <w:r w:rsidR="00842BAA" w:rsidRPr="0095439F">
        <w:rPr>
          <w:color w:val="000000" w:themeColor="text1"/>
          <w:szCs w:val="24"/>
        </w:rPr>
        <w:t>respectively.</w:t>
      </w:r>
      <w:r w:rsidR="00C16396" w:rsidRPr="00C16396">
        <w:rPr>
          <w:color w:val="000000" w:themeColor="text1"/>
          <w:szCs w:val="24"/>
        </w:rPr>
        <w:t xml:space="preserve">  </w:t>
      </w:r>
      <w:r w:rsidR="00B20624" w:rsidRPr="0095439F">
        <w:rPr>
          <w:color w:val="000000" w:themeColor="text1"/>
          <w:szCs w:val="24"/>
        </w:rPr>
        <w:t>The CI</w:t>
      </w:r>
      <w:r w:rsidR="00B20624" w:rsidRPr="00C16396">
        <w:rPr>
          <w:color w:val="000000" w:themeColor="text1"/>
        </w:rPr>
        <w:t xml:space="preserve"> </w:t>
      </w:r>
      <w:r w:rsidR="00190E48" w:rsidRPr="00C16396">
        <w:rPr>
          <w:color w:val="000000" w:themeColor="text1"/>
        </w:rPr>
        <w:t xml:space="preserve">made no appeals, </w:t>
      </w:r>
      <w:r w:rsidR="00B20624" w:rsidRPr="00C16396">
        <w:rPr>
          <w:color w:val="000000" w:themeColor="text1"/>
        </w:rPr>
        <w:t xml:space="preserve">and was medically separated with a </w:t>
      </w:r>
      <w:r w:rsidR="00747F11" w:rsidRPr="00C16396">
        <w:rPr>
          <w:color w:val="000000" w:themeColor="text1"/>
        </w:rPr>
        <w:t>10</w:t>
      </w:r>
      <w:r w:rsidR="00B20624" w:rsidRPr="00C16396">
        <w:rPr>
          <w:color w:val="000000" w:themeColor="text1"/>
        </w:rPr>
        <w:t>% combined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1F29F9" w:rsidRDefault="002C6E5B" w:rsidP="00BF0E94">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ED5D42">
        <w:rPr>
          <w:color w:val="000000" w:themeColor="text1"/>
        </w:rPr>
        <w:t xml:space="preserve">  The CI requests consideration for a higher rating for her depression; “</w:t>
      </w:r>
      <w:r w:rsidR="00ED5D42" w:rsidRPr="00ED5D42">
        <w:rPr>
          <w:rFonts w:eastAsiaTheme="minorHAnsi"/>
          <w:color w:val="000000" w:themeColor="text1"/>
          <w:szCs w:val="24"/>
        </w:rPr>
        <w:t xml:space="preserve">I feel my active duty psychiatrist and first </w:t>
      </w:r>
      <w:proofErr w:type="spellStart"/>
      <w:r w:rsidR="00ED5D42" w:rsidRPr="00ED5D42">
        <w:rPr>
          <w:rFonts w:eastAsiaTheme="minorHAnsi"/>
          <w:color w:val="000000" w:themeColor="text1"/>
          <w:szCs w:val="24"/>
        </w:rPr>
        <w:t>sgt.</w:t>
      </w:r>
      <w:proofErr w:type="spellEnd"/>
      <w:r w:rsidR="00ED5D42" w:rsidRPr="00ED5D42">
        <w:rPr>
          <w:rFonts w:eastAsiaTheme="minorHAnsi"/>
          <w:color w:val="000000" w:themeColor="text1"/>
          <w:szCs w:val="24"/>
        </w:rPr>
        <w:t xml:space="preserve"> knew that I was unable to maintain a regular work lifestyle.  While I was on active duty I was moved to the medical hold platoon and given a shorter duty day.  My psychiatrist gave me a permanent profile that I could not report to work until 9 am.  I usually reported to my first </w:t>
      </w:r>
      <w:proofErr w:type="spellStart"/>
      <w:r w:rsidR="00ED5D42" w:rsidRPr="00ED5D42">
        <w:rPr>
          <w:rFonts w:eastAsiaTheme="minorHAnsi"/>
          <w:color w:val="000000" w:themeColor="text1"/>
          <w:szCs w:val="24"/>
        </w:rPr>
        <w:t>sgt</w:t>
      </w:r>
      <w:proofErr w:type="spellEnd"/>
      <w:r w:rsidR="00ED5D42" w:rsidRPr="00ED5D42">
        <w:rPr>
          <w:rFonts w:eastAsiaTheme="minorHAnsi"/>
          <w:color w:val="000000" w:themeColor="text1"/>
          <w:szCs w:val="24"/>
        </w:rPr>
        <w:t xml:space="preserve"> at 9 am and ran the cash register in the chow hall for 2 hours.  I was released every day at 1 pm.  I was given a part time duty schedule before I left active duty because my doctors and unit knew that I was having some complications and did not feel good every day.  Please consider my application for medical retirement as things are not well for me right now.</w:t>
      </w:r>
      <w:r w:rsidR="00ED5D42">
        <w:rPr>
          <w:rFonts w:eastAsiaTheme="minorHAnsi"/>
          <w:color w:val="000000" w:themeColor="text1"/>
          <w:szCs w:val="24"/>
        </w:rPr>
        <w:t xml:space="preserve">”  </w:t>
      </w:r>
      <w:r w:rsidR="00D54DDB" w:rsidRPr="00D1314A">
        <w:rPr>
          <w:rFonts w:eastAsiaTheme="minorHAnsi"/>
          <w:color w:val="000000" w:themeColor="text1"/>
          <w:szCs w:val="24"/>
        </w:rPr>
        <w:t>She</w:t>
      </w:r>
      <w:r w:rsidR="00ED5284" w:rsidRPr="00D1314A">
        <w:rPr>
          <w:rFonts w:eastAsiaTheme="minorHAnsi"/>
          <w:color w:val="000000" w:themeColor="text1"/>
          <w:szCs w:val="24"/>
        </w:rPr>
        <w:t xml:space="preserve"> elaborates</w:t>
      </w:r>
      <w:r w:rsidR="00ED5284" w:rsidRPr="001F29F9">
        <w:rPr>
          <w:rFonts w:eastAsiaTheme="minorHAnsi"/>
          <w:color w:val="000000" w:themeColor="text1"/>
          <w:szCs w:val="24"/>
        </w:rPr>
        <w:t xml:space="preserve"> no specific contentions regarding rating or coding and mentions no additionally contended conditions.</w:t>
      </w:r>
      <w:r w:rsidR="00ED5D42">
        <w:rPr>
          <w:rFonts w:eastAsiaTheme="minorHAnsi"/>
          <w:color w:val="000000" w:themeColor="text1"/>
          <w:szCs w:val="24"/>
        </w:rPr>
        <w:t xml:space="preserve">   </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C8590C" w:rsidRPr="001F29F9" w:rsidRDefault="007F0AB7" w:rsidP="00BF0E94">
      <w:pPr>
        <w:jc w:val="left"/>
        <w:rPr>
          <w:color w:val="000000" w:themeColor="text1"/>
          <w:szCs w:val="28"/>
          <w:highlight w:val="magenta"/>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BF0E94">
      <w:pPr>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810"/>
        <w:gridCol w:w="2520"/>
        <w:gridCol w:w="1080"/>
        <w:gridCol w:w="720"/>
        <w:gridCol w:w="990"/>
      </w:tblGrid>
      <w:tr w:rsidR="002B4E22" w:rsidRPr="001F29F9" w:rsidTr="00C81DAF">
        <w:trPr>
          <w:trHeight w:val="233"/>
          <w:jc w:val="center"/>
        </w:trPr>
        <w:tc>
          <w:tcPr>
            <w:tcW w:w="4068" w:type="dxa"/>
            <w:gridSpan w:val="3"/>
            <w:tcBorders>
              <w:right w:val="thinThickThinSmallGap" w:sz="24" w:space="0" w:color="auto"/>
            </w:tcBorders>
            <w:shd w:val="clear" w:color="auto" w:fill="D9D9D9" w:themeFill="background1" w:themeFillShade="D9"/>
            <w:vAlign w:val="center"/>
          </w:tcPr>
          <w:p w:rsidR="002B4E22" w:rsidRPr="001F29F9" w:rsidRDefault="00B731E4" w:rsidP="00D1314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Service PEB – Dated 200</w:t>
            </w:r>
            <w:r w:rsidR="00D1314A">
              <w:rPr>
                <w:rFonts w:ascii="Calibri" w:hAnsi="Calibri" w:cs="Calibri"/>
                <w:b/>
                <w:color w:val="000000" w:themeColor="text1"/>
                <w:sz w:val="18"/>
                <w:szCs w:val="18"/>
              </w:rPr>
              <w:t>51108</w:t>
            </w:r>
          </w:p>
        </w:tc>
        <w:tc>
          <w:tcPr>
            <w:tcW w:w="5310" w:type="dxa"/>
            <w:gridSpan w:val="4"/>
            <w:tcBorders>
              <w:left w:val="thinThickThinSmallGap" w:sz="24" w:space="0" w:color="auto"/>
            </w:tcBorders>
            <w:shd w:val="clear" w:color="auto" w:fill="D9D9D9" w:themeFill="background1" w:themeFillShade="D9"/>
            <w:vAlign w:val="center"/>
          </w:tcPr>
          <w:p w:rsidR="002B4E22" w:rsidRPr="001F29F9" w:rsidRDefault="002B4E22" w:rsidP="00E82550">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E82550">
              <w:rPr>
                <w:rFonts w:ascii="Calibri" w:hAnsi="Calibri" w:cs="Calibri"/>
                <w:b/>
                <w:color w:val="000000" w:themeColor="text1"/>
                <w:sz w:val="18"/>
                <w:szCs w:val="18"/>
              </w:rPr>
              <w:t>~10</w:t>
            </w:r>
            <w:r w:rsidR="0079154B" w:rsidRPr="001F29F9">
              <w:rPr>
                <w:rFonts w:ascii="Calibri" w:hAnsi="Calibri" w:cs="Calibri"/>
                <w:b/>
                <w:color w:val="000000" w:themeColor="text1"/>
                <w:sz w:val="18"/>
                <w:szCs w:val="18"/>
              </w:rPr>
              <w:t xml:space="preserve"> </w:t>
            </w:r>
            <w:r w:rsidRPr="001F29F9">
              <w:rPr>
                <w:rFonts w:ascii="Calibri" w:hAnsi="Calibri" w:cs="Calibri"/>
                <w:b/>
                <w:color w:val="000000" w:themeColor="text1"/>
                <w:sz w:val="18"/>
                <w:szCs w:val="18"/>
              </w:rPr>
              <w:t>Mo</w:t>
            </w:r>
            <w:r w:rsidR="00E82550">
              <w:rPr>
                <w:rFonts w:ascii="Calibri" w:hAnsi="Calibri" w:cs="Calibri"/>
                <w:b/>
                <w:color w:val="000000" w:themeColor="text1"/>
                <w:sz w:val="18"/>
                <w:szCs w:val="18"/>
              </w:rPr>
              <w:t>s</w:t>
            </w:r>
            <w:r w:rsidRPr="00E82550">
              <w:rPr>
                <w:rFonts w:ascii="Calibri" w:hAnsi="Calibri" w:cs="Calibri"/>
                <w:b/>
                <w:color w:val="000000" w:themeColor="text1"/>
                <w:sz w:val="18"/>
                <w:szCs w:val="18"/>
              </w:rPr>
              <w:t>. After</w:t>
            </w:r>
            <w:r w:rsidRPr="001F29F9">
              <w:rPr>
                <w:rFonts w:ascii="Calibri" w:hAnsi="Calibri" w:cs="Calibri"/>
                <w:b/>
                <w:color w:val="000000" w:themeColor="text1"/>
                <w:sz w:val="18"/>
                <w:szCs w:val="18"/>
              </w:rPr>
              <w:t xml:space="preserve"> Separation) – All Effective Date </w:t>
            </w:r>
            <w:r w:rsidR="002D08F3" w:rsidRPr="001F29F9">
              <w:rPr>
                <w:rFonts w:ascii="Calibri" w:hAnsi="Calibri" w:cs="Calibri"/>
                <w:b/>
                <w:color w:val="000000" w:themeColor="text1"/>
                <w:sz w:val="18"/>
                <w:szCs w:val="18"/>
              </w:rPr>
              <w:t>200</w:t>
            </w:r>
            <w:r w:rsidR="0052707E">
              <w:rPr>
                <w:rFonts w:ascii="Calibri" w:hAnsi="Calibri" w:cs="Calibri"/>
                <w:b/>
                <w:color w:val="000000" w:themeColor="text1"/>
                <w:sz w:val="18"/>
                <w:szCs w:val="18"/>
              </w:rPr>
              <w:t>51210</w:t>
            </w:r>
          </w:p>
        </w:tc>
      </w:tr>
      <w:tr w:rsidR="002B4E22" w:rsidRPr="001F29F9" w:rsidTr="00C81DAF">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52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C03C21" w:rsidRPr="001F29F9" w:rsidTr="00C81DAF">
        <w:trPr>
          <w:trHeight w:val="287"/>
          <w:jc w:val="center"/>
        </w:trPr>
        <w:tc>
          <w:tcPr>
            <w:tcW w:w="2178" w:type="dxa"/>
            <w:tcBorders>
              <w:right w:val="single" w:sz="4" w:space="0" w:color="auto"/>
            </w:tcBorders>
            <w:shd w:val="clear" w:color="auto" w:fill="FFFFFF" w:themeFill="background1"/>
            <w:vAlign w:val="center"/>
          </w:tcPr>
          <w:p w:rsidR="00BC5860" w:rsidRPr="001F29F9" w:rsidRDefault="00F02D82" w:rsidP="00F02D82">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Major Depressive Disorder</w:t>
            </w:r>
          </w:p>
        </w:tc>
        <w:tc>
          <w:tcPr>
            <w:tcW w:w="1080" w:type="dxa"/>
            <w:tcBorders>
              <w:left w:val="single" w:sz="4" w:space="0" w:color="auto"/>
            </w:tcBorders>
            <w:shd w:val="clear" w:color="auto" w:fill="FFFFFF" w:themeFill="background1"/>
            <w:vAlign w:val="center"/>
          </w:tcPr>
          <w:p w:rsidR="00BC5860" w:rsidRPr="001F29F9" w:rsidRDefault="00F02D82">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9434</w:t>
            </w:r>
          </w:p>
        </w:tc>
        <w:tc>
          <w:tcPr>
            <w:tcW w:w="810" w:type="dxa"/>
            <w:tcBorders>
              <w:right w:val="thinThickThinSmallGap" w:sz="24" w:space="0" w:color="auto"/>
            </w:tcBorders>
            <w:shd w:val="clear" w:color="auto" w:fill="FFFFFF" w:themeFill="background1"/>
            <w:vAlign w:val="center"/>
          </w:tcPr>
          <w:p w:rsidR="00BC5860" w:rsidRPr="001F29F9" w:rsidRDefault="00F02D82" w:rsidP="00F02D82">
            <w:pPr>
              <w:spacing w:line="18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00C03C21" w:rsidRPr="001F29F9">
              <w:rPr>
                <w:rFonts w:ascii="Calibri" w:hAnsi="Calibri" w:cs="Calibri"/>
                <w:color w:val="000000" w:themeColor="text1"/>
                <w:sz w:val="18"/>
                <w:szCs w:val="18"/>
              </w:rPr>
              <w:t>%</w:t>
            </w:r>
          </w:p>
        </w:tc>
        <w:tc>
          <w:tcPr>
            <w:tcW w:w="2520" w:type="dxa"/>
            <w:tcBorders>
              <w:left w:val="thinThickThinSmallGap" w:sz="24" w:space="0" w:color="auto"/>
            </w:tcBorders>
            <w:shd w:val="clear" w:color="auto" w:fill="FFFFFF" w:themeFill="background1"/>
            <w:vAlign w:val="center"/>
          </w:tcPr>
          <w:p w:rsidR="00BC5860" w:rsidRPr="001F29F9" w:rsidRDefault="0052707E" w:rsidP="0052707E">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 xml:space="preserve">Major Depressive </w:t>
            </w:r>
          </w:p>
        </w:tc>
        <w:tc>
          <w:tcPr>
            <w:tcW w:w="1080" w:type="dxa"/>
            <w:shd w:val="clear" w:color="auto" w:fill="FFFFFF" w:themeFill="background1"/>
            <w:vAlign w:val="center"/>
          </w:tcPr>
          <w:p w:rsidR="00BC5860" w:rsidRPr="001F29F9" w:rsidRDefault="0052707E">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9434</w:t>
            </w:r>
          </w:p>
        </w:tc>
        <w:tc>
          <w:tcPr>
            <w:tcW w:w="720" w:type="dxa"/>
            <w:shd w:val="clear" w:color="auto" w:fill="FFFFFF" w:themeFill="background1"/>
            <w:vAlign w:val="center"/>
          </w:tcPr>
          <w:p w:rsidR="00BC5860" w:rsidRPr="001F29F9" w:rsidRDefault="0052707E" w:rsidP="00163B2A">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NSC</w:t>
            </w:r>
          </w:p>
        </w:tc>
        <w:tc>
          <w:tcPr>
            <w:tcW w:w="990" w:type="dxa"/>
            <w:shd w:val="clear" w:color="auto" w:fill="FFFFFF" w:themeFill="background1"/>
            <w:vAlign w:val="center"/>
          </w:tcPr>
          <w:p w:rsidR="00BC5860" w:rsidRPr="001F29F9" w:rsidRDefault="00C03C21" w:rsidP="009829DA">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sidR="009829DA">
              <w:rPr>
                <w:rFonts w:ascii="Calibri" w:hAnsi="Calibri" w:cs="Calibri"/>
                <w:color w:val="000000" w:themeColor="text1"/>
                <w:sz w:val="18"/>
                <w:szCs w:val="18"/>
              </w:rPr>
              <w:t>60902</w:t>
            </w:r>
          </w:p>
        </w:tc>
      </w:tr>
      <w:tr w:rsidR="00C03C21" w:rsidRPr="001F29F9" w:rsidTr="00C81DAF">
        <w:trPr>
          <w:trHeight w:val="287"/>
          <w:jc w:val="center"/>
        </w:trPr>
        <w:tc>
          <w:tcPr>
            <w:tcW w:w="2178" w:type="dxa"/>
            <w:tcBorders>
              <w:right w:val="single" w:sz="4" w:space="0" w:color="auto"/>
            </w:tcBorders>
            <w:shd w:val="clear" w:color="auto" w:fill="FFFFFF" w:themeFill="background1"/>
            <w:vAlign w:val="center"/>
          </w:tcPr>
          <w:p w:rsidR="00BC5860" w:rsidRPr="001F29F9" w:rsidRDefault="00F02D82" w:rsidP="00F02D82">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Bilateral Plantar Fasciitis</w:t>
            </w:r>
          </w:p>
        </w:tc>
        <w:tc>
          <w:tcPr>
            <w:tcW w:w="1080" w:type="dxa"/>
            <w:tcBorders>
              <w:left w:val="single" w:sz="4" w:space="0" w:color="auto"/>
            </w:tcBorders>
            <w:shd w:val="clear" w:color="auto" w:fill="FFFFFF" w:themeFill="background1"/>
            <w:vAlign w:val="center"/>
          </w:tcPr>
          <w:p w:rsidR="00BC5860" w:rsidRPr="001F29F9" w:rsidRDefault="00F02D82">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5399-5310</w:t>
            </w:r>
          </w:p>
        </w:tc>
        <w:tc>
          <w:tcPr>
            <w:tcW w:w="810" w:type="dxa"/>
            <w:tcBorders>
              <w:right w:val="thinThickThinSmallGap" w:sz="24" w:space="0" w:color="auto"/>
            </w:tcBorders>
            <w:shd w:val="clear" w:color="auto" w:fill="FFFFFF" w:themeFill="background1"/>
            <w:vAlign w:val="center"/>
          </w:tcPr>
          <w:p w:rsidR="00BC5860" w:rsidRPr="001F29F9" w:rsidRDefault="00F02D82" w:rsidP="00F02D82">
            <w:pPr>
              <w:spacing w:line="18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0</w:t>
            </w:r>
            <w:r w:rsidR="00C03C21" w:rsidRPr="001F29F9">
              <w:rPr>
                <w:rFonts w:ascii="Calibri" w:hAnsi="Calibri" w:cs="Calibri"/>
                <w:color w:val="000000" w:themeColor="text1"/>
                <w:sz w:val="18"/>
                <w:szCs w:val="18"/>
              </w:rPr>
              <w:t>%</w:t>
            </w:r>
          </w:p>
        </w:tc>
        <w:tc>
          <w:tcPr>
            <w:tcW w:w="2520" w:type="dxa"/>
            <w:tcBorders>
              <w:left w:val="thinThickThinSmallGap" w:sz="24" w:space="0" w:color="auto"/>
              <w:right w:val="single" w:sz="4" w:space="0" w:color="auto"/>
            </w:tcBorders>
            <w:shd w:val="clear" w:color="auto" w:fill="FFFFFF" w:themeFill="background1"/>
            <w:vAlign w:val="center"/>
          </w:tcPr>
          <w:p w:rsidR="00BC5860" w:rsidRPr="001F29F9" w:rsidRDefault="0052707E">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Bilateral Plantar Fasciitis</w:t>
            </w:r>
          </w:p>
        </w:tc>
        <w:tc>
          <w:tcPr>
            <w:tcW w:w="1080" w:type="dxa"/>
            <w:tcBorders>
              <w:left w:val="single" w:sz="4" w:space="0" w:color="auto"/>
            </w:tcBorders>
            <w:shd w:val="clear" w:color="auto" w:fill="FFFFFF" w:themeFill="background1"/>
            <w:vAlign w:val="center"/>
          </w:tcPr>
          <w:p w:rsidR="00BC5860" w:rsidRPr="001F29F9" w:rsidRDefault="0052707E">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5299-5276</w:t>
            </w:r>
          </w:p>
        </w:tc>
        <w:tc>
          <w:tcPr>
            <w:tcW w:w="720" w:type="dxa"/>
            <w:shd w:val="clear" w:color="auto" w:fill="FFFFFF" w:themeFill="background1"/>
            <w:vAlign w:val="center"/>
          </w:tcPr>
          <w:p w:rsidR="00BC5860" w:rsidRPr="001F29F9" w:rsidRDefault="0052707E" w:rsidP="0052707E">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0</w:t>
            </w:r>
            <w:r w:rsidR="00C03C21" w:rsidRPr="001F29F9">
              <w:rPr>
                <w:rFonts w:ascii="Calibri" w:hAnsi="Calibri" w:cs="Calibri"/>
                <w:color w:val="000000" w:themeColor="text1"/>
                <w:sz w:val="18"/>
                <w:szCs w:val="18"/>
              </w:rPr>
              <w:t>%</w:t>
            </w:r>
          </w:p>
        </w:tc>
        <w:tc>
          <w:tcPr>
            <w:tcW w:w="990" w:type="dxa"/>
            <w:shd w:val="clear" w:color="auto" w:fill="FFFFFF" w:themeFill="background1"/>
            <w:vAlign w:val="center"/>
          </w:tcPr>
          <w:p w:rsidR="00BC5860" w:rsidRPr="001F29F9" w:rsidRDefault="00C03C21" w:rsidP="009829DA">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sidR="009829DA">
              <w:rPr>
                <w:rFonts w:ascii="Calibri" w:hAnsi="Calibri" w:cs="Calibri"/>
                <w:color w:val="000000" w:themeColor="text1"/>
                <w:sz w:val="18"/>
                <w:szCs w:val="18"/>
              </w:rPr>
              <w:t>60902</w:t>
            </w:r>
          </w:p>
        </w:tc>
      </w:tr>
      <w:tr w:rsidR="007A65A9" w:rsidRPr="001F29F9" w:rsidTr="00C81DAF">
        <w:trPr>
          <w:trHeight w:val="287"/>
          <w:jc w:val="center"/>
        </w:trPr>
        <w:tc>
          <w:tcPr>
            <w:tcW w:w="2178" w:type="dxa"/>
            <w:tcBorders>
              <w:right w:val="single" w:sz="4" w:space="0" w:color="auto"/>
            </w:tcBorders>
            <w:shd w:val="clear" w:color="auto" w:fill="FFFFFF" w:themeFill="background1"/>
            <w:vAlign w:val="center"/>
          </w:tcPr>
          <w:p w:rsidR="00BC5860" w:rsidRPr="001F29F9" w:rsidRDefault="000D205C" w:rsidP="000D205C">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Migraines</w:t>
            </w:r>
          </w:p>
        </w:tc>
        <w:tc>
          <w:tcPr>
            <w:tcW w:w="1890" w:type="dxa"/>
            <w:gridSpan w:val="2"/>
            <w:tcBorders>
              <w:left w:val="single" w:sz="4" w:space="0" w:color="auto"/>
              <w:right w:val="thinThickThinSmallGap" w:sz="24" w:space="0" w:color="auto"/>
            </w:tcBorders>
            <w:shd w:val="clear" w:color="auto" w:fill="FFFFFF" w:themeFill="background1"/>
            <w:vAlign w:val="center"/>
          </w:tcPr>
          <w:p w:rsidR="00BC5860" w:rsidRPr="001F29F9" w:rsidRDefault="007A65A9">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Not Unfitting</w:t>
            </w:r>
          </w:p>
        </w:tc>
        <w:tc>
          <w:tcPr>
            <w:tcW w:w="2520" w:type="dxa"/>
            <w:tcBorders>
              <w:left w:val="thinThickThinSmallGap" w:sz="24" w:space="0" w:color="auto"/>
              <w:right w:val="single" w:sz="4" w:space="0" w:color="auto"/>
            </w:tcBorders>
            <w:shd w:val="clear" w:color="auto" w:fill="FFFFFF" w:themeFill="background1"/>
            <w:vAlign w:val="center"/>
          </w:tcPr>
          <w:p w:rsidR="00BC5860" w:rsidRPr="001F29F9" w:rsidRDefault="006A1647" w:rsidP="006A1647">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Migraines</w:t>
            </w:r>
          </w:p>
        </w:tc>
        <w:tc>
          <w:tcPr>
            <w:tcW w:w="1080" w:type="dxa"/>
            <w:tcBorders>
              <w:left w:val="single" w:sz="4" w:space="0" w:color="auto"/>
              <w:right w:val="single" w:sz="4" w:space="0" w:color="auto"/>
            </w:tcBorders>
            <w:shd w:val="clear" w:color="auto" w:fill="FFFFFF" w:themeFill="background1"/>
            <w:vAlign w:val="center"/>
          </w:tcPr>
          <w:p w:rsidR="00BC5860" w:rsidRPr="001F29F9" w:rsidRDefault="006A1647">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8100</w:t>
            </w:r>
          </w:p>
        </w:tc>
        <w:tc>
          <w:tcPr>
            <w:tcW w:w="720" w:type="dxa"/>
            <w:tcBorders>
              <w:left w:val="single" w:sz="4" w:space="0" w:color="auto"/>
            </w:tcBorders>
            <w:shd w:val="clear" w:color="auto" w:fill="FFFFFF" w:themeFill="background1"/>
            <w:vAlign w:val="center"/>
          </w:tcPr>
          <w:p w:rsidR="00BC5860" w:rsidRPr="001F29F9" w:rsidRDefault="006A1647">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BC5860" w:rsidRPr="001F29F9" w:rsidRDefault="009829DA">
            <w:pPr>
              <w:spacing w:line="180" w:lineRule="exact"/>
              <w:contextualSpacing/>
              <w:rPr>
                <w:rFonts w:ascii="Calibri" w:eastAsia="Times New Roman" w:hAnsi="Calibri" w:cs="Calibri"/>
                <w:color w:val="000000" w:themeColor="text1"/>
                <w:sz w:val="18"/>
                <w:szCs w:val="18"/>
                <w:highlight w:val="yellow"/>
              </w:rPr>
            </w:pPr>
            <w:r w:rsidRPr="009829DA">
              <w:rPr>
                <w:rFonts w:ascii="Calibri" w:eastAsia="Times New Roman" w:hAnsi="Calibri" w:cs="Calibri"/>
                <w:color w:val="000000" w:themeColor="text1"/>
                <w:sz w:val="18"/>
                <w:szCs w:val="18"/>
              </w:rPr>
              <w:t>20061014</w:t>
            </w:r>
          </w:p>
        </w:tc>
      </w:tr>
      <w:tr w:rsidR="00C81DAF" w:rsidRPr="001F29F9" w:rsidTr="00C81DAF">
        <w:trPr>
          <w:trHeight w:val="287"/>
          <w:jc w:val="center"/>
        </w:trPr>
        <w:tc>
          <w:tcPr>
            <w:tcW w:w="4068" w:type="dxa"/>
            <w:gridSpan w:val="3"/>
            <w:vMerge w:val="restart"/>
            <w:tcBorders>
              <w:right w:val="thinThickThinSmallGap" w:sz="24" w:space="0" w:color="auto"/>
            </w:tcBorders>
            <w:shd w:val="clear" w:color="auto" w:fill="FFFFFF" w:themeFill="background1"/>
            <w:vAlign w:val="center"/>
          </w:tcPr>
          <w:p w:rsidR="00C81DAF" w:rsidRPr="001F29F9" w:rsidRDefault="00C81DAF" w:rsidP="00C81DAF">
            <w:pPr>
              <w:spacing w:line="180" w:lineRule="exact"/>
              <w:contextualSpacing/>
              <w:rPr>
                <w:rFonts w:cs="Calibri"/>
                <w:color w:val="000000" w:themeColor="text1"/>
                <w:sz w:val="18"/>
                <w:szCs w:val="18"/>
              </w:rPr>
            </w:pPr>
            <w:r w:rsidRPr="001F29F9">
              <w:rPr>
                <w:rFonts w:ascii="Calibri" w:hAnsi="Calibri" w:cs="Calibri"/>
                <w:color w:val="000000" w:themeColor="text1"/>
                <w:sz w:val="18"/>
                <w:szCs w:val="18"/>
              </w:rPr>
              <w:t>↓No Additional MEB/PEB Entries↓</w:t>
            </w:r>
          </w:p>
        </w:tc>
        <w:tc>
          <w:tcPr>
            <w:tcW w:w="2520" w:type="dxa"/>
            <w:tcBorders>
              <w:left w:val="thinThickThinSmallGap" w:sz="24" w:space="0" w:color="auto"/>
              <w:right w:val="single" w:sz="4" w:space="0" w:color="auto"/>
            </w:tcBorders>
            <w:shd w:val="clear" w:color="auto" w:fill="FFFFFF" w:themeFill="background1"/>
            <w:vAlign w:val="center"/>
          </w:tcPr>
          <w:p w:rsidR="00C81DAF" w:rsidRDefault="00C81DAF" w:rsidP="00C81DAF">
            <w:pPr>
              <w:spacing w:line="180" w:lineRule="exact"/>
              <w:contextualSpacing/>
              <w:jc w:val="left"/>
              <w:rPr>
                <w:rFonts w:cs="Calibri"/>
                <w:color w:val="000000" w:themeColor="text1"/>
                <w:sz w:val="18"/>
                <w:szCs w:val="18"/>
              </w:rPr>
            </w:pPr>
            <w:proofErr w:type="spellStart"/>
            <w:r>
              <w:rPr>
                <w:rFonts w:cs="Calibri"/>
                <w:color w:val="000000" w:themeColor="text1"/>
                <w:sz w:val="18"/>
                <w:szCs w:val="18"/>
              </w:rPr>
              <w:t>Chondromalacia</w:t>
            </w:r>
            <w:proofErr w:type="spellEnd"/>
            <w:r>
              <w:rPr>
                <w:rFonts w:cs="Calibri"/>
                <w:color w:val="000000" w:themeColor="text1"/>
                <w:sz w:val="18"/>
                <w:szCs w:val="18"/>
              </w:rPr>
              <w:t xml:space="preserve"> Patella, </w:t>
            </w:r>
            <w:proofErr w:type="spellStart"/>
            <w:r>
              <w:rPr>
                <w:rFonts w:cs="Calibri"/>
                <w:color w:val="000000" w:themeColor="text1"/>
                <w:sz w:val="18"/>
                <w:szCs w:val="18"/>
              </w:rPr>
              <w:t>Rt</w:t>
            </w:r>
            <w:proofErr w:type="spellEnd"/>
            <w:r>
              <w:rPr>
                <w:rFonts w:cs="Calibri"/>
                <w:color w:val="000000" w:themeColor="text1"/>
                <w:sz w:val="18"/>
                <w:szCs w:val="18"/>
              </w:rPr>
              <w:t xml:space="preserve"> Knee</w:t>
            </w:r>
          </w:p>
        </w:tc>
        <w:tc>
          <w:tcPr>
            <w:tcW w:w="1080" w:type="dxa"/>
            <w:tcBorders>
              <w:left w:val="single" w:sz="4" w:space="0" w:color="auto"/>
              <w:right w:val="single" w:sz="4" w:space="0" w:color="auto"/>
            </w:tcBorders>
            <w:shd w:val="clear" w:color="auto" w:fill="FFFFFF" w:themeFill="background1"/>
            <w:vAlign w:val="center"/>
          </w:tcPr>
          <w:p w:rsidR="00C81DAF" w:rsidRDefault="00C81DAF" w:rsidP="00C81DAF">
            <w:pPr>
              <w:spacing w:line="180" w:lineRule="exact"/>
              <w:contextualSpacing/>
              <w:rPr>
                <w:rFonts w:cs="Calibri"/>
                <w:color w:val="000000" w:themeColor="text1"/>
                <w:sz w:val="18"/>
                <w:szCs w:val="18"/>
              </w:rPr>
            </w:pPr>
            <w:r>
              <w:rPr>
                <w:rFonts w:cs="Calibri"/>
                <w:color w:val="000000" w:themeColor="text1"/>
                <w:sz w:val="18"/>
                <w:szCs w:val="18"/>
              </w:rPr>
              <w:t>5010</w:t>
            </w:r>
          </w:p>
        </w:tc>
        <w:tc>
          <w:tcPr>
            <w:tcW w:w="720" w:type="dxa"/>
            <w:tcBorders>
              <w:left w:val="single" w:sz="4" w:space="0" w:color="auto"/>
            </w:tcBorders>
            <w:shd w:val="clear" w:color="auto" w:fill="FFFFFF" w:themeFill="background1"/>
            <w:vAlign w:val="center"/>
          </w:tcPr>
          <w:p w:rsidR="00C81DAF" w:rsidRDefault="00C81DAF" w:rsidP="00C81DAF">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C81DAF" w:rsidRPr="001F29F9" w:rsidRDefault="00C81DAF" w:rsidP="00C81DAF">
            <w:pPr>
              <w:spacing w:line="180" w:lineRule="exact"/>
              <w:contextualSpacing/>
              <w:rPr>
                <w:rFonts w:cs="Calibri"/>
                <w:color w:val="000000" w:themeColor="text1"/>
                <w:sz w:val="18"/>
                <w:szCs w:val="18"/>
                <w:highlight w:val="yellow"/>
              </w:rPr>
            </w:pPr>
            <w:r w:rsidRPr="009829DA">
              <w:rPr>
                <w:rFonts w:ascii="Calibri" w:eastAsia="Times New Roman" w:hAnsi="Calibri" w:cs="Calibri"/>
                <w:color w:val="000000" w:themeColor="text1"/>
                <w:sz w:val="18"/>
                <w:szCs w:val="18"/>
              </w:rPr>
              <w:t>20061014</w:t>
            </w:r>
          </w:p>
        </w:tc>
      </w:tr>
      <w:tr w:rsidR="00C81DAF" w:rsidRPr="001F29F9" w:rsidTr="00C81DAF">
        <w:trPr>
          <w:trHeight w:val="287"/>
          <w:jc w:val="center"/>
        </w:trPr>
        <w:tc>
          <w:tcPr>
            <w:tcW w:w="4068" w:type="dxa"/>
            <w:gridSpan w:val="3"/>
            <w:vMerge/>
            <w:tcBorders>
              <w:right w:val="thinThickThinSmallGap" w:sz="24" w:space="0" w:color="auto"/>
            </w:tcBorders>
            <w:shd w:val="clear" w:color="auto" w:fill="FFFFFF" w:themeFill="background1"/>
            <w:vAlign w:val="center"/>
          </w:tcPr>
          <w:p w:rsidR="00C81DAF" w:rsidRPr="001F29F9" w:rsidRDefault="00C81DAF" w:rsidP="00C81DAF">
            <w:pPr>
              <w:spacing w:line="180" w:lineRule="exact"/>
              <w:contextualSpacing/>
              <w:rPr>
                <w:rFonts w:cs="Calibri"/>
                <w:color w:val="000000" w:themeColor="text1"/>
                <w:sz w:val="18"/>
                <w:szCs w:val="18"/>
              </w:rPr>
            </w:pPr>
          </w:p>
        </w:tc>
        <w:tc>
          <w:tcPr>
            <w:tcW w:w="2520" w:type="dxa"/>
            <w:tcBorders>
              <w:left w:val="thinThickThinSmallGap" w:sz="24" w:space="0" w:color="auto"/>
              <w:right w:val="single" w:sz="4" w:space="0" w:color="auto"/>
            </w:tcBorders>
            <w:shd w:val="clear" w:color="auto" w:fill="FFFFFF" w:themeFill="background1"/>
            <w:vAlign w:val="center"/>
          </w:tcPr>
          <w:p w:rsidR="00C81DAF" w:rsidRDefault="00C81DAF" w:rsidP="00C81DAF">
            <w:pPr>
              <w:spacing w:line="180" w:lineRule="exact"/>
              <w:contextualSpacing/>
              <w:jc w:val="left"/>
              <w:rPr>
                <w:rFonts w:cs="Calibri"/>
                <w:color w:val="000000" w:themeColor="text1"/>
                <w:sz w:val="18"/>
                <w:szCs w:val="18"/>
              </w:rPr>
            </w:pPr>
            <w:proofErr w:type="spellStart"/>
            <w:r>
              <w:rPr>
                <w:rFonts w:cs="Calibri"/>
                <w:color w:val="000000" w:themeColor="text1"/>
                <w:sz w:val="18"/>
                <w:szCs w:val="18"/>
              </w:rPr>
              <w:t>Chondromalacia</w:t>
            </w:r>
            <w:proofErr w:type="spellEnd"/>
            <w:r>
              <w:rPr>
                <w:rFonts w:cs="Calibri"/>
                <w:color w:val="000000" w:themeColor="text1"/>
                <w:sz w:val="18"/>
                <w:szCs w:val="18"/>
              </w:rPr>
              <w:t xml:space="preserve"> Patella, Lt Knee</w:t>
            </w:r>
          </w:p>
        </w:tc>
        <w:tc>
          <w:tcPr>
            <w:tcW w:w="1080" w:type="dxa"/>
            <w:tcBorders>
              <w:left w:val="single" w:sz="4" w:space="0" w:color="auto"/>
              <w:right w:val="single" w:sz="4" w:space="0" w:color="auto"/>
            </w:tcBorders>
            <w:shd w:val="clear" w:color="auto" w:fill="FFFFFF" w:themeFill="background1"/>
            <w:vAlign w:val="center"/>
          </w:tcPr>
          <w:p w:rsidR="00C81DAF" w:rsidRDefault="00C81DAF" w:rsidP="00C81DAF">
            <w:pPr>
              <w:spacing w:line="180" w:lineRule="exact"/>
              <w:contextualSpacing/>
              <w:rPr>
                <w:rFonts w:cs="Calibri"/>
                <w:color w:val="000000" w:themeColor="text1"/>
                <w:sz w:val="18"/>
                <w:szCs w:val="18"/>
              </w:rPr>
            </w:pPr>
            <w:r>
              <w:rPr>
                <w:rFonts w:cs="Calibri"/>
                <w:color w:val="000000" w:themeColor="text1"/>
                <w:sz w:val="18"/>
                <w:szCs w:val="18"/>
              </w:rPr>
              <w:t>5010</w:t>
            </w:r>
          </w:p>
        </w:tc>
        <w:tc>
          <w:tcPr>
            <w:tcW w:w="720" w:type="dxa"/>
            <w:tcBorders>
              <w:left w:val="single" w:sz="4" w:space="0" w:color="auto"/>
            </w:tcBorders>
            <w:shd w:val="clear" w:color="auto" w:fill="FFFFFF" w:themeFill="background1"/>
            <w:vAlign w:val="center"/>
          </w:tcPr>
          <w:p w:rsidR="00C81DAF" w:rsidRDefault="00C81DAF" w:rsidP="00C81DAF">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C81DAF" w:rsidRPr="001F29F9" w:rsidRDefault="00C81DAF" w:rsidP="00C81DAF">
            <w:pPr>
              <w:spacing w:line="180" w:lineRule="exact"/>
              <w:contextualSpacing/>
              <w:rPr>
                <w:rFonts w:cs="Calibri"/>
                <w:color w:val="000000" w:themeColor="text1"/>
                <w:sz w:val="18"/>
                <w:szCs w:val="18"/>
                <w:highlight w:val="yellow"/>
              </w:rPr>
            </w:pPr>
            <w:r w:rsidRPr="009829DA">
              <w:rPr>
                <w:rFonts w:ascii="Calibri" w:eastAsia="Times New Roman" w:hAnsi="Calibri" w:cs="Calibri"/>
                <w:color w:val="000000" w:themeColor="text1"/>
                <w:sz w:val="18"/>
                <w:szCs w:val="18"/>
              </w:rPr>
              <w:t>20061014</w:t>
            </w:r>
          </w:p>
        </w:tc>
      </w:tr>
      <w:tr w:rsidR="00C81DAF" w:rsidRPr="001F29F9" w:rsidTr="009E3742">
        <w:trPr>
          <w:trHeight w:val="287"/>
          <w:jc w:val="center"/>
        </w:trPr>
        <w:tc>
          <w:tcPr>
            <w:tcW w:w="4068" w:type="dxa"/>
            <w:gridSpan w:val="3"/>
            <w:vMerge/>
            <w:tcBorders>
              <w:right w:val="thinThickThinSmallGap" w:sz="24" w:space="0" w:color="auto"/>
            </w:tcBorders>
            <w:shd w:val="clear" w:color="auto" w:fill="FFFFFF" w:themeFill="background1"/>
            <w:vAlign w:val="center"/>
          </w:tcPr>
          <w:p w:rsidR="00C81DAF" w:rsidRPr="001F29F9" w:rsidRDefault="00C81DAF" w:rsidP="00C81DAF">
            <w:pPr>
              <w:spacing w:line="180" w:lineRule="exact"/>
              <w:contextualSpacing/>
              <w:rPr>
                <w:rFonts w:cs="Calibri"/>
                <w:color w:val="000000" w:themeColor="text1"/>
                <w:sz w:val="18"/>
                <w:szCs w:val="18"/>
              </w:rPr>
            </w:pPr>
          </w:p>
        </w:tc>
        <w:tc>
          <w:tcPr>
            <w:tcW w:w="5310" w:type="dxa"/>
            <w:gridSpan w:val="4"/>
            <w:tcBorders>
              <w:left w:val="thinThickThinSmallGap" w:sz="24" w:space="0" w:color="auto"/>
            </w:tcBorders>
            <w:shd w:val="clear" w:color="auto" w:fill="FFFFFF" w:themeFill="background1"/>
            <w:vAlign w:val="center"/>
          </w:tcPr>
          <w:p w:rsidR="00C81DAF" w:rsidRPr="001F29F9" w:rsidRDefault="00C81DAF" w:rsidP="00C81DAF">
            <w:pPr>
              <w:spacing w:line="180" w:lineRule="exact"/>
              <w:contextualSpacing/>
              <w:rPr>
                <w:rFonts w:cs="Calibri"/>
                <w:color w:val="000000" w:themeColor="text1"/>
                <w:sz w:val="18"/>
                <w:szCs w:val="18"/>
                <w:highlight w:val="yellow"/>
              </w:rPr>
            </w:pPr>
            <w:r w:rsidRPr="001F29F9">
              <w:rPr>
                <w:rFonts w:ascii="Calibri" w:hAnsi="Calibri" w:cs="Calibri"/>
                <w:color w:val="000000" w:themeColor="text1"/>
                <w:sz w:val="18"/>
                <w:szCs w:val="18"/>
              </w:rPr>
              <w:t xml:space="preserve">0% x </w:t>
            </w:r>
            <w:r>
              <w:rPr>
                <w:rFonts w:ascii="Calibri" w:hAnsi="Calibri" w:cs="Calibri"/>
                <w:color w:val="000000" w:themeColor="text1"/>
                <w:sz w:val="18"/>
                <w:szCs w:val="18"/>
              </w:rPr>
              <w:t>3</w:t>
            </w:r>
            <w:r w:rsidR="00DD6E00">
              <w:rPr>
                <w:rFonts w:ascii="Calibri" w:hAnsi="Calibri" w:cs="Calibri"/>
                <w:color w:val="000000" w:themeColor="text1"/>
                <w:sz w:val="18"/>
                <w:szCs w:val="18"/>
              </w:rPr>
              <w:t>/Not Service-</w:t>
            </w:r>
            <w:r w:rsidRPr="001F29F9">
              <w:rPr>
                <w:rFonts w:ascii="Calibri" w:hAnsi="Calibri" w:cs="Calibri"/>
                <w:color w:val="000000" w:themeColor="text1"/>
                <w:sz w:val="18"/>
                <w:szCs w:val="18"/>
              </w:rPr>
              <w:t xml:space="preserve">Connected x </w:t>
            </w:r>
            <w:r>
              <w:rPr>
                <w:rFonts w:ascii="Calibri" w:hAnsi="Calibri" w:cs="Calibri"/>
                <w:color w:val="000000" w:themeColor="text1"/>
                <w:sz w:val="18"/>
                <w:szCs w:val="18"/>
              </w:rPr>
              <w:t>1</w:t>
            </w:r>
          </w:p>
        </w:tc>
      </w:tr>
      <w:tr w:rsidR="00C81DAF" w:rsidRPr="001F29F9" w:rsidTr="00C81DAF">
        <w:trPr>
          <w:trHeight w:val="242"/>
          <w:jc w:val="center"/>
        </w:trPr>
        <w:tc>
          <w:tcPr>
            <w:tcW w:w="4068" w:type="dxa"/>
            <w:gridSpan w:val="3"/>
            <w:tcBorders>
              <w:right w:val="thinThickThinSmallGap" w:sz="24" w:space="0" w:color="auto"/>
            </w:tcBorders>
            <w:shd w:val="clear" w:color="auto" w:fill="D9D9D9" w:themeFill="background1" w:themeFillShade="D9"/>
            <w:vAlign w:val="center"/>
          </w:tcPr>
          <w:p w:rsidR="00C81DAF" w:rsidRPr="001F29F9" w:rsidRDefault="00C81DAF" w:rsidP="00C81DAF">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310" w:type="dxa"/>
            <w:gridSpan w:val="4"/>
            <w:tcBorders>
              <w:left w:val="thinThickThinSmallGap" w:sz="24" w:space="0" w:color="auto"/>
            </w:tcBorders>
            <w:shd w:val="clear" w:color="auto" w:fill="D9D9D9" w:themeFill="background1" w:themeFillShade="D9"/>
            <w:vAlign w:val="center"/>
          </w:tcPr>
          <w:p w:rsidR="00C81DAF" w:rsidRPr="001F29F9" w:rsidRDefault="00C81DAF" w:rsidP="00C81DAF">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3</w:t>
            </w:r>
            <w:r w:rsidRPr="001F29F9">
              <w:rPr>
                <w:rFonts w:ascii="Calibri" w:hAnsi="Calibri" w:cs="Calibri"/>
                <w:b/>
                <w:color w:val="000000" w:themeColor="text1"/>
                <w:sz w:val="18"/>
                <w:szCs w:val="18"/>
              </w:rPr>
              <w:t>0%</w:t>
            </w:r>
          </w:p>
        </w:tc>
      </w:tr>
    </w:tbl>
    <w:p w:rsidR="009369A6" w:rsidRDefault="009369A6" w:rsidP="00DD6E00">
      <w:pPr>
        <w:jc w:val="both"/>
        <w:rPr>
          <w:color w:val="000000" w:themeColor="text1"/>
        </w:rPr>
      </w:pPr>
    </w:p>
    <w:p w:rsidR="00DD6E00" w:rsidRPr="001F29F9" w:rsidRDefault="00DD6E00" w:rsidP="00DD6E00">
      <w:pPr>
        <w:jc w:val="both"/>
        <w:rPr>
          <w:color w:val="000000" w:themeColor="text1"/>
          <w:szCs w:val="24"/>
          <w:u w:val="single"/>
        </w:rPr>
      </w:pPr>
    </w:p>
    <w:p w:rsidR="002410A3" w:rsidRDefault="002C6E5B" w:rsidP="002410A3">
      <w:pPr>
        <w:jc w:val="both"/>
        <w:rPr>
          <w:rFonts w:asciiTheme="minorHAnsi" w:hAnsiTheme="minorHAnsi"/>
          <w:color w:val="auto"/>
          <w:szCs w:val="24"/>
        </w:rPr>
      </w:pPr>
      <w:r w:rsidRPr="001F29F9">
        <w:rPr>
          <w:color w:val="000000" w:themeColor="text1"/>
          <w:szCs w:val="24"/>
          <w:u w:val="single"/>
        </w:rPr>
        <w:t>ANALYSIS SUMMARY</w:t>
      </w:r>
      <w:r w:rsidRPr="001F29F9">
        <w:rPr>
          <w:color w:val="000000" w:themeColor="text1"/>
          <w:szCs w:val="24"/>
        </w:rPr>
        <w:t>:</w:t>
      </w:r>
      <w:r w:rsidR="002410A3">
        <w:rPr>
          <w:color w:val="000000" w:themeColor="text1"/>
          <w:szCs w:val="24"/>
        </w:rPr>
        <w:t xml:space="preserve">  </w:t>
      </w:r>
      <w:r w:rsidR="002410A3" w:rsidRPr="00A76BA0">
        <w:rPr>
          <w:rFonts w:asciiTheme="minorHAnsi" w:hAnsiTheme="minorHAnsi"/>
          <w:color w:val="auto"/>
          <w:szCs w:val="24"/>
        </w:rPr>
        <w:t xml:space="preserve">The </w:t>
      </w:r>
      <w:r w:rsidR="00DD6E00">
        <w:rPr>
          <w:rFonts w:asciiTheme="minorHAnsi" w:hAnsiTheme="minorHAnsi"/>
          <w:color w:val="auto"/>
          <w:szCs w:val="24"/>
        </w:rPr>
        <w:t>DES</w:t>
      </w:r>
      <w:r w:rsidR="002410A3" w:rsidRPr="00A76BA0">
        <w:rPr>
          <w:rFonts w:asciiTheme="minorHAnsi" w:hAnsiTheme="minorHAnsi"/>
          <w:color w:val="auto"/>
          <w:szCs w:val="24"/>
        </w:rPr>
        <w:t xml:space="preserve"> is responsible for maintaining a fit and v</w:t>
      </w:r>
      <w:r w:rsidR="00DD6E00">
        <w:rPr>
          <w:rFonts w:asciiTheme="minorHAnsi" w:hAnsiTheme="minorHAnsi"/>
          <w:color w:val="auto"/>
          <w:szCs w:val="24"/>
        </w:rPr>
        <w:t xml:space="preserve">ital fighting force. While the </w:t>
      </w:r>
      <w:r w:rsidR="002410A3" w:rsidRPr="00A76BA0">
        <w:rPr>
          <w:rFonts w:asciiTheme="minorHAnsi" w:hAnsiTheme="minorHAnsi"/>
          <w:color w:val="auto"/>
          <w:szCs w:val="24"/>
        </w:rPr>
        <w:t xml:space="preserve">DES considers all of the service member's medical conditions, compensation can only be offered for those medical conditions that cut short a service member’s career, and then only to the degree of severity present at the time of final </w:t>
      </w:r>
      <w:r w:rsidR="002410A3">
        <w:rPr>
          <w:rFonts w:asciiTheme="minorHAnsi" w:hAnsiTheme="minorHAnsi"/>
          <w:color w:val="auto"/>
          <w:szCs w:val="24"/>
        </w:rPr>
        <w:t xml:space="preserve">disposition.  </w:t>
      </w:r>
      <w:r w:rsidR="002410A3" w:rsidRPr="00F7313C">
        <w:rPr>
          <w:rFonts w:asciiTheme="minorHAnsi" w:hAnsiTheme="minorHAnsi"/>
          <w:color w:val="auto"/>
          <w:szCs w:val="24"/>
        </w:rPr>
        <w:t>The DES has neither the role nor the authority to compensate service members for anticipated future severity or potential complications of conditions resulting in medical separation nor for cond</w:t>
      </w:r>
      <w:r w:rsidR="00DD6E00">
        <w:rPr>
          <w:rFonts w:asciiTheme="minorHAnsi" w:hAnsiTheme="minorHAnsi"/>
          <w:color w:val="auto"/>
          <w:szCs w:val="24"/>
        </w:rPr>
        <w:t>itions determined to be service-</w:t>
      </w:r>
      <w:r w:rsidR="002410A3" w:rsidRPr="00F7313C">
        <w:rPr>
          <w:rFonts w:asciiTheme="minorHAnsi" w:hAnsiTheme="minorHAnsi"/>
          <w:color w:val="auto"/>
          <w:szCs w:val="24"/>
        </w:rPr>
        <w:t xml:space="preserve">connected by the </w:t>
      </w:r>
      <w:r w:rsidR="00DD6E00" w:rsidRPr="00A76BA0">
        <w:rPr>
          <w:rFonts w:asciiTheme="minorHAnsi" w:hAnsiTheme="minorHAnsi"/>
          <w:color w:val="auto"/>
          <w:szCs w:val="24"/>
        </w:rPr>
        <w:t>Department of Veteran</w:t>
      </w:r>
      <w:r w:rsidR="00DD6E00">
        <w:rPr>
          <w:rFonts w:asciiTheme="minorHAnsi" w:hAnsiTheme="minorHAnsi"/>
          <w:color w:val="auto"/>
          <w:szCs w:val="24"/>
        </w:rPr>
        <w:t>s’</w:t>
      </w:r>
      <w:r w:rsidR="00DD6E00" w:rsidRPr="00A76BA0">
        <w:rPr>
          <w:rFonts w:asciiTheme="minorHAnsi" w:hAnsiTheme="minorHAnsi"/>
          <w:color w:val="auto"/>
          <w:szCs w:val="24"/>
        </w:rPr>
        <w:t xml:space="preserve"> Affairs (DVA)</w:t>
      </w:r>
      <w:proofErr w:type="gramStart"/>
      <w:r w:rsidR="00DD6E00" w:rsidRPr="00A76BA0">
        <w:rPr>
          <w:rFonts w:asciiTheme="minorHAnsi" w:hAnsiTheme="minorHAnsi"/>
          <w:color w:val="auto"/>
          <w:szCs w:val="24"/>
        </w:rPr>
        <w:t xml:space="preserve">, </w:t>
      </w:r>
      <w:r w:rsidR="002410A3" w:rsidRPr="00F7313C">
        <w:rPr>
          <w:rFonts w:asciiTheme="minorHAnsi" w:hAnsiTheme="minorHAnsi"/>
          <w:color w:val="auto"/>
          <w:szCs w:val="24"/>
        </w:rPr>
        <w:t xml:space="preserve"> but</w:t>
      </w:r>
      <w:proofErr w:type="gramEnd"/>
      <w:r w:rsidR="002410A3" w:rsidRPr="00F7313C">
        <w:rPr>
          <w:rFonts w:asciiTheme="minorHAnsi" w:hAnsiTheme="minorHAnsi"/>
          <w:color w:val="auto"/>
          <w:szCs w:val="24"/>
        </w:rPr>
        <w:t xml:space="preserve"> not determined to be unfitting by the PEB.  </w:t>
      </w:r>
      <w:r w:rsidR="002410A3" w:rsidRPr="00A76BA0">
        <w:rPr>
          <w:rFonts w:asciiTheme="minorHAnsi" w:hAnsiTheme="minorHAnsi"/>
          <w:color w:val="auto"/>
          <w:szCs w:val="24"/>
        </w:rPr>
        <w:t xml:space="preserve">However the DVA, operating under a different set of laws (Title 38, United States Code), is empowered to compensate </w:t>
      </w:r>
      <w:r w:rsidR="002410A3">
        <w:rPr>
          <w:rFonts w:asciiTheme="minorHAnsi" w:hAnsiTheme="minorHAnsi"/>
          <w:color w:val="auto"/>
          <w:szCs w:val="24"/>
        </w:rPr>
        <w:t xml:space="preserve">all </w:t>
      </w:r>
      <w:r w:rsidR="00DD6E00">
        <w:rPr>
          <w:rFonts w:asciiTheme="minorHAnsi" w:hAnsiTheme="minorHAnsi"/>
          <w:color w:val="auto"/>
          <w:szCs w:val="24"/>
        </w:rPr>
        <w:t>service-</w:t>
      </w:r>
      <w:r w:rsidR="002410A3" w:rsidRPr="00A76BA0">
        <w:rPr>
          <w:rFonts w:asciiTheme="minorHAnsi" w:hAnsiTheme="minorHAnsi"/>
          <w:color w:val="auto"/>
          <w:szCs w:val="24"/>
        </w:rPr>
        <w:t xml:space="preserve">connected conditions and to periodically re-evaluate said conditions for the purpose of adjusting the </w:t>
      </w:r>
      <w:r w:rsidR="00DD6E00">
        <w:rPr>
          <w:rFonts w:asciiTheme="minorHAnsi" w:hAnsiTheme="minorHAnsi"/>
          <w:color w:val="auto"/>
          <w:szCs w:val="24"/>
        </w:rPr>
        <w:t>V</w:t>
      </w:r>
      <w:r w:rsidR="002410A3" w:rsidRPr="00A76BA0">
        <w:rPr>
          <w:rFonts w:asciiTheme="minorHAnsi" w:hAnsiTheme="minorHAnsi"/>
          <w:color w:val="auto"/>
          <w:szCs w:val="24"/>
        </w:rPr>
        <w:t xml:space="preserve">eteran’s disability rating should </w:t>
      </w:r>
      <w:r w:rsidR="00DD6E00">
        <w:rPr>
          <w:rFonts w:asciiTheme="minorHAnsi" w:hAnsiTheme="minorHAnsi"/>
          <w:color w:val="auto"/>
          <w:szCs w:val="24"/>
        </w:rPr>
        <w:t>the</w:t>
      </w:r>
      <w:r w:rsidR="002410A3" w:rsidRPr="00A76BA0">
        <w:rPr>
          <w:rFonts w:asciiTheme="minorHAnsi" w:hAnsiTheme="minorHAnsi"/>
          <w:color w:val="auto"/>
          <w:szCs w:val="24"/>
        </w:rPr>
        <w:t xml:space="preserve"> degree of impairment vary over time.</w:t>
      </w:r>
      <w:r w:rsidR="002410A3">
        <w:rPr>
          <w:rFonts w:asciiTheme="minorHAnsi" w:hAnsiTheme="minorHAnsi"/>
          <w:color w:val="auto"/>
          <w:szCs w:val="24"/>
        </w:rPr>
        <w:t xml:space="preserve">  </w:t>
      </w:r>
      <w:r w:rsidR="002410A3" w:rsidRPr="007B5D59">
        <w:rPr>
          <w:rFonts w:asciiTheme="minorHAnsi" w:hAnsiTheme="minorHAnsi"/>
          <w:color w:val="auto"/>
          <w:szCs w:val="24"/>
        </w:rPr>
        <w:t>The Board’s role is confined to the review of medical records and all evidence at hand to assess the fairness of PEB rating determinations, compared to VASRD standards, based on severity at the time of separation.  It must also judge the fairness of PEB fitness adjudications based on the fitness consequences of conditions as they existed at the time of separation.</w:t>
      </w:r>
      <w:r w:rsidR="002410A3">
        <w:rPr>
          <w:rFonts w:asciiTheme="minorHAnsi" w:hAnsiTheme="minorHAnsi"/>
          <w:color w:val="auto"/>
          <w:szCs w:val="24"/>
        </w:rPr>
        <w:t xml:space="preserve">  </w:t>
      </w:r>
      <w:r w:rsidR="002410A3" w:rsidRPr="007B5D59">
        <w:rPr>
          <w:rFonts w:asciiTheme="minorHAnsi" w:hAnsiTheme="minorHAnsi"/>
          <w:color w:val="auto"/>
          <w:szCs w:val="24"/>
        </w:rPr>
        <w:t xml:space="preserve"> The Board’s threshold for countering DES fitness determinations is higher than the VASRD §4.3 reasonable doubt standard used for its rating recommendations; but, remains adherent to the </w:t>
      </w:r>
      <w:proofErr w:type="spellStart"/>
      <w:r w:rsidR="002410A3" w:rsidRPr="007B5D59">
        <w:rPr>
          <w:rFonts w:asciiTheme="minorHAnsi" w:hAnsiTheme="minorHAnsi"/>
          <w:color w:val="auto"/>
          <w:szCs w:val="24"/>
        </w:rPr>
        <w:t>DoDI</w:t>
      </w:r>
      <w:proofErr w:type="spellEnd"/>
      <w:r w:rsidR="002410A3" w:rsidRPr="007B5D59">
        <w:rPr>
          <w:rFonts w:asciiTheme="minorHAnsi" w:hAnsiTheme="minorHAnsi"/>
          <w:color w:val="auto"/>
          <w:szCs w:val="24"/>
        </w:rPr>
        <w:t xml:space="preserve"> 6040.44 “fair and equitable” standard.</w:t>
      </w:r>
      <w:r w:rsidR="002410A3">
        <w:rPr>
          <w:rFonts w:asciiTheme="minorHAnsi" w:hAnsiTheme="minorHAnsi"/>
          <w:color w:val="auto"/>
          <w:szCs w:val="24"/>
        </w:rPr>
        <w:t xml:space="preserve">  </w:t>
      </w:r>
      <w:r w:rsidR="002410A3" w:rsidRPr="001F5378">
        <w:rPr>
          <w:rFonts w:asciiTheme="minorHAnsi" w:hAnsiTheme="minorHAnsi"/>
          <w:color w:val="auto"/>
          <w:szCs w:val="24"/>
        </w:rPr>
        <w:t xml:space="preserve">Furthermore, a </w:t>
      </w:r>
      <w:r w:rsidR="00DD6E00">
        <w:rPr>
          <w:rFonts w:asciiTheme="minorHAnsi" w:hAnsiTheme="minorHAnsi"/>
          <w:color w:val="auto"/>
          <w:szCs w:val="24"/>
        </w:rPr>
        <w:t>“</w:t>
      </w:r>
      <w:r w:rsidR="002410A3" w:rsidRPr="001F5378">
        <w:rPr>
          <w:rFonts w:asciiTheme="minorHAnsi" w:hAnsiTheme="minorHAnsi"/>
          <w:color w:val="auto"/>
          <w:szCs w:val="24"/>
        </w:rPr>
        <w:t>crystal ball</w:t>
      </w:r>
      <w:r w:rsidR="00DD6E00">
        <w:rPr>
          <w:rFonts w:asciiTheme="minorHAnsi" w:hAnsiTheme="minorHAnsi"/>
          <w:color w:val="auto"/>
          <w:szCs w:val="24"/>
        </w:rPr>
        <w:t>”</w:t>
      </w:r>
      <w:r w:rsidR="002410A3" w:rsidRPr="001F5378">
        <w:rPr>
          <w:rFonts w:asciiTheme="minorHAnsi" w:hAnsiTheme="minorHAnsi"/>
          <w:color w:val="auto"/>
          <w:szCs w:val="24"/>
        </w:rPr>
        <w:t xml:space="preserve"> requirement is not imposed on the service </w:t>
      </w:r>
      <w:r w:rsidR="00DD6E00">
        <w:rPr>
          <w:rFonts w:asciiTheme="minorHAnsi" w:hAnsiTheme="minorHAnsi"/>
          <w:color w:val="auto"/>
          <w:szCs w:val="24"/>
        </w:rPr>
        <w:t>PEB’s by the Board; and, the 12-</w:t>
      </w:r>
      <w:r w:rsidR="002410A3" w:rsidRPr="001F5378">
        <w:rPr>
          <w:rFonts w:asciiTheme="minorHAnsi" w:hAnsiTheme="minorHAnsi"/>
          <w:color w:val="auto"/>
          <w:szCs w:val="24"/>
        </w:rPr>
        <w:t xml:space="preserve">month window specified in </w:t>
      </w:r>
      <w:proofErr w:type="spellStart"/>
      <w:r w:rsidR="002410A3" w:rsidRPr="001F5378">
        <w:rPr>
          <w:rFonts w:asciiTheme="minorHAnsi" w:hAnsiTheme="minorHAnsi"/>
          <w:color w:val="auto"/>
          <w:szCs w:val="24"/>
        </w:rPr>
        <w:t>DoDI</w:t>
      </w:r>
      <w:proofErr w:type="spellEnd"/>
      <w:r w:rsidR="002410A3" w:rsidRPr="001F5378">
        <w:rPr>
          <w:rFonts w:asciiTheme="minorHAnsi" w:hAnsiTheme="minorHAnsi"/>
          <w:color w:val="auto"/>
          <w:szCs w:val="24"/>
        </w:rPr>
        <w:t xml:space="preserve"> 6040.44 is appropriate for rating comparisons but not for new developments after separation.</w:t>
      </w:r>
      <w:r w:rsidR="002410A3">
        <w:rPr>
          <w:rFonts w:asciiTheme="minorHAnsi" w:hAnsiTheme="minorHAnsi"/>
          <w:color w:val="auto"/>
          <w:szCs w:val="24"/>
        </w:rPr>
        <w:t xml:space="preserve">  </w:t>
      </w:r>
    </w:p>
    <w:p w:rsidR="00AE0215" w:rsidRPr="00AE0215" w:rsidRDefault="00AE0215" w:rsidP="00AE0215">
      <w:pPr>
        <w:jc w:val="both"/>
        <w:rPr>
          <w:rFonts w:asciiTheme="minorHAnsi" w:hAnsiTheme="minorHAnsi"/>
          <w:color w:val="auto"/>
          <w:szCs w:val="24"/>
        </w:rPr>
      </w:pPr>
    </w:p>
    <w:p w:rsidR="002410A3" w:rsidRDefault="005A7318" w:rsidP="00F55DE4">
      <w:pPr>
        <w:jc w:val="both"/>
        <w:rPr>
          <w:rFonts w:asciiTheme="minorHAnsi" w:eastAsia="HiddenHorzOCR" w:hAnsiTheme="minorHAnsi"/>
          <w:color w:val="auto"/>
          <w:szCs w:val="24"/>
        </w:rPr>
      </w:pPr>
      <w:proofErr w:type="gramStart"/>
      <w:r w:rsidRPr="00583496">
        <w:rPr>
          <w:color w:val="000000" w:themeColor="text1"/>
          <w:szCs w:val="24"/>
          <w:u w:val="single"/>
        </w:rPr>
        <w:t>Major Depressive Disorder</w:t>
      </w:r>
      <w:r w:rsidR="003F2EEE" w:rsidRPr="00583496">
        <w:rPr>
          <w:color w:val="000000" w:themeColor="text1"/>
          <w:szCs w:val="24"/>
        </w:rPr>
        <w:t>.</w:t>
      </w:r>
      <w:proofErr w:type="gramEnd"/>
      <w:r w:rsidR="003F2EEE" w:rsidRPr="00583496">
        <w:rPr>
          <w:color w:val="000000" w:themeColor="text1"/>
          <w:szCs w:val="24"/>
        </w:rPr>
        <w:t xml:space="preserve">   </w:t>
      </w:r>
      <w:r w:rsidR="000F6A8E">
        <w:rPr>
          <w:color w:val="000000" w:themeColor="text1"/>
          <w:szCs w:val="24"/>
        </w:rPr>
        <w:t xml:space="preserve">The CI developed symptoms of depression </w:t>
      </w:r>
      <w:r w:rsidR="00D8088C">
        <w:rPr>
          <w:color w:val="000000" w:themeColor="text1"/>
          <w:szCs w:val="24"/>
        </w:rPr>
        <w:t xml:space="preserve">at the end of November 2004 and was treated with medication.  At the time of the MEB psychiatry </w:t>
      </w:r>
      <w:r w:rsidR="00DD6E00">
        <w:rPr>
          <w:color w:val="000000" w:themeColor="text1"/>
          <w:szCs w:val="24"/>
        </w:rPr>
        <w:t>narrative summary (</w:t>
      </w:r>
      <w:r w:rsidR="00D8088C">
        <w:rPr>
          <w:color w:val="000000" w:themeColor="text1"/>
          <w:szCs w:val="24"/>
        </w:rPr>
        <w:t>NARSUM</w:t>
      </w:r>
      <w:r w:rsidR="00DD6E00">
        <w:rPr>
          <w:color w:val="000000" w:themeColor="text1"/>
          <w:szCs w:val="24"/>
        </w:rPr>
        <w:t>)</w:t>
      </w:r>
      <w:r w:rsidR="00D8088C">
        <w:rPr>
          <w:color w:val="000000" w:themeColor="text1"/>
          <w:szCs w:val="24"/>
        </w:rPr>
        <w:t>, 20 June 2005, she continued to endorse symptoms of depression including depressed mood, crying spells, irritability, decreased energy, and decreased concentration.</w:t>
      </w:r>
      <w:r w:rsidR="00853595">
        <w:rPr>
          <w:color w:val="000000" w:themeColor="text1"/>
          <w:szCs w:val="24"/>
        </w:rPr>
        <w:t xml:space="preserve">  </w:t>
      </w:r>
      <w:r w:rsidR="00D8088C">
        <w:rPr>
          <w:color w:val="000000" w:themeColor="text1"/>
          <w:szCs w:val="24"/>
        </w:rPr>
        <w:t>The psychiatrist noted associated stressors of divorce, separation from family, and inability to cope with the military.</w:t>
      </w:r>
      <w:r w:rsidR="00853595">
        <w:rPr>
          <w:color w:val="000000" w:themeColor="text1"/>
          <w:szCs w:val="24"/>
        </w:rPr>
        <w:t xml:space="preserve">  </w:t>
      </w:r>
      <w:r w:rsidR="00D8088C">
        <w:rPr>
          <w:color w:val="000000" w:themeColor="text1"/>
          <w:szCs w:val="24"/>
        </w:rPr>
        <w:t xml:space="preserve">On mental status examination, thought processes were normal (linear, logical, goal directed) without hallucinations, delusions, or suicidal ideation.  Impairment for </w:t>
      </w:r>
      <w:r w:rsidR="00D8088C" w:rsidRPr="00583496">
        <w:rPr>
          <w:color w:val="000000" w:themeColor="text1"/>
          <w:szCs w:val="24"/>
        </w:rPr>
        <w:t>social</w:t>
      </w:r>
      <w:r w:rsidR="00D8088C">
        <w:rPr>
          <w:color w:val="000000" w:themeColor="text1"/>
          <w:szCs w:val="24"/>
        </w:rPr>
        <w:t xml:space="preserve"> and </w:t>
      </w:r>
      <w:r w:rsidR="00D8088C" w:rsidRPr="00583496">
        <w:rPr>
          <w:color w:val="000000" w:themeColor="text1"/>
          <w:szCs w:val="24"/>
        </w:rPr>
        <w:t>industrial adaptability</w:t>
      </w:r>
      <w:r w:rsidR="00D8088C">
        <w:rPr>
          <w:color w:val="000000" w:themeColor="text1"/>
          <w:szCs w:val="24"/>
        </w:rPr>
        <w:t xml:space="preserve"> was estimated as d</w:t>
      </w:r>
      <w:r w:rsidR="00D8088C" w:rsidRPr="00583496">
        <w:rPr>
          <w:color w:val="000000" w:themeColor="text1"/>
          <w:szCs w:val="24"/>
        </w:rPr>
        <w:t>efinite</w:t>
      </w:r>
      <w:r w:rsidR="00D8088C">
        <w:rPr>
          <w:color w:val="000000" w:themeColor="text1"/>
          <w:szCs w:val="24"/>
        </w:rPr>
        <w:t xml:space="preserve">.  </w:t>
      </w:r>
      <w:r w:rsidR="00F54497">
        <w:rPr>
          <w:color w:val="000000" w:themeColor="text1"/>
          <w:szCs w:val="24"/>
        </w:rPr>
        <w:t xml:space="preserve">Prior to the MEB psychiatry NARSUM at primary care clinic appointments on 7 March 2005 and 8 April 2005, the CI answered “no” to depression screening questions (feeling down, depressed or hopeless, loss of interest or pleasure in doing things).  Following the psychiatry MEB NARSUM, at </w:t>
      </w:r>
      <w:r w:rsidR="00853595">
        <w:rPr>
          <w:color w:val="000000" w:themeColor="text1"/>
          <w:szCs w:val="24"/>
        </w:rPr>
        <w:t xml:space="preserve">an 11 July 2005 internal medicine appointment, the CI checked “no” to depression screening questions (feeling down, depressed or hopeless, loss of interest or pleasure in doing things).  </w:t>
      </w:r>
      <w:r w:rsidR="001E4985">
        <w:rPr>
          <w:color w:val="000000" w:themeColor="text1"/>
          <w:szCs w:val="24"/>
        </w:rPr>
        <w:t xml:space="preserve">The </w:t>
      </w:r>
      <w:r w:rsidR="00455EDF">
        <w:rPr>
          <w:color w:val="000000" w:themeColor="text1"/>
          <w:szCs w:val="24"/>
        </w:rPr>
        <w:t>p</w:t>
      </w:r>
      <w:r w:rsidR="001E4985">
        <w:rPr>
          <w:color w:val="000000" w:themeColor="text1"/>
          <w:szCs w:val="24"/>
        </w:rPr>
        <w:t xml:space="preserve">hysical </w:t>
      </w:r>
      <w:r w:rsidR="00455EDF">
        <w:rPr>
          <w:color w:val="000000" w:themeColor="text1"/>
          <w:szCs w:val="24"/>
        </w:rPr>
        <w:t>p</w:t>
      </w:r>
      <w:r w:rsidR="001E4985">
        <w:rPr>
          <w:color w:val="000000" w:themeColor="text1"/>
          <w:szCs w:val="24"/>
        </w:rPr>
        <w:t xml:space="preserve">rofile, S3, recommended a later start to the duty day at 0900 and no overnight duty due to medication side effects.  </w:t>
      </w:r>
      <w:r w:rsidR="00D8088C">
        <w:rPr>
          <w:color w:val="000000" w:themeColor="text1"/>
          <w:szCs w:val="24"/>
        </w:rPr>
        <w:t>The commander</w:t>
      </w:r>
      <w:r w:rsidR="00F54497">
        <w:rPr>
          <w:color w:val="000000" w:themeColor="text1"/>
          <w:szCs w:val="24"/>
        </w:rPr>
        <w:t>’</w:t>
      </w:r>
      <w:r w:rsidR="00D8088C">
        <w:rPr>
          <w:color w:val="000000" w:themeColor="text1"/>
          <w:szCs w:val="24"/>
        </w:rPr>
        <w:t xml:space="preserve">s statement </w:t>
      </w:r>
      <w:r w:rsidR="00455EDF">
        <w:rPr>
          <w:color w:val="000000" w:themeColor="text1"/>
          <w:szCs w:val="24"/>
        </w:rPr>
        <w:t>(</w:t>
      </w:r>
      <w:r w:rsidR="00DD6E00">
        <w:rPr>
          <w:color w:val="000000" w:themeColor="text1"/>
          <w:szCs w:val="24"/>
        </w:rPr>
        <w:t xml:space="preserve">on </w:t>
      </w:r>
      <w:r w:rsidR="00D8088C">
        <w:rPr>
          <w:color w:val="000000" w:themeColor="text1"/>
          <w:szCs w:val="24"/>
        </w:rPr>
        <w:t>27 October 2005</w:t>
      </w:r>
      <w:r w:rsidR="00455EDF">
        <w:rPr>
          <w:color w:val="000000" w:themeColor="text1"/>
          <w:szCs w:val="24"/>
        </w:rPr>
        <w:t xml:space="preserve">) </w:t>
      </w:r>
      <w:r w:rsidR="00D8088C">
        <w:rPr>
          <w:color w:val="000000" w:themeColor="text1"/>
          <w:szCs w:val="24"/>
        </w:rPr>
        <w:t>stated the CI was performing administrative duties satisfactorily</w:t>
      </w:r>
      <w:r w:rsidR="001E4985">
        <w:rPr>
          <w:color w:val="000000" w:themeColor="text1"/>
          <w:szCs w:val="24"/>
        </w:rPr>
        <w:t xml:space="preserve"> during duty hours from 0900 to 1600 hours</w:t>
      </w:r>
      <w:r w:rsidR="00D8088C">
        <w:rPr>
          <w:color w:val="000000" w:themeColor="text1"/>
          <w:szCs w:val="24"/>
        </w:rPr>
        <w:t>.  A performance feedback form for September 2005 noted that comments from her section supervisor were excellent.  The PEB rated the depression 10% citing satisfactory performance of in-garrison duties.</w:t>
      </w:r>
      <w:r w:rsidR="00F55DE4">
        <w:rPr>
          <w:color w:val="000000" w:themeColor="text1"/>
          <w:szCs w:val="24"/>
        </w:rPr>
        <w:t xml:space="preserve">  </w:t>
      </w:r>
      <w:r w:rsidR="00D8088C">
        <w:rPr>
          <w:color w:val="000000" w:themeColor="text1"/>
          <w:szCs w:val="24"/>
        </w:rPr>
        <w:t xml:space="preserve">At the time of the VA mental health </w:t>
      </w:r>
      <w:r w:rsidR="00DD6E00">
        <w:rPr>
          <w:color w:val="000000" w:themeColor="text1"/>
          <w:szCs w:val="24"/>
        </w:rPr>
        <w:t>C</w:t>
      </w:r>
      <w:r w:rsidR="00D8088C">
        <w:rPr>
          <w:color w:val="000000" w:themeColor="text1"/>
          <w:szCs w:val="24"/>
        </w:rPr>
        <w:t xml:space="preserve">ompensation and </w:t>
      </w:r>
      <w:r w:rsidR="00DD6E00">
        <w:rPr>
          <w:color w:val="000000" w:themeColor="text1"/>
          <w:szCs w:val="24"/>
        </w:rPr>
        <w:t>P</w:t>
      </w:r>
      <w:r w:rsidR="00D8088C">
        <w:rPr>
          <w:color w:val="000000" w:themeColor="text1"/>
          <w:szCs w:val="24"/>
        </w:rPr>
        <w:t xml:space="preserve">ension </w:t>
      </w:r>
      <w:r w:rsidR="00455EDF">
        <w:rPr>
          <w:color w:val="000000" w:themeColor="text1"/>
          <w:szCs w:val="24"/>
        </w:rPr>
        <w:t xml:space="preserve">(C&amp;P) </w:t>
      </w:r>
      <w:r w:rsidR="00D8088C">
        <w:rPr>
          <w:color w:val="000000" w:themeColor="text1"/>
          <w:szCs w:val="24"/>
        </w:rPr>
        <w:t xml:space="preserve">examination, </w:t>
      </w:r>
      <w:r w:rsidR="00DD6E00">
        <w:rPr>
          <w:color w:val="000000" w:themeColor="text1"/>
          <w:szCs w:val="24"/>
        </w:rPr>
        <w:t xml:space="preserve">      </w:t>
      </w:r>
      <w:r w:rsidR="00D8088C">
        <w:rPr>
          <w:color w:val="000000" w:themeColor="text1"/>
          <w:szCs w:val="24"/>
        </w:rPr>
        <w:t xml:space="preserve">2 September 2006, </w:t>
      </w:r>
      <w:r w:rsidR="00DD6E00">
        <w:rPr>
          <w:color w:val="000000" w:themeColor="text1"/>
          <w:szCs w:val="24"/>
        </w:rPr>
        <w:t>7</w:t>
      </w:r>
      <w:r w:rsidR="00D8088C">
        <w:rPr>
          <w:color w:val="000000" w:themeColor="text1"/>
          <w:szCs w:val="24"/>
        </w:rPr>
        <w:t xml:space="preserve"> months after separation, the CI was asymptomatic off of medications,</w:t>
      </w:r>
      <w:r w:rsidR="00853595">
        <w:rPr>
          <w:color w:val="000000" w:themeColor="text1"/>
          <w:szCs w:val="24"/>
        </w:rPr>
        <w:t xml:space="preserve"> pursuing a </w:t>
      </w:r>
      <w:r w:rsidR="00DD6E00">
        <w:rPr>
          <w:color w:val="000000" w:themeColor="text1"/>
          <w:szCs w:val="24"/>
        </w:rPr>
        <w:t>m</w:t>
      </w:r>
      <w:r w:rsidR="00853595">
        <w:rPr>
          <w:color w:val="000000" w:themeColor="text1"/>
          <w:szCs w:val="24"/>
        </w:rPr>
        <w:t>aster’s degree and working part-time.  The examiner recorded: “</w:t>
      </w:r>
      <w:r w:rsidR="00DD6E00">
        <w:rPr>
          <w:color w:val="000000" w:themeColor="text1"/>
          <w:szCs w:val="24"/>
        </w:rPr>
        <w:t>s</w:t>
      </w:r>
      <w:r w:rsidR="00853595">
        <w:rPr>
          <w:color w:val="000000" w:themeColor="text1"/>
          <w:szCs w:val="24"/>
        </w:rPr>
        <w:t>he reports that she was treated for depression while in the service approximately 2 years ago.  After a couple of weeks on medications (</w:t>
      </w:r>
      <w:proofErr w:type="spellStart"/>
      <w:r w:rsidR="00853595">
        <w:rPr>
          <w:color w:val="000000" w:themeColor="text1"/>
          <w:szCs w:val="24"/>
        </w:rPr>
        <w:t>Trazodone</w:t>
      </w:r>
      <w:proofErr w:type="spellEnd"/>
      <w:r w:rsidR="00853595">
        <w:rPr>
          <w:color w:val="000000" w:themeColor="text1"/>
          <w:szCs w:val="24"/>
        </w:rPr>
        <w:t xml:space="preserve"> and </w:t>
      </w:r>
      <w:proofErr w:type="spellStart"/>
      <w:r w:rsidR="00853595">
        <w:rPr>
          <w:color w:val="000000" w:themeColor="text1"/>
          <w:szCs w:val="24"/>
        </w:rPr>
        <w:t>Wellbutrin</w:t>
      </w:r>
      <w:proofErr w:type="spellEnd"/>
      <w:r w:rsidR="00853595">
        <w:rPr>
          <w:color w:val="000000" w:themeColor="text1"/>
          <w:szCs w:val="24"/>
        </w:rPr>
        <w:t xml:space="preserve">), she decided that treatment was too much of a hassle considering that she was feeling better and she stopped treatment soon after it was initiated.”  “The veteran doesn’t report that she is depressed, nor has any symptoms of MDD at the present time, nor for about 2 years.”  </w:t>
      </w:r>
      <w:r w:rsidR="005C40F0">
        <w:rPr>
          <w:color w:val="000000" w:themeColor="text1"/>
          <w:szCs w:val="24"/>
        </w:rPr>
        <w:t xml:space="preserve">The examiner documented that the CI had completed her </w:t>
      </w:r>
      <w:proofErr w:type="gramStart"/>
      <w:r w:rsidR="00DD6E00">
        <w:rPr>
          <w:color w:val="000000" w:themeColor="text1"/>
          <w:szCs w:val="24"/>
        </w:rPr>
        <w:t>b</w:t>
      </w:r>
      <w:r w:rsidR="005C40F0">
        <w:rPr>
          <w:color w:val="000000" w:themeColor="text1"/>
          <w:szCs w:val="24"/>
        </w:rPr>
        <w:t xml:space="preserve">achelor of </w:t>
      </w:r>
      <w:r w:rsidR="00DD6E00">
        <w:rPr>
          <w:color w:val="000000" w:themeColor="text1"/>
          <w:szCs w:val="24"/>
        </w:rPr>
        <w:t>a</w:t>
      </w:r>
      <w:r w:rsidR="005C40F0">
        <w:rPr>
          <w:color w:val="000000" w:themeColor="text1"/>
          <w:szCs w:val="24"/>
        </w:rPr>
        <w:t>rts</w:t>
      </w:r>
      <w:proofErr w:type="gramEnd"/>
      <w:r w:rsidR="005C40F0">
        <w:rPr>
          <w:color w:val="000000" w:themeColor="text1"/>
          <w:szCs w:val="24"/>
        </w:rPr>
        <w:t xml:space="preserve"> degree prior to separation.  </w:t>
      </w:r>
      <w:r w:rsidR="00853595">
        <w:rPr>
          <w:color w:val="000000" w:themeColor="text1"/>
          <w:szCs w:val="24"/>
        </w:rPr>
        <w:t xml:space="preserve">The examiner estimated that her </w:t>
      </w:r>
      <w:r w:rsidR="00853595" w:rsidRPr="00EC0342">
        <w:rPr>
          <w:color w:val="000000" w:themeColor="text1"/>
          <w:szCs w:val="24"/>
        </w:rPr>
        <w:t>capacity for</w:t>
      </w:r>
      <w:r w:rsidR="00853595">
        <w:rPr>
          <w:color w:val="000000" w:themeColor="text1"/>
          <w:szCs w:val="24"/>
        </w:rPr>
        <w:t xml:space="preserve"> </w:t>
      </w:r>
      <w:r w:rsidR="00853595" w:rsidRPr="00EC0342">
        <w:rPr>
          <w:color w:val="000000" w:themeColor="text1"/>
          <w:szCs w:val="24"/>
        </w:rPr>
        <w:t>adjustment during periods</w:t>
      </w:r>
      <w:r w:rsidR="00853595">
        <w:rPr>
          <w:color w:val="000000" w:themeColor="text1"/>
          <w:szCs w:val="24"/>
        </w:rPr>
        <w:t xml:space="preserve"> </w:t>
      </w:r>
      <w:r w:rsidR="00853595" w:rsidRPr="00EC0342">
        <w:rPr>
          <w:color w:val="000000" w:themeColor="text1"/>
          <w:szCs w:val="24"/>
        </w:rPr>
        <w:t>of remissions</w:t>
      </w:r>
      <w:r w:rsidR="00853595">
        <w:rPr>
          <w:color w:val="000000" w:themeColor="text1"/>
          <w:szCs w:val="24"/>
        </w:rPr>
        <w:t xml:space="preserve"> was excellent.  The VA rating decision </w:t>
      </w:r>
      <w:r w:rsidR="00DD6E00">
        <w:rPr>
          <w:color w:val="000000" w:themeColor="text1"/>
          <w:szCs w:val="24"/>
        </w:rPr>
        <w:t xml:space="preserve">       </w:t>
      </w:r>
      <w:r w:rsidR="00232809">
        <w:rPr>
          <w:color w:val="000000" w:themeColor="text1"/>
          <w:szCs w:val="24"/>
        </w:rPr>
        <w:lastRenderedPageBreak/>
        <w:t xml:space="preserve">dated </w:t>
      </w:r>
      <w:r w:rsidR="00DD6E00">
        <w:rPr>
          <w:color w:val="000000" w:themeColor="text1"/>
          <w:szCs w:val="24"/>
        </w:rPr>
        <w:t>20 November 2006 denied service-</w:t>
      </w:r>
      <w:r w:rsidR="00853595">
        <w:rPr>
          <w:color w:val="000000" w:themeColor="text1"/>
          <w:szCs w:val="24"/>
        </w:rPr>
        <w:t>connection for depression since no disability was shown at the time of the C&amp;P examination.  A 28 February 2007 VA clinic encounter records recurrent depressed mood and sleep difficulties associated with marital discord and she was referred for mental health evaluation and treatment.</w:t>
      </w:r>
      <w:r w:rsidR="00F55DE4">
        <w:rPr>
          <w:color w:val="000000" w:themeColor="text1"/>
          <w:szCs w:val="24"/>
        </w:rPr>
        <w:t xml:space="preserve">  </w:t>
      </w:r>
      <w:r w:rsidR="002410A3" w:rsidRPr="00981D1B">
        <w:rPr>
          <w:rFonts w:asciiTheme="minorHAnsi" w:hAnsiTheme="minorHAnsi"/>
          <w:color w:val="auto"/>
          <w:szCs w:val="24"/>
        </w:rPr>
        <w:t>All Board members agreed that at the time of separation, criteria for a 30% rating were not present (“occupational and social impairment with occasional decrease in work efficiency and intermittent periods of inability to perform occupational tasks”)</w:t>
      </w:r>
      <w:r w:rsidR="002410A3">
        <w:rPr>
          <w:rFonts w:asciiTheme="minorHAnsi" w:hAnsiTheme="minorHAnsi"/>
          <w:color w:val="auto"/>
          <w:szCs w:val="24"/>
        </w:rPr>
        <w:t xml:space="preserve">.  The Board concluded that the preponderance of evidence indicates that the impairment from the depressive disorder at the time of separation was mild which would decrease work efficiency and ability to perform occupational tasks only during periods of significant stress.  After due deliberation, considering the preponderance of the evidence </w:t>
      </w:r>
      <w:r w:rsidR="002410A3" w:rsidRPr="00B206D0">
        <w:rPr>
          <w:rFonts w:asciiTheme="minorHAnsi" w:eastAsia="HiddenHorzOCR" w:hAnsiTheme="minorHAnsi"/>
          <w:color w:val="auto"/>
          <w:szCs w:val="24"/>
        </w:rPr>
        <w:t>the Board failed, on balance, to find adequate reasonable doubt favoring the CI in support of a recomm</w:t>
      </w:r>
      <w:r w:rsidR="002410A3">
        <w:rPr>
          <w:rFonts w:asciiTheme="minorHAnsi" w:eastAsia="HiddenHorzOCR" w:hAnsiTheme="minorHAnsi"/>
          <w:color w:val="auto"/>
          <w:szCs w:val="24"/>
        </w:rPr>
        <w:t>endation for the higher rating than the 10% adjudicated by the PEB at the time of separation.</w:t>
      </w:r>
    </w:p>
    <w:p w:rsidR="00EC0342" w:rsidRDefault="00EC0342" w:rsidP="00A03795">
      <w:pPr>
        <w:jc w:val="both"/>
        <w:rPr>
          <w:color w:val="000000" w:themeColor="text1"/>
          <w:szCs w:val="24"/>
          <w:highlight w:val="yellow"/>
          <w:u w:val="single"/>
        </w:rPr>
      </w:pPr>
    </w:p>
    <w:p w:rsidR="00DD6E00" w:rsidRDefault="005A7318" w:rsidP="00A03795">
      <w:pPr>
        <w:jc w:val="both"/>
        <w:rPr>
          <w:color w:val="000000" w:themeColor="text1"/>
          <w:szCs w:val="24"/>
        </w:rPr>
      </w:pPr>
      <w:proofErr w:type="gramStart"/>
      <w:r w:rsidRPr="006D0E11">
        <w:rPr>
          <w:color w:val="000000" w:themeColor="text1"/>
          <w:szCs w:val="24"/>
          <w:u w:val="single"/>
        </w:rPr>
        <w:t>Bilateral Plantar Fasciitis</w:t>
      </w:r>
      <w:r w:rsidR="003F2EEE" w:rsidRPr="006D0E11">
        <w:rPr>
          <w:color w:val="000000" w:themeColor="text1"/>
          <w:szCs w:val="24"/>
        </w:rPr>
        <w:t>.</w:t>
      </w:r>
      <w:proofErr w:type="gramEnd"/>
      <w:r w:rsidR="003F2EEE" w:rsidRPr="006D0E11">
        <w:rPr>
          <w:color w:val="000000" w:themeColor="text1"/>
          <w:szCs w:val="24"/>
        </w:rPr>
        <w:t xml:space="preserve">  </w:t>
      </w:r>
      <w:r w:rsidR="00DD6E00">
        <w:rPr>
          <w:color w:val="000000" w:themeColor="text1"/>
          <w:szCs w:val="24"/>
        </w:rPr>
        <w:t>The STR</w:t>
      </w:r>
      <w:r w:rsidR="009E3742">
        <w:rPr>
          <w:color w:val="000000" w:themeColor="text1"/>
          <w:szCs w:val="24"/>
        </w:rPr>
        <w:t xml:space="preserve"> document</w:t>
      </w:r>
      <w:r w:rsidR="00DD6E00">
        <w:rPr>
          <w:color w:val="000000" w:themeColor="text1"/>
          <w:szCs w:val="24"/>
        </w:rPr>
        <w:t>ed</w:t>
      </w:r>
      <w:r w:rsidR="009E3742">
        <w:rPr>
          <w:color w:val="000000" w:themeColor="text1"/>
          <w:szCs w:val="24"/>
        </w:rPr>
        <w:t xml:space="preserve"> care for right foot pain beginning in </w:t>
      </w:r>
      <w:r w:rsidR="00DD6E00">
        <w:rPr>
          <w:color w:val="000000" w:themeColor="text1"/>
          <w:szCs w:val="24"/>
        </w:rPr>
        <w:t xml:space="preserve">           </w:t>
      </w:r>
      <w:r w:rsidR="009E3742">
        <w:rPr>
          <w:color w:val="000000" w:themeColor="text1"/>
          <w:szCs w:val="24"/>
        </w:rPr>
        <w:t xml:space="preserve">January 2005.  The CI reported right foot pain for approximately </w:t>
      </w:r>
      <w:r w:rsidR="00DD6E00">
        <w:rPr>
          <w:color w:val="000000" w:themeColor="text1"/>
          <w:szCs w:val="24"/>
        </w:rPr>
        <w:t>5</w:t>
      </w:r>
      <w:r w:rsidR="009E3742">
        <w:rPr>
          <w:color w:val="000000" w:themeColor="text1"/>
          <w:szCs w:val="24"/>
        </w:rPr>
        <w:t xml:space="preserve"> months.</w:t>
      </w:r>
      <w:r w:rsidR="00F55DE4">
        <w:rPr>
          <w:color w:val="000000" w:themeColor="text1"/>
          <w:szCs w:val="24"/>
        </w:rPr>
        <w:t xml:space="preserve">  </w:t>
      </w:r>
      <w:r w:rsidR="009E3742">
        <w:rPr>
          <w:color w:val="000000" w:themeColor="text1"/>
          <w:szCs w:val="24"/>
        </w:rPr>
        <w:t xml:space="preserve">A March 2005 primary care encounter records complaint of pain in both feet.  Medical examination </w:t>
      </w:r>
      <w:r w:rsidR="00DD6E00">
        <w:rPr>
          <w:color w:val="000000" w:themeColor="text1"/>
          <w:szCs w:val="24"/>
        </w:rPr>
        <w:t>o</w:t>
      </w:r>
      <w:r w:rsidR="009E3742">
        <w:rPr>
          <w:color w:val="000000" w:themeColor="text1"/>
          <w:szCs w:val="24"/>
        </w:rPr>
        <w:t xml:space="preserve">n </w:t>
      </w:r>
      <w:r w:rsidR="00232809">
        <w:rPr>
          <w:color w:val="000000" w:themeColor="text1"/>
          <w:szCs w:val="24"/>
        </w:rPr>
        <w:t xml:space="preserve">          </w:t>
      </w:r>
      <w:r w:rsidR="009E3742">
        <w:rPr>
          <w:color w:val="000000" w:themeColor="text1"/>
          <w:szCs w:val="24"/>
        </w:rPr>
        <w:t>21 April 2005 noted some improvement with use of orthotics.</w:t>
      </w:r>
      <w:r w:rsidR="0095439F">
        <w:rPr>
          <w:color w:val="000000" w:themeColor="text1"/>
          <w:szCs w:val="24"/>
        </w:rPr>
        <w:t xml:space="preserve"> </w:t>
      </w:r>
      <w:r w:rsidR="00F55DE4">
        <w:rPr>
          <w:color w:val="000000" w:themeColor="text1"/>
          <w:szCs w:val="24"/>
        </w:rPr>
        <w:t xml:space="preserve"> </w:t>
      </w:r>
      <w:r w:rsidR="009E3742">
        <w:rPr>
          <w:color w:val="000000" w:themeColor="text1"/>
          <w:szCs w:val="24"/>
        </w:rPr>
        <w:t>Podiatry treatment records in June, July</w:t>
      </w:r>
      <w:r w:rsidR="00455EDF">
        <w:rPr>
          <w:color w:val="000000" w:themeColor="text1"/>
          <w:szCs w:val="24"/>
        </w:rPr>
        <w:t>,</w:t>
      </w:r>
      <w:r w:rsidR="009E3742">
        <w:rPr>
          <w:color w:val="000000" w:themeColor="text1"/>
          <w:szCs w:val="24"/>
        </w:rPr>
        <w:t xml:space="preserve"> and September </w:t>
      </w:r>
      <w:r w:rsidR="00320028">
        <w:rPr>
          <w:color w:val="000000" w:themeColor="text1"/>
          <w:szCs w:val="24"/>
        </w:rPr>
        <w:t>2005</w:t>
      </w:r>
      <w:r w:rsidR="00455EDF">
        <w:rPr>
          <w:color w:val="000000" w:themeColor="text1"/>
          <w:szCs w:val="24"/>
        </w:rPr>
        <w:t>,</w:t>
      </w:r>
      <w:r w:rsidR="00320028">
        <w:rPr>
          <w:color w:val="000000" w:themeColor="text1"/>
          <w:szCs w:val="24"/>
        </w:rPr>
        <w:t xml:space="preserve"> </w:t>
      </w:r>
      <w:r w:rsidR="009E3742">
        <w:rPr>
          <w:color w:val="000000" w:themeColor="text1"/>
          <w:szCs w:val="24"/>
        </w:rPr>
        <w:t xml:space="preserve">record right foot pain with tenderness at the bottom of the heel, for which the CI received local injection therapy on two occasions with incomplete relief.  The left foot was not a focus of </w:t>
      </w:r>
      <w:r w:rsidR="00320028">
        <w:rPr>
          <w:color w:val="000000" w:themeColor="text1"/>
          <w:szCs w:val="24"/>
        </w:rPr>
        <w:t xml:space="preserve">clinical </w:t>
      </w:r>
      <w:r w:rsidR="009E3742">
        <w:rPr>
          <w:color w:val="000000" w:themeColor="text1"/>
          <w:szCs w:val="24"/>
        </w:rPr>
        <w:t>attention by the podiatrist.  The CI was overweigh</w:t>
      </w:r>
      <w:r w:rsidR="00F06952">
        <w:rPr>
          <w:color w:val="000000" w:themeColor="text1"/>
          <w:szCs w:val="24"/>
        </w:rPr>
        <w:t>t (BMI 31</w:t>
      </w:r>
      <w:proofErr w:type="gramStart"/>
      <w:r w:rsidR="00F06952">
        <w:rPr>
          <w:color w:val="000000" w:themeColor="text1"/>
          <w:szCs w:val="24"/>
        </w:rPr>
        <w:t xml:space="preserve">) </w:t>
      </w:r>
      <w:r w:rsidR="009E3742">
        <w:rPr>
          <w:color w:val="000000" w:themeColor="text1"/>
          <w:szCs w:val="24"/>
        </w:rPr>
        <w:t xml:space="preserve"> and</w:t>
      </w:r>
      <w:proofErr w:type="gramEnd"/>
      <w:r w:rsidR="009E3742">
        <w:rPr>
          <w:color w:val="000000" w:themeColor="text1"/>
          <w:szCs w:val="24"/>
        </w:rPr>
        <w:t xml:space="preserve"> was encouraged to lose weight</w:t>
      </w:r>
      <w:r w:rsidR="00F06952">
        <w:rPr>
          <w:color w:val="000000" w:themeColor="text1"/>
          <w:szCs w:val="24"/>
        </w:rPr>
        <w:t xml:space="preserve"> to help the condition.  </w:t>
      </w:r>
      <w:r w:rsidR="009E3742">
        <w:rPr>
          <w:color w:val="000000" w:themeColor="text1"/>
          <w:szCs w:val="24"/>
        </w:rPr>
        <w:t xml:space="preserve">At the time of the podiatry MEB NARSUM addendum, 14 September 2005, the </w:t>
      </w:r>
      <w:r w:rsidR="00982D61">
        <w:rPr>
          <w:color w:val="000000" w:themeColor="text1"/>
          <w:szCs w:val="24"/>
        </w:rPr>
        <w:t xml:space="preserve">examiner recorded that there was persistent bilateral </w:t>
      </w:r>
      <w:r w:rsidR="009E3742">
        <w:rPr>
          <w:color w:val="000000" w:themeColor="text1"/>
          <w:szCs w:val="24"/>
        </w:rPr>
        <w:t xml:space="preserve">painful heels </w:t>
      </w:r>
      <w:r w:rsidR="00982D61">
        <w:rPr>
          <w:color w:val="000000" w:themeColor="text1"/>
          <w:szCs w:val="24"/>
        </w:rPr>
        <w:t xml:space="preserve">with prolonged standing, walking, and prevented </w:t>
      </w:r>
      <w:r w:rsidR="009E3742">
        <w:rPr>
          <w:color w:val="000000" w:themeColor="text1"/>
          <w:szCs w:val="24"/>
        </w:rPr>
        <w:t>running.</w:t>
      </w:r>
      <w:r w:rsidR="00982D61">
        <w:rPr>
          <w:color w:val="000000" w:themeColor="text1"/>
          <w:szCs w:val="24"/>
        </w:rPr>
        <w:t xml:space="preserve">  The bottoms of the heels were tender on examination.  </w:t>
      </w:r>
      <w:r w:rsidR="00AE0215">
        <w:rPr>
          <w:color w:val="000000" w:themeColor="text1"/>
          <w:szCs w:val="24"/>
        </w:rPr>
        <w:t xml:space="preserve">The examiner noted mild </w:t>
      </w:r>
      <w:proofErr w:type="spellStart"/>
      <w:r w:rsidR="00AE0215">
        <w:rPr>
          <w:color w:val="000000" w:themeColor="text1"/>
          <w:szCs w:val="24"/>
        </w:rPr>
        <w:t>pes</w:t>
      </w:r>
      <w:proofErr w:type="spellEnd"/>
      <w:r w:rsidR="00AE0215">
        <w:rPr>
          <w:color w:val="000000" w:themeColor="text1"/>
          <w:szCs w:val="24"/>
        </w:rPr>
        <w:t xml:space="preserve"> </w:t>
      </w:r>
      <w:proofErr w:type="spellStart"/>
      <w:r w:rsidR="00AE0215">
        <w:rPr>
          <w:color w:val="000000" w:themeColor="text1"/>
          <w:szCs w:val="24"/>
        </w:rPr>
        <w:t>planus</w:t>
      </w:r>
      <w:proofErr w:type="spellEnd"/>
      <w:r w:rsidR="00AE0215">
        <w:rPr>
          <w:color w:val="000000" w:themeColor="text1"/>
          <w:szCs w:val="24"/>
        </w:rPr>
        <w:t xml:space="preserve"> with weigh</w:t>
      </w:r>
      <w:r w:rsidR="00DD6E00">
        <w:rPr>
          <w:color w:val="000000" w:themeColor="text1"/>
          <w:szCs w:val="24"/>
        </w:rPr>
        <w:t>t</w:t>
      </w:r>
      <w:r w:rsidR="00AE0215">
        <w:rPr>
          <w:color w:val="000000" w:themeColor="text1"/>
          <w:szCs w:val="24"/>
        </w:rPr>
        <w:t xml:space="preserve"> bearing.  </w:t>
      </w:r>
      <w:r w:rsidR="00982D61">
        <w:rPr>
          <w:color w:val="000000" w:themeColor="text1"/>
          <w:szCs w:val="24"/>
        </w:rPr>
        <w:t xml:space="preserve">The remainder of the foot and ankle examination was normal.  The examiner </w:t>
      </w:r>
      <w:r w:rsidR="00320028">
        <w:rPr>
          <w:color w:val="000000" w:themeColor="text1"/>
          <w:szCs w:val="24"/>
        </w:rPr>
        <w:t xml:space="preserve">stated </w:t>
      </w:r>
      <w:r w:rsidR="00982D61">
        <w:rPr>
          <w:color w:val="000000" w:themeColor="text1"/>
          <w:szCs w:val="24"/>
        </w:rPr>
        <w:t>that the pain was slight but frequent with weight bearing.  The PEB rated the bilateral plantar fasciitis condition 0%</w:t>
      </w:r>
      <w:r w:rsidR="0095439F">
        <w:rPr>
          <w:color w:val="000000" w:themeColor="text1"/>
          <w:szCs w:val="24"/>
        </w:rPr>
        <w:t xml:space="preserve">, </w:t>
      </w:r>
      <w:r w:rsidR="00AE0215">
        <w:rPr>
          <w:color w:val="000000" w:themeColor="text1"/>
          <w:szCs w:val="24"/>
        </w:rPr>
        <w:t>coded 5399-5310</w:t>
      </w:r>
      <w:r w:rsidR="0095439F">
        <w:rPr>
          <w:color w:val="000000" w:themeColor="text1"/>
          <w:szCs w:val="24"/>
        </w:rPr>
        <w:t xml:space="preserve"> (group X muscle function</w:t>
      </w:r>
      <w:r w:rsidR="00AE0215">
        <w:rPr>
          <w:color w:val="000000" w:themeColor="text1"/>
          <w:szCs w:val="24"/>
        </w:rPr>
        <w:t>)</w:t>
      </w:r>
      <w:proofErr w:type="gramStart"/>
      <w:r w:rsidR="0095439F">
        <w:rPr>
          <w:color w:val="000000" w:themeColor="text1"/>
          <w:szCs w:val="24"/>
        </w:rPr>
        <w:t>,</w:t>
      </w:r>
      <w:proofErr w:type="gramEnd"/>
      <w:r w:rsidR="00AE0215">
        <w:rPr>
          <w:color w:val="000000" w:themeColor="text1"/>
          <w:szCs w:val="24"/>
        </w:rPr>
        <w:t xml:space="preserve"> </w:t>
      </w:r>
      <w:r w:rsidR="00982D61">
        <w:rPr>
          <w:color w:val="000000" w:themeColor="text1"/>
          <w:szCs w:val="24"/>
        </w:rPr>
        <w:t xml:space="preserve">with application of the USAPDA </w:t>
      </w:r>
      <w:r w:rsidR="00F55DE4">
        <w:rPr>
          <w:color w:val="000000" w:themeColor="text1"/>
          <w:szCs w:val="24"/>
        </w:rPr>
        <w:t>p</w:t>
      </w:r>
      <w:r w:rsidR="00982D61">
        <w:rPr>
          <w:color w:val="000000" w:themeColor="text1"/>
          <w:szCs w:val="24"/>
        </w:rPr>
        <w:t xml:space="preserve">ain </w:t>
      </w:r>
      <w:r w:rsidR="00F55DE4">
        <w:rPr>
          <w:color w:val="000000" w:themeColor="text1"/>
          <w:szCs w:val="24"/>
        </w:rPr>
        <w:t>p</w:t>
      </w:r>
      <w:r w:rsidR="00982D61">
        <w:rPr>
          <w:color w:val="000000" w:themeColor="text1"/>
          <w:szCs w:val="24"/>
        </w:rPr>
        <w:t xml:space="preserve">olicy. </w:t>
      </w:r>
      <w:r w:rsidR="00F55DE4">
        <w:rPr>
          <w:color w:val="000000" w:themeColor="text1"/>
          <w:szCs w:val="24"/>
        </w:rPr>
        <w:t xml:space="preserve"> </w:t>
      </w:r>
      <w:r w:rsidR="00982D61">
        <w:rPr>
          <w:color w:val="000000" w:themeColor="text1"/>
          <w:szCs w:val="24"/>
        </w:rPr>
        <w:t xml:space="preserve">At the time of the VA C&amp;P examination </w:t>
      </w:r>
      <w:r w:rsidR="00DD6E00">
        <w:rPr>
          <w:color w:val="000000" w:themeColor="text1"/>
          <w:szCs w:val="24"/>
        </w:rPr>
        <w:t xml:space="preserve">on </w:t>
      </w:r>
      <w:r w:rsidR="00982D61">
        <w:rPr>
          <w:color w:val="000000" w:themeColor="text1"/>
          <w:szCs w:val="24"/>
        </w:rPr>
        <w:t xml:space="preserve">2 September 2006, </w:t>
      </w:r>
      <w:r w:rsidR="00DD6E00">
        <w:rPr>
          <w:color w:val="000000" w:themeColor="text1"/>
          <w:szCs w:val="24"/>
        </w:rPr>
        <w:t>7</w:t>
      </w:r>
      <w:r w:rsidR="00982D61">
        <w:rPr>
          <w:color w:val="000000" w:themeColor="text1"/>
          <w:szCs w:val="24"/>
        </w:rPr>
        <w:t xml:space="preserve"> months after separation, the CI reported </w:t>
      </w:r>
      <w:proofErr w:type="gramStart"/>
      <w:r w:rsidR="009664A2">
        <w:rPr>
          <w:color w:val="000000" w:themeColor="text1"/>
          <w:szCs w:val="24"/>
        </w:rPr>
        <w:t>Intermittent</w:t>
      </w:r>
      <w:proofErr w:type="gramEnd"/>
      <w:r w:rsidR="009664A2">
        <w:rPr>
          <w:color w:val="000000" w:themeColor="text1"/>
          <w:szCs w:val="24"/>
        </w:rPr>
        <w:t xml:space="preserve"> sharp pain of heels while walking but not standing</w:t>
      </w:r>
      <w:r w:rsidR="00982D61">
        <w:rPr>
          <w:color w:val="000000" w:themeColor="text1"/>
          <w:szCs w:val="24"/>
        </w:rPr>
        <w:t xml:space="preserve"> without flare ups.  She was not </w:t>
      </w:r>
      <w:r w:rsidR="009664A2">
        <w:rPr>
          <w:color w:val="000000" w:themeColor="text1"/>
          <w:szCs w:val="24"/>
        </w:rPr>
        <w:t>taking any medications and was not using any inserts or corrective shoes.</w:t>
      </w:r>
      <w:r w:rsidR="00982D61">
        <w:rPr>
          <w:color w:val="000000" w:themeColor="text1"/>
          <w:szCs w:val="24"/>
        </w:rPr>
        <w:t xml:space="preserve">  </w:t>
      </w:r>
      <w:r w:rsidR="009664A2">
        <w:rPr>
          <w:color w:val="000000" w:themeColor="text1"/>
          <w:szCs w:val="24"/>
        </w:rPr>
        <w:t>There was no interference with occupation or dai</w:t>
      </w:r>
      <w:r w:rsidR="009E3742">
        <w:rPr>
          <w:color w:val="000000" w:themeColor="text1"/>
          <w:szCs w:val="24"/>
        </w:rPr>
        <w:t>l</w:t>
      </w:r>
      <w:r w:rsidR="009664A2">
        <w:rPr>
          <w:color w:val="000000" w:themeColor="text1"/>
          <w:szCs w:val="24"/>
        </w:rPr>
        <w:t>y activities</w:t>
      </w:r>
      <w:r w:rsidR="009E3742">
        <w:rPr>
          <w:color w:val="000000" w:themeColor="text1"/>
          <w:szCs w:val="24"/>
        </w:rPr>
        <w:t xml:space="preserve"> (w</w:t>
      </w:r>
      <w:r w:rsidR="009664A2">
        <w:rPr>
          <w:color w:val="000000" w:themeColor="text1"/>
          <w:szCs w:val="24"/>
        </w:rPr>
        <w:t>alking, sh</w:t>
      </w:r>
      <w:r w:rsidR="009E3742">
        <w:rPr>
          <w:color w:val="000000" w:themeColor="text1"/>
          <w:szCs w:val="24"/>
        </w:rPr>
        <w:t xml:space="preserve">opping, recreational activities).  </w:t>
      </w:r>
      <w:r w:rsidR="00AE0215">
        <w:rPr>
          <w:color w:val="000000" w:themeColor="text1"/>
          <w:szCs w:val="24"/>
        </w:rPr>
        <w:t>On examination, the g</w:t>
      </w:r>
      <w:r w:rsidR="009664A2">
        <w:rPr>
          <w:color w:val="000000" w:themeColor="text1"/>
          <w:szCs w:val="24"/>
        </w:rPr>
        <w:t xml:space="preserve">ait </w:t>
      </w:r>
      <w:r w:rsidR="00AE0215">
        <w:rPr>
          <w:color w:val="000000" w:themeColor="text1"/>
          <w:szCs w:val="24"/>
        </w:rPr>
        <w:t xml:space="preserve">was </w:t>
      </w:r>
      <w:r w:rsidR="009664A2">
        <w:rPr>
          <w:color w:val="000000" w:themeColor="text1"/>
          <w:szCs w:val="24"/>
        </w:rPr>
        <w:t>normal</w:t>
      </w:r>
      <w:r w:rsidR="00AE0215">
        <w:rPr>
          <w:color w:val="000000" w:themeColor="text1"/>
          <w:szCs w:val="24"/>
        </w:rPr>
        <w:t xml:space="preserve">.  The examiner did not find evidence of </w:t>
      </w:r>
      <w:proofErr w:type="spellStart"/>
      <w:r w:rsidR="009664A2">
        <w:rPr>
          <w:color w:val="000000" w:themeColor="text1"/>
          <w:szCs w:val="24"/>
        </w:rPr>
        <w:t>pes</w:t>
      </w:r>
      <w:proofErr w:type="spellEnd"/>
      <w:r w:rsidR="009664A2">
        <w:rPr>
          <w:color w:val="000000" w:themeColor="text1"/>
          <w:szCs w:val="24"/>
        </w:rPr>
        <w:t xml:space="preserve"> </w:t>
      </w:r>
      <w:proofErr w:type="spellStart"/>
      <w:r w:rsidR="009664A2">
        <w:rPr>
          <w:color w:val="000000" w:themeColor="text1"/>
          <w:szCs w:val="24"/>
        </w:rPr>
        <w:t>planus</w:t>
      </w:r>
      <w:proofErr w:type="spellEnd"/>
      <w:r w:rsidR="00AE0215">
        <w:rPr>
          <w:color w:val="000000" w:themeColor="text1"/>
          <w:szCs w:val="24"/>
        </w:rPr>
        <w:t xml:space="preserve"> (flat feet, or fallen arches).  There was normal alignment of foot structures, and there was no evidence of abnormal weight bearing such as </w:t>
      </w:r>
      <w:proofErr w:type="spellStart"/>
      <w:r w:rsidR="00AE0215">
        <w:rPr>
          <w:color w:val="000000" w:themeColor="text1"/>
          <w:szCs w:val="24"/>
        </w:rPr>
        <w:t>callouses</w:t>
      </w:r>
      <w:proofErr w:type="spellEnd"/>
      <w:r w:rsidR="00AE0215">
        <w:rPr>
          <w:color w:val="000000" w:themeColor="text1"/>
          <w:szCs w:val="24"/>
        </w:rPr>
        <w:t xml:space="preserve"> or abnormal shoe wear.  There was no swelling, ankle problems, </w:t>
      </w:r>
      <w:r w:rsidR="009664A2">
        <w:rPr>
          <w:color w:val="000000" w:themeColor="text1"/>
          <w:szCs w:val="24"/>
        </w:rPr>
        <w:t>hammer toes,</w:t>
      </w:r>
      <w:r w:rsidR="00AE0215">
        <w:rPr>
          <w:color w:val="000000" w:themeColor="text1"/>
          <w:szCs w:val="24"/>
        </w:rPr>
        <w:t xml:space="preserve"> or </w:t>
      </w:r>
      <w:proofErr w:type="spellStart"/>
      <w:r w:rsidR="009664A2">
        <w:rPr>
          <w:color w:val="000000" w:themeColor="text1"/>
          <w:szCs w:val="24"/>
        </w:rPr>
        <w:t>hallux</w:t>
      </w:r>
      <w:proofErr w:type="spellEnd"/>
      <w:r w:rsidR="009664A2">
        <w:rPr>
          <w:color w:val="000000" w:themeColor="text1"/>
          <w:szCs w:val="24"/>
        </w:rPr>
        <w:t xml:space="preserve"> </w:t>
      </w:r>
      <w:proofErr w:type="spellStart"/>
      <w:r w:rsidR="009664A2">
        <w:rPr>
          <w:color w:val="000000" w:themeColor="text1"/>
          <w:szCs w:val="24"/>
        </w:rPr>
        <w:t>valgus</w:t>
      </w:r>
      <w:proofErr w:type="spellEnd"/>
      <w:r w:rsidR="009664A2">
        <w:rPr>
          <w:color w:val="000000" w:themeColor="text1"/>
          <w:szCs w:val="24"/>
        </w:rPr>
        <w:t>.</w:t>
      </w:r>
      <w:r w:rsidR="00AE0215">
        <w:rPr>
          <w:color w:val="000000" w:themeColor="text1"/>
          <w:szCs w:val="24"/>
        </w:rPr>
        <w:t xml:space="preserve">  There was tenderness with palpation and the examiner concluded with diagnosis of b</w:t>
      </w:r>
      <w:r w:rsidR="009664A2">
        <w:rPr>
          <w:color w:val="000000" w:themeColor="text1"/>
          <w:szCs w:val="24"/>
        </w:rPr>
        <w:t>ilateral plantar fasciitis</w:t>
      </w:r>
      <w:r w:rsidR="00AE0215">
        <w:rPr>
          <w:color w:val="000000" w:themeColor="text1"/>
          <w:szCs w:val="24"/>
        </w:rPr>
        <w:t xml:space="preserve">.  </w:t>
      </w:r>
    </w:p>
    <w:p w:rsidR="00DD6E00" w:rsidRDefault="00DD6E00" w:rsidP="00A03795">
      <w:pPr>
        <w:jc w:val="both"/>
        <w:rPr>
          <w:color w:val="000000" w:themeColor="text1"/>
          <w:szCs w:val="24"/>
        </w:rPr>
      </w:pPr>
    </w:p>
    <w:p w:rsidR="00F00896" w:rsidRPr="008602FB" w:rsidRDefault="00AE0215" w:rsidP="00A03795">
      <w:pPr>
        <w:jc w:val="both"/>
        <w:rPr>
          <w:rFonts w:asciiTheme="minorHAnsi" w:eastAsiaTheme="minorHAnsi" w:hAnsiTheme="minorHAnsi"/>
          <w:color w:val="auto"/>
          <w:szCs w:val="24"/>
        </w:rPr>
      </w:pPr>
      <w:r>
        <w:rPr>
          <w:color w:val="000000" w:themeColor="text1"/>
          <w:szCs w:val="24"/>
        </w:rPr>
        <w:t xml:space="preserve">During the general medical C&amp;P examination </w:t>
      </w:r>
      <w:r w:rsidR="00232809">
        <w:rPr>
          <w:color w:val="000000" w:themeColor="text1"/>
          <w:szCs w:val="24"/>
        </w:rPr>
        <w:t xml:space="preserve">on </w:t>
      </w:r>
      <w:r w:rsidR="00EC40B2">
        <w:rPr>
          <w:color w:val="000000" w:themeColor="text1"/>
          <w:szCs w:val="24"/>
        </w:rPr>
        <w:t>5</w:t>
      </w:r>
      <w:r>
        <w:rPr>
          <w:color w:val="000000" w:themeColor="text1"/>
          <w:szCs w:val="24"/>
        </w:rPr>
        <w:t xml:space="preserve"> </w:t>
      </w:r>
      <w:r w:rsidR="00EC40B2">
        <w:rPr>
          <w:color w:val="000000" w:themeColor="text1"/>
          <w:szCs w:val="24"/>
        </w:rPr>
        <w:t>Sep</w:t>
      </w:r>
      <w:r>
        <w:rPr>
          <w:color w:val="000000" w:themeColor="text1"/>
          <w:szCs w:val="24"/>
        </w:rPr>
        <w:t>tember 20</w:t>
      </w:r>
      <w:r w:rsidR="00EC40B2">
        <w:rPr>
          <w:color w:val="000000" w:themeColor="text1"/>
          <w:szCs w:val="24"/>
        </w:rPr>
        <w:t>06</w:t>
      </w:r>
      <w:r>
        <w:rPr>
          <w:color w:val="000000" w:themeColor="text1"/>
          <w:szCs w:val="24"/>
        </w:rPr>
        <w:t xml:space="preserve">, the gait was normal and the CI was able to </w:t>
      </w:r>
      <w:r w:rsidR="00EC40B2">
        <w:rPr>
          <w:color w:val="000000" w:themeColor="text1"/>
          <w:szCs w:val="24"/>
        </w:rPr>
        <w:t>walk</w:t>
      </w:r>
      <w:r>
        <w:rPr>
          <w:color w:val="000000" w:themeColor="text1"/>
          <w:szCs w:val="24"/>
        </w:rPr>
        <w:t xml:space="preserve"> </w:t>
      </w:r>
      <w:r w:rsidR="00EC40B2">
        <w:rPr>
          <w:color w:val="000000" w:themeColor="text1"/>
          <w:szCs w:val="24"/>
        </w:rPr>
        <w:t xml:space="preserve">on </w:t>
      </w:r>
      <w:r>
        <w:rPr>
          <w:color w:val="000000" w:themeColor="text1"/>
          <w:szCs w:val="24"/>
        </w:rPr>
        <w:t xml:space="preserve">her </w:t>
      </w:r>
      <w:r w:rsidR="00EC40B2">
        <w:rPr>
          <w:color w:val="000000" w:themeColor="text1"/>
          <w:szCs w:val="24"/>
        </w:rPr>
        <w:t>heels without difficulty.</w:t>
      </w:r>
      <w:r>
        <w:rPr>
          <w:color w:val="000000" w:themeColor="text1"/>
          <w:szCs w:val="24"/>
        </w:rPr>
        <w:t xml:space="preserve">  The VA rated the bilateral plantar fasciitis condition </w:t>
      </w:r>
      <w:r w:rsidR="009E3742">
        <w:rPr>
          <w:color w:val="000000" w:themeColor="text1"/>
          <w:szCs w:val="24"/>
        </w:rPr>
        <w:t>0%</w:t>
      </w:r>
      <w:r w:rsidR="0095439F">
        <w:rPr>
          <w:color w:val="000000" w:themeColor="text1"/>
          <w:szCs w:val="24"/>
        </w:rPr>
        <w:t xml:space="preserve">, </w:t>
      </w:r>
      <w:r>
        <w:rPr>
          <w:color w:val="000000" w:themeColor="text1"/>
          <w:szCs w:val="24"/>
        </w:rPr>
        <w:t>coded 5299-5276</w:t>
      </w:r>
      <w:r w:rsidR="0095439F">
        <w:rPr>
          <w:color w:val="000000" w:themeColor="text1"/>
          <w:szCs w:val="24"/>
        </w:rPr>
        <w:t xml:space="preserve">, analogously to </w:t>
      </w:r>
      <w:proofErr w:type="gramStart"/>
      <w:r w:rsidR="0095439F">
        <w:rPr>
          <w:color w:val="000000" w:themeColor="text1"/>
          <w:szCs w:val="24"/>
        </w:rPr>
        <w:t>acquired</w:t>
      </w:r>
      <w:proofErr w:type="gramEnd"/>
      <w:r w:rsidR="0095439F">
        <w:rPr>
          <w:color w:val="000000" w:themeColor="text1"/>
          <w:szCs w:val="24"/>
        </w:rPr>
        <w:t xml:space="preserve"> flat foot</w:t>
      </w:r>
      <w:r>
        <w:rPr>
          <w:color w:val="000000" w:themeColor="text1"/>
          <w:szCs w:val="24"/>
        </w:rPr>
        <w:t>.</w:t>
      </w:r>
      <w:r w:rsidR="00A03795">
        <w:rPr>
          <w:color w:val="000000" w:themeColor="text1"/>
          <w:szCs w:val="24"/>
        </w:rPr>
        <w:t xml:space="preserve">  </w:t>
      </w:r>
      <w:r w:rsidR="00F00896" w:rsidRPr="00052B14">
        <w:rPr>
          <w:rFonts w:asciiTheme="minorHAnsi" w:hAnsiTheme="minorHAnsi"/>
          <w:color w:val="auto"/>
          <w:szCs w:val="24"/>
        </w:rPr>
        <w:t>The PEB and VA chose different coding options for the condition, but this did not bear on rating.</w:t>
      </w:r>
      <w:r w:rsidR="00F00896">
        <w:rPr>
          <w:rFonts w:asciiTheme="minorHAnsi" w:hAnsiTheme="minorHAnsi"/>
          <w:color w:val="auto"/>
          <w:szCs w:val="24"/>
        </w:rPr>
        <w:t xml:space="preserve">  There is not a specific code for plantar fasciitis and the Board considered rating under alternate codes.  The PEB rated under an analogous 5310 code for muscle function, however, the </w:t>
      </w:r>
      <w:r w:rsidR="00F00896" w:rsidRPr="00052B14">
        <w:rPr>
          <w:rFonts w:asciiTheme="minorHAnsi" w:hAnsiTheme="minorHAnsi"/>
          <w:color w:val="auto"/>
          <w:szCs w:val="24"/>
        </w:rPr>
        <w:t>DA Form 199 reflected application of the USAPDA pain policy</w:t>
      </w:r>
      <w:r w:rsidR="00F00896">
        <w:rPr>
          <w:rFonts w:asciiTheme="minorHAnsi" w:hAnsiTheme="minorHAnsi"/>
          <w:color w:val="auto"/>
          <w:szCs w:val="24"/>
        </w:rPr>
        <w:t xml:space="preserve"> assigning a rating of 0% based on slight pain.</w:t>
      </w:r>
      <w:r w:rsidR="00321815">
        <w:rPr>
          <w:rFonts w:asciiTheme="minorHAnsi" w:hAnsiTheme="minorHAnsi"/>
          <w:color w:val="auto"/>
          <w:szCs w:val="24"/>
        </w:rPr>
        <w:t xml:space="preserve">  The Board noted that there was not any muscle condition or muscle disability and considered the approach used by the VA.  T</w:t>
      </w:r>
      <w:r w:rsidR="00F00896">
        <w:rPr>
          <w:rFonts w:asciiTheme="minorHAnsi" w:hAnsiTheme="minorHAnsi"/>
          <w:color w:val="auto"/>
          <w:szCs w:val="24"/>
        </w:rPr>
        <w:t>he VA adjudicated a 0% rating with application of the diagnostic code 5276 for acquired flatfoot</w:t>
      </w:r>
      <w:r w:rsidR="00321815">
        <w:rPr>
          <w:rFonts w:asciiTheme="minorHAnsi" w:hAnsiTheme="minorHAnsi"/>
          <w:color w:val="auto"/>
          <w:szCs w:val="24"/>
        </w:rPr>
        <w:t xml:space="preserve"> </w:t>
      </w:r>
      <w:r w:rsidR="00F00896">
        <w:rPr>
          <w:rFonts w:asciiTheme="minorHAnsi" w:hAnsiTheme="minorHAnsi"/>
          <w:color w:val="auto"/>
          <w:szCs w:val="24"/>
        </w:rPr>
        <w:t>based on an assessment of the</w:t>
      </w:r>
      <w:r w:rsidR="00321815">
        <w:rPr>
          <w:rFonts w:asciiTheme="minorHAnsi" w:hAnsiTheme="minorHAnsi"/>
          <w:color w:val="auto"/>
          <w:szCs w:val="24"/>
        </w:rPr>
        <w:t xml:space="preserve"> </w:t>
      </w:r>
      <w:r w:rsidR="00F00896">
        <w:rPr>
          <w:rFonts w:asciiTheme="minorHAnsi" w:hAnsiTheme="minorHAnsi"/>
          <w:color w:val="auto"/>
          <w:szCs w:val="24"/>
        </w:rPr>
        <w:t>plantar fasciitis, as “mild” concluding t</w:t>
      </w:r>
      <w:r w:rsidR="00F00896" w:rsidRPr="00672C0E">
        <w:rPr>
          <w:rFonts w:asciiTheme="minorHAnsi" w:hAnsiTheme="minorHAnsi"/>
          <w:color w:val="auto"/>
          <w:szCs w:val="24"/>
        </w:rPr>
        <w:t xml:space="preserve">here was no objective </w:t>
      </w:r>
      <w:r w:rsidR="00321815">
        <w:rPr>
          <w:rFonts w:asciiTheme="minorHAnsi" w:hAnsiTheme="minorHAnsi"/>
          <w:color w:val="auto"/>
          <w:szCs w:val="24"/>
        </w:rPr>
        <w:t xml:space="preserve">findings to support the next higher rating.  </w:t>
      </w:r>
      <w:r w:rsidR="00F00896">
        <w:rPr>
          <w:rFonts w:asciiTheme="minorHAnsi" w:hAnsiTheme="minorHAnsi"/>
          <w:color w:val="auto"/>
          <w:szCs w:val="24"/>
        </w:rPr>
        <w:t xml:space="preserve">The rating criteria for acquired </w:t>
      </w:r>
      <w:proofErr w:type="spellStart"/>
      <w:r w:rsidR="00F00896">
        <w:rPr>
          <w:rFonts w:asciiTheme="minorHAnsi" w:hAnsiTheme="minorHAnsi"/>
          <w:color w:val="auto"/>
          <w:szCs w:val="24"/>
        </w:rPr>
        <w:t>pes</w:t>
      </w:r>
      <w:proofErr w:type="spellEnd"/>
      <w:r w:rsidR="00F00896">
        <w:rPr>
          <w:rFonts w:asciiTheme="minorHAnsi" w:hAnsiTheme="minorHAnsi"/>
          <w:color w:val="auto"/>
          <w:szCs w:val="24"/>
        </w:rPr>
        <w:t xml:space="preserve"> </w:t>
      </w:r>
      <w:proofErr w:type="spellStart"/>
      <w:r w:rsidR="00F00896">
        <w:rPr>
          <w:rFonts w:asciiTheme="minorHAnsi" w:hAnsiTheme="minorHAnsi"/>
          <w:color w:val="auto"/>
          <w:szCs w:val="24"/>
        </w:rPr>
        <w:t>planus</w:t>
      </w:r>
      <w:proofErr w:type="spellEnd"/>
      <w:r w:rsidR="00F00896">
        <w:rPr>
          <w:rFonts w:asciiTheme="minorHAnsi" w:hAnsiTheme="minorHAnsi"/>
          <w:color w:val="auto"/>
          <w:szCs w:val="24"/>
        </w:rPr>
        <w:t xml:space="preserve"> (5276) more nearly describes the CI’s condition of plantar fasciitis </w:t>
      </w:r>
      <w:r w:rsidR="00A03795">
        <w:rPr>
          <w:rFonts w:asciiTheme="minorHAnsi" w:hAnsiTheme="minorHAnsi"/>
          <w:color w:val="auto"/>
          <w:szCs w:val="24"/>
        </w:rPr>
        <w:lastRenderedPageBreak/>
        <w:t xml:space="preserve">associated with mild </w:t>
      </w:r>
      <w:proofErr w:type="spellStart"/>
      <w:r w:rsidR="00A03795">
        <w:rPr>
          <w:rFonts w:asciiTheme="minorHAnsi" w:hAnsiTheme="minorHAnsi"/>
          <w:color w:val="auto"/>
          <w:szCs w:val="24"/>
        </w:rPr>
        <w:t>pes</w:t>
      </w:r>
      <w:proofErr w:type="spellEnd"/>
      <w:r w:rsidR="00A03795">
        <w:rPr>
          <w:rFonts w:asciiTheme="minorHAnsi" w:hAnsiTheme="minorHAnsi"/>
          <w:color w:val="auto"/>
          <w:szCs w:val="24"/>
        </w:rPr>
        <w:t xml:space="preserve"> </w:t>
      </w:r>
      <w:proofErr w:type="spellStart"/>
      <w:r w:rsidR="00A03795">
        <w:rPr>
          <w:rFonts w:asciiTheme="minorHAnsi" w:hAnsiTheme="minorHAnsi"/>
          <w:color w:val="auto"/>
          <w:szCs w:val="24"/>
        </w:rPr>
        <w:t>planus</w:t>
      </w:r>
      <w:proofErr w:type="spellEnd"/>
      <w:r w:rsidR="00A03795">
        <w:rPr>
          <w:rFonts w:asciiTheme="minorHAnsi" w:hAnsiTheme="minorHAnsi"/>
          <w:color w:val="auto"/>
          <w:szCs w:val="24"/>
        </w:rPr>
        <w:t xml:space="preserve"> </w:t>
      </w:r>
      <w:r w:rsidR="00F00896">
        <w:rPr>
          <w:rFonts w:asciiTheme="minorHAnsi" w:hAnsiTheme="minorHAnsi"/>
          <w:color w:val="auto"/>
          <w:szCs w:val="24"/>
        </w:rPr>
        <w:t>than the code selected by the PEB</w:t>
      </w:r>
      <w:r w:rsidR="00320028">
        <w:rPr>
          <w:rFonts w:asciiTheme="minorHAnsi" w:hAnsiTheme="minorHAnsi"/>
          <w:color w:val="auto"/>
          <w:szCs w:val="24"/>
        </w:rPr>
        <w:t xml:space="preserve"> (although the </w:t>
      </w:r>
      <w:proofErr w:type="spellStart"/>
      <w:r w:rsidR="00320028">
        <w:rPr>
          <w:rFonts w:asciiTheme="minorHAnsi" w:hAnsiTheme="minorHAnsi"/>
          <w:color w:val="auto"/>
          <w:szCs w:val="24"/>
        </w:rPr>
        <w:t>pes</w:t>
      </w:r>
      <w:proofErr w:type="spellEnd"/>
      <w:r w:rsidR="00320028">
        <w:rPr>
          <w:rFonts w:asciiTheme="minorHAnsi" w:hAnsiTheme="minorHAnsi"/>
          <w:color w:val="auto"/>
          <w:szCs w:val="24"/>
        </w:rPr>
        <w:t xml:space="preserve"> </w:t>
      </w:r>
      <w:proofErr w:type="spellStart"/>
      <w:r w:rsidR="00320028">
        <w:rPr>
          <w:rFonts w:asciiTheme="minorHAnsi" w:hAnsiTheme="minorHAnsi"/>
          <w:color w:val="auto"/>
          <w:szCs w:val="24"/>
        </w:rPr>
        <w:t>planus</w:t>
      </w:r>
      <w:proofErr w:type="spellEnd"/>
      <w:r w:rsidR="00320028">
        <w:rPr>
          <w:rFonts w:asciiTheme="minorHAnsi" w:hAnsiTheme="minorHAnsi"/>
          <w:color w:val="auto"/>
          <w:szCs w:val="24"/>
        </w:rPr>
        <w:t xml:space="preserve"> was developmental not acquired).</w:t>
      </w:r>
      <w:r w:rsidR="00A03795">
        <w:rPr>
          <w:rFonts w:asciiTheme="minorHAnsi" w:hAnsiTheme="minorHAnsi"/>
          <w:color w:val="auto"/>
          <w:szCs w:val="24"/>
        </w:rPr>
        <w:t xml:space="preserve">  </w:t>
      </w:r>
      <w:r w:rsidR="00F00896">
        <w:rPr>
          <w:rFonts w:asciiTheme="minorHAnsi" w:hAnsiTheme="minorHAnsi"/>
          <w:color w:val="auto"/>
          <w:szCs w:val="24"/>
        </w:rPr>
        <w:t xml:space="preserve">Board members agreed that the CI’s condition did not approach the 30% rating for severe as described in the criteria under VASRD 5276 and more nearly approximated the mild (0%) than the moderate level (10%).  The mild to moderate rating is for the condition whether it is bilateral or unilateral.  Similarly, consideration under the code for other foot injuries, diagnostic code 5284 did not attain the minimum 10% for moderate symptoms.  Rating under other codes would result in </w:t>
      </w:r>
      <w:r w:rsidR="00320028">
        <w:rPr>
          <w:rFonts w:asciiTheme="minorHAnsi" w:hAnsiTheme="minorHAnsi"/>
          <w:color w:val="auto"/>
          <w:szCs w:val="24"/>
        </w:rPr>
        <w:t xml:space="preserve">a </w:t>
      </w:r>
      <w:r w:rsidR="00F00896">
        <w:rPr>
          <w:rFonts w:asciiTheme="minorHAnsi" w:hAnsiTheme="minorHAnsi"/>
          <w:color w:val="auto"/>
          <w:szCs w:val="24"/>
        </w:rPr>
        <w:t>rating higher than that adjudicated by the PEB</w:t>
      </w:r>
      <w:r w:rsidR="00320028">
        <w:rPr>
          <w:rFonts w:asciiTheme="minorHAnsi" w:hAnsiTheme="minorHAnsi"/>
          <w:color w:val="auto"/>
          <w:szCs w:val="24"/>
        </w:rPr>
        <w:t>.</w:t>
      </w:r>
      <w:r w:rsidR="00F55DE4">
        <w:rPr>
          <w:rFonts w:asciiTheme="minorHAnsi" w:hAnsiTheme="minorHAnsi"/>
          <w:color w:val="auto"/>
          <w:szCs w:val="24"/>
        </w:rPr>
        <w:t xml:space="preserve">  </w:t>
      </w:r>
      <w:r w:rsidR="00F00896" w:rsidRPr="008602FB">
        <w:rPr>
          <w:rFonts w:asciiTheme="minorHAnsi" w:eastAsia="HiddenHorzOCR" w:hAnsiTheme="minorHAnsi"/>
          <w:color w:val="auto"/>
          <w:szCs w:val="24"/>
        </w:rPr>
        <w:t>Therefore, all evidence considered, there is not reasonable doubt in the CI’s favor supporting a change from the PEB’s ratin</w:t>
      </w:r>
      <w:r w:rsidR="00F00896">
        <w:rPr>
          <w:rFonts w:asciiTheme="minorHAnsi" w:eastAsia="HiddenHorzOCR" w:hAnsiTheme="minorHAnsi"/>
          <w:color w:val="auto"/>
          <w:szCs w:val="24"/>
        </w:rPr>
        <w:t>g decision for the plantar fasciitis</w:t>
      </w:r>
      <w:r w:rsidR="00F00896" w:rsidRPr="008602FB">
        <w:rPr>
          <w:rFonts w:asciiTheme="minorHAnsi" w:eastAsia="HiddenHorzOCR" w:hAnsiTheme="minorHAnsi"/>
          <w:color w:val="auto"/>
          <w:szCs w:val="24"/>
        </w:rPr>
        <w:t>.</w:t>
      </w:r>
    </w:p>
    <w:p w:rsidR="00ED5D42" w:rsidRDefault="00ED5D42" w:rsidP="00ED5D42">
      <w:pPr>
        <w:jc w:val="both"/>
        <w:rPr>
          <w:color w:val="000000" w:themeColor="text1"/>
          <w:szCs w:val="24"/>
        </w:rPr>
      </w:pPr>
    </w:p>
    <w:p w:rsidR="008C3223" w:rsidRPr="001F29F9" w:rsidRDefault="004C60A3" w:rsidP="008C3223">
      <w:pPr>
        <w:jc w:val="both"/>
        <w:rPr>
          <w:color w:val="000000" w:themeColor="text1"/>
          <w:szCs w:val="24"/>
        </w:rPr>
      </w:pPr>
      <w:proofErr w:type="gramStart"/>
      <w:r w:rsidRPr="001F29F9">
        <w:rPr>
          <w:rFonts w:eastAsia="HiddenHorzOCR"/>
          <w:color w:val="000000" w:themeColor="text1"/>
          <w:szCs w:val="24"/>
          <w:u w:val="single"/>
        </w:rPr>
        <w:t>Ot</w:t>
      </w:r>
      <w:r w:rsidR="003604A5" w:rsidRPr="001F29F9">
        <w:rPr>
          <w:rFonts w:eastAsia="HiddenHorzOCR"/>
          <w:color w:val="000000" w:themeColor="text1"/>
          <w:szCs w:val="24"/>
          <w:u w:val="single"/>
        </w:rPr>
        <w:t xml:space="preserve">her </w:t>
      </w:r>
      <w:r w:rsidR="008F30F4" w:rsidRPr="001F29F9">
        <w:rPr>
          <w:rFonts w:eastAsia="HiddenHorzOCR"/>
          <w:color w:val="000000" w:themeColor="text1"/>
          <w:szCs w:val="24"/>
          <w:u w:val="single"/>
        </w:rPr>
        <w:t xml:space="preserve">PEB </w:t>
      </w:r>
      <w:r w:rsidR="003604A5" w:rsidRPr="001F29F9">
        <w:rPr>
          <w:rFonts w:eastAsia="HiddenHorzOCR"/>
          <w:color w:val="000000" w:themeColor="text1"/>
          <w:szCs w:val="24"/>
          <w:u w:val="single"/>
        </w:rPr>
        <w:t>Conditions</w:t>
      </w:r>
      <w:r w:rsidR="003604A5" w:rsidRPr="001F29F9">
        <w:rPr>
          <w:rFonts w:eastAsia="HiddenHorzOCR"/>
          <w:color w:val="000000" w:themeColor="text1"/>
          <w:szCs w:val="24"/>
        </w:rPr>
        <w:t>.</w:t>
      </w:r>
      <w:proofErr w:type="gramEnd"/>
      <w:r w:rsidR="002F2981" w:rsidRPr="001F29F9">
        <w:rPr>
          <w:rFonts w:eastAsia="HiddenHorzOCR"/>
          <w:color w:val="000000" w:themeColor="text1"/>
          <w:szCs w:val="24"/>
        </w:rPr>
        <w:t xml:space="preserve"> </w:t>
      </w:r>
      <w:r w:rsidR="003C5B54" w:rsidRPr="001F29F9">
        <w:rPr>
          <w:rFonts w:eastAsia="HiddenHorzOCR"/>
          <w:color w:val="000000" w:themeColor="text1"/>
          <w:szCs w:val="24"/>
        </w:rPr>
        <w:t xml:space="preserve"> </w:t>
      </w:r>
      <w:r w:rsidR="00A03795">
        <w:rPr>
          <w:color w:val="000000" w:themeColor="text1"/>
          <w:szCs w:val="24"/>
        </w:rPr>
        <w:t xml:space="preserve">Migraine headaches was referred by the MEB </w:t>
      </w:r>
      <w:r w:rsidR="00A03795">
        <w:rPr>
          <w:rFonts w:eastAsia="HiddenHorzOCR"/>
          <w:color w:val="000000" w:themeColor="text1"/>
          <w:szCs w:val="24"/>
        </w:rPr>
        <w:t xml:space="preserve">as meeting retention standards and adjudicated as not </w:t>
      </w:r>
      <w:r w:rsidR="006C4154" w:rsidRPr="001F29F9">
        <w:rPr>
          <w:color w:val="000000" w:themeColor="text1"/>
          <w:szCs w:val="24"/>
        </w:rPr>
        <w:t>unfitting by the PEB</w:t>
      </w:r>
      <w:r w:rsidR="00A03795">
        <w:rPr>
          <w:color w:val="000000" w:themeColor="text1"/>
          <w:szCs w:val="24"/>
        </w:rPr>
        <w:t xml:space="preserve">.  </w:t>
      </w:r>
      <w:r w:rsidR="00A03795">
        <w:rPr>
          <w:rFonts w:eastAsia="HiddenHorzOCR"/>
          <w:color w:val="000000" w:themeColor="text1"/>
          <w:szCs w:val="24"/>
        </w:rPr>
        <w:t xml:space="preserve">The CI was treated for migraine headaches </w:t>
      </w:r>
      <w:r w:rsidR="00630093">
        <w:rPr>
          <w:rFonts w:eastAsia="HiddenHorzOCR"/>
          <w:color w:val="000000" w:themeColor="text1"/>
          <w:szCs w:val="24"/>
        </w:rPr>
        <w:t xml:space="preserve">that had been presence since approximately 1997 during a prior period of active military service when the headaches were treated with abortive medication.  During the year prior to separation, she was evaluated and treated by neurology with abortive medication and prophylactic medication.  </w:t>
      </w:r>
      <w:r w:rsidR="00DD6E00">
        <w:rPr>
          <w:rFonts w:eastAsia="HiddenHorzOCR"/>
          <w:color w:val="000000" w:themeColor="text1"/>
          <w:szCs w:val="24"/>
        </w:rPr>
        <w:t xml:space="preserve">The STR </w:t>
      </w:r>
      <w:r w:rsidR="00630093">
        <w:rPr>
          <w:rFonts w:eastAsia="HiddenHorzOCR"/>
          <w:color w:val="000000" w:themeColor="text1"/>
          <w:szCs w:val="24"/>
        </w:rPr>
        <w:t>reflected satisfactory response to treatment.  The n</w:t>
      </w:r>
      <w:r w:rsidR="00C914D6">
        <w:rPr>
          <w:rFonts w:eastAsia="HiddenHorzOCR"/>
          <w:color w:val="000000" w:themeColor="text1"/>
          <w:szCs w:val="24"/>
        </w:rPr>
        <w:t xml:space="preserve">eurology NARSUM addendum 7 July </w:t>
      </w:r>
      <w:proofErr w:type="gramStart"/>
      <w:r w:rsidR="00C914D6">
        <w:rPr>
          <w:rFonts w:eastAsia="HiddenHorzOCR"/>
          <w:color w:val="000000" w:themeColor="text1"/>
          <w:szCs w:val="24"/>
        </w:rPr>
        <w:t>2005</w:t>
      </w:r>
      <w:r w:rsidR="00630093">
        <w:rPr>
          <w:rFonts w:eastAsia="HiddenHorzOCR"/>
          <w:color w:val="000000" w:themeColor="text1"/>
          <w:szCs w:val="24"/>
        </w:rPr>
        <w:t>,</w:t>
      </w:r>
      <w:proofErr w:type="gramEnd"/>
      <w:r w:rsidR="00630093">
        <w:rPr>
          <w:rFonts w:eastAsia="HiddenHorzOCR"/>
          <w:color w:val="000000" w:themeColor="text1"/>
          <w:szCs w:val="24"/>
        </w:rPr>
        <w:t xml:space="preserve"> concluded that the migraine headaches were medically acceptable for continued military service.</w:t>
      </w:r>
      <w:r w:rsidR="00ED5D42">
        <w:rPr>
          <w:rFonts w:eastAsia="HiddenHorzOCR"/>
          <w:color w:val="000000" w:themeColor="text1"/>
          <w:szCs w:val="24"/>
        </w:rPr>
        <w:t xml:space="preserve">  </w:t>
      </w:r>
      <w:r w:rsidR="00DD6E00">
        <w:rPr>
          <w:rFonts w:eastAsia="HiddenHorzOCR"/>
          <w:color w:val="000000" w:themeColor="text1"/>
          <w:szCs w:val="24"/>
        </w:rPr>
        <w:t>The STR</w:t>
      </w:r>
      <w:r w:rsidR="00ED5D42">
        <w:rPr>
          <w:rFonts w:eastAsia="HiddenHorzOCR"/>
          <w:color w:val="000000" w:themeColor="text1"/>
          <w:szCs w:val="24"/>
        </w:rPr>
        <w:t xml:space="preserve"> and the commander</w:t>
      </w:r>
      <w:r w:rsidR="00C811DC">
        <w:rPr>
          <w:rFonts w:eastAsia="HiddenHorzOCR"/>
          <w:color w:val="000000" w:themeColor="text1"/>
          <w:szCs w:val="24"/>
        </w:rPr>
        <w:t>’</w:t>
      </w:r>
      <w:r w:rsidR="00ED5D42">
        <w:rPr>
          <w:rFonts w:eastAsia="HiddenHorzOCR"/>
          <w:color w:val="000000" w:themeColor="text1"/>
          <w:szCs w:val="24"/>
        </w:rPr>
        <w:t xml:space="preserve">s statement do not reflect problems with prostrating headaches.  </w:t>
      </w:r>
      <w:r w:rsidR="00ED5D42" w:rsidRPr="00ED5D42">
        <w:rPr>
          <w:rFonts w:eastAsia="HiddenHorzOCR"/>
          <w:color w:val="000000" w:themeColor="text1"/>
          <w:szCs w:val="24"/>
        </w:rPr>
        <w:t xml:space="preserve">The migraine headache </w:t>
      </w:r>
      <w:r w:rsidR="008C3223" w:rsidRPr="00ED5D42">
        <w:rPr>
          <w:rFonts w:eastAsia="HiddenHorzOCR"/>
          <w:color w:val="000000" w:themeColor="text1"/>
          <w:szCs w:val="24"/>
        </w:rPr>
        <w:t>condition</w:t>
      </w:r>
      <w:r w:rsidR="00ED5D42" w:rsidRPr="00ED5D42">
        <w:rPr>
          <w:rFonts w:eastAsia="HiddenHorzOCR"/>
          <w:color w:val="000000" w:themeColor="text1"/>
          <w:szCs w:val="24"/>
        </w:rPr>
        <w:t xml:space="preserve"> was not </w:t>
      </w:r>
      <w:r w:rsidR="008C3223" w:rsidRPr="00ED5D42">
        <w:rPr>
          <w:rFonts w:eastAsia="HiddenHorzOCR"/>
          <w:color w:val="000000" w:themeColor="text1"/>
          <w:szCs w:val="24"/>
        </w:rPr>
        <w:t xml:space="preserve">profiled, implicated in the </w:t>
      </w:r>
      <w:r w:rsidR="0080588E" w:rsidRPr="00ED5D42">
        <w:rPr>
          <w:rFonts w:eastAsia="HiddenHorzOCR"/>
          <w:color w:val="000000" w:themeColor="text1"/>
          <w:szCs w:val="24"/>
        </w:rPr>
        <w:t>c</w:t>
      </w:r>
      <w:r w:rsidR="008C3223" w:rsidRPr="00ED5D42">
        <w:rPr>
          <w:rFonts w:eastAsia="HiddenHorzOCR"/>
          <w:color w:val="000000" w:themeColor="text1"/>
          <w:szCs w:val="24"/>
        </w:rPr>
        <w:t xml:space="preserve">ommander’s statement or noted as failing retention standards.  </w:t>
      </w:r>
      <w:r w:rsidR="00ED5D42" w:rsidRPr="00ED5D42">
        <w:rPr>
          <w:rFonts w:eastAsia="HiddenHorzOCR"/>
          <w:color w:val="000000" w:themeColor="text1"/>
          <w:szCs w:val="24"/>
        </w:rPr>
        <w:t xml:space="preserve">It was </w:t>
      </w:r>
      <w:r w:rsidR="008C3223" w:rsidRPr="00ED5D42">
        <w:rPr>
          <w:rFonts w:eastAsia="HiddenHorzOCR"/>
          <w:color w:val="000000" w:themeColor="text1"/>
          <w:szCs w:val="24"/>
        </w:rPr>
        <w:t xml:space="preserve">reviewed by the </w:t>
      </w:r>
      <w:r w:rsidR="0080588E" w:rsidRPr="00ED5D42">
        <w:rPr>
          <w:rFonts w:eastAsia="HiddenHorzOCR"/>
          <w:color w:val="000000" w:themeColor="text1"/>
          <w:szCs w:val="24"/>
        </w:rPr>
        <w:t xml:space="preserve">action officer </w:t>
      </w:r>
      <w:r w:rsidR="008C3223" w:rsidRPr="00ED5D42">
        <w:rPr>
          <w:rFonts w:eastAsia="HiddenHorzOCR"/>
          <w:color w:val="000000" w:themeColor="text1"/>
          <w:szCs w:val="24"/>
        </w:rPr>
        <w:t xml:space="preserve">and considered by the Board.  There was no indication from the record that </w:t>
      </w:r>
      <w:r w:rsidR="00ED5D42" w:rsidRPr="00ED5D42">
        <w:rPr>
          <w:rFonts w:eastAsia="HiddenHorzOCR"/>
          <w:color w:val="000000" w:themeColor="text1"/>
          <w:szCs w:val="24"/>
        </w:rPr>
        <w:t>migraine</w:t>
      </w:r>
      <w:r w:rsidR="00ED5D42">
        <w:rPr>
          <w:color w:val="000000" w:themeColor="text1"/>
          <w:szCs w:val="24"/>
        </w:rPr>
        <w:t xml:space="preserve"> headaches </w:t>
      </w:r>
      <w:r w:rsidR="008C3223" w:rsidRPr="001F29F9">
        <w:rPr>
          <w:color w:val="000000" w:themeColor="text1"/>
          <w:szCs w:val="24"/>
        </w:rPr>
        <w:t xml:space="preserve">significantly interfered with satisfactory </w:t>
      </w:r>
      <w:r w:rsidR="0080588E" w:rsidRPr="001F29F9">
        <w:rPr>
          <w:color w:val="000000" w:themeColor="text1"/>
          <w:szCs w:val="24"/>
        </w:rPr>
        <w:t xml:space="preserve">duty </w:t>
      </w:r>
      <w:r w:rsidR="008C3223" w:rsidRPr="001F29F9">
        <w:rPr>
          <w:color w:val="000000" w:themeColor="text1"/>
          <w:szCs w:val="24"/>
        </w:rPr>
        <w:t>performance.  All evidence considered</w:t>
      </w:r>
      <w:proofErr w:type="gramStart"/>
      <w:r w:rsidR="008C3223" w:rsidRPr="001F29F9">
        <w:rPr>
          <w:color w:val="000000" w:themeColor="text1"/>
          <w:szCs w:val="24"/>
        </w:rPr>
        <w:t>,</w:t>
      </w:r>
      <w:proofErr w:type="gramEnd"/>
      <w:r w:rsidR="008C3223" w:rsidRPr="001F29F9">
        <w:rPr>
          <w:color w:val="000000" w:themeColor="text1"/>
          <w:szCs w:val="24"/>
        </w:rPr>
        <w:t xml:space="preserve"> there is not reasonable doubt in the CI’s favor supporting </w:t>
      </w:r>
      <w:proofErr w:type="spellStart"/>
      <w:r w:rsidR="008C3223" w:rsidRPr="001F29F9">
        <w:rPr>
          <w:color w:val="000000" w:themeColor="text1"/>
          <w:szCs w:val="24"/>
        </w:rPr>
        <w:t>recharacterization</w:t>
      </w:r>
      <w:proofErr w:type="spellEnd"/>
      <w:r w:rsidR="008C3223" w:rsidRPr="001F29F9">
        <w:rPr>
          <w:color w:val="000000" w:themeColor="text1"/>
          <w:szCs w:val="24"/>
        </w:rPr>
        <w:t xml:space="preserve"> of the PEB fitness adjudication for </w:t>
      </w:r>
      <w:r w:rsidR="00ED5D42">
        <w:rPr>
          <w:color w:val="000000" w:themeColor="text1"/>
          <w:szCs w:val="24"/>
        </w:rPr>
        <w:t>migraine headaches</w:t>
      </w:r>
      <w:r w:rsidR="008C3223" w:rsidRPr="001F29F9">
        <w:rPr>
          <w:color w:val="000000" w:themeColor="text1"/>
          <w:szCs w:val="24"/>
        </w:rPr>
        <w:t>.</w:t>
      </w:r>
    </w:p>
    <w:p w:rsidR="006C4154" w:rsidRDefault="006C4154" w:rsidP="00A02AA8">
      <w:pPr>
        <w:jc w:val="both"/>
        <w:rPr>
          <w:color w:val="000000" w:themeColor="text1"/>
          <w:szCs w:val="24"/>
          <w:u w:val="single"/>
        </w:rPr>
      </w:pPr>
    </w:p>
    <w:p w:rsidR="001E4985" w:rsidRPr="001F29F9" w:rsidRDefault="003C5B54" w:rsidP="003C247E">
      <w:pPr>
        <w:jc w:val="both"/>
        <w:rPr>
          <w:color w:val="000000" w:themeColor="text1"/>
          <w:szCs w:val="24"/>
        </w:rPr>
      </w:pPr>
      <w:proofErr w:type="gramStart"/>
      <w:r w:rsidRPr="001F29F9">
        <w:rPr>
          <w:color w:val="000000" w:themeColor="text1"/>
          <w:szCs w:val="24"/>
          <w:u w:val="single"/>
        </w:rPr>
        <w:t>Remaining Conditions.</w:t>
      </w:r>
      <w:proofErr w:type="gramEnd"/>
      <w:r w:rsidRPr="001F29F9">
        <w:rPr>
          <w:color w:val="000000" w:themeColor="text1"/>
          <w:szCs w:val="24"/>
        </w:rPr>
        <w:t xml:space="preserve">  </w:t>
      </w:r>
      <w:r w:rsidR="00A02AA8" w:rsidRPr="001F29F9">
        <w:rPr>
          <w:color w:val="000000" w:themeColor="text1"/>
          <w:szCs w:val="24"/>
        </w:rPr>
        <w:t xml:space="preserve">Other conditions identified in the DES file were </w:t>
      </w:r>
      <w:r w:rsidR="0035061B">
        <w:rPr>
          <w:color w:val="000000" w:themeColor="text1"/>
          <w:szCs w:val="24"/>
        </w:rPr>
        <w:t>c</w:t>
      </w:r>
      <w:r w:rsidR="00C914D6">
        <w:rPr>
          <w:color w:val="000000" w:themeColor="text1"/>
          <w:szCs w:val="24"/>
        </w:rPr>
        <w:t xml:space="preserve">hest pain </w:t>
      </w:r>
      <w:r w:rsidR="0035061B">
        <w:rPr>
          <w:color w:val="000000" w:themeColor="text1"/>
          <w:szCs w:val="24"/>
        </w:rPr>
        <w:t xml:space="preserve">and </w:t>
      </w:r>
      <w:r w:rsidR="00C914D6">
        <w:rPr>
          <w:color w:val="000000" w:themeColor="text1"/>
          <w:szCs w:val="24"/>
        </w:rPr>
        <w:t>shortness of breath</w:t>
      </w:r>
      <w:r w:rsidR="0035061B">
        <w:rPr>
          <w:color w:val="000000" w:themeColor="text1"/>
          <w:szCs w:val="24"/>
        </w:rPr>
        <w:t xml:space="preserve"> with negative evaluation, high </w:t>
      </w:r>
      <w:r w:rsidR="00C914D6">
        <w:rPr>
          <w:color w:val="000000" w:themeColor="text1"/>
          <w:szCs w:val="24"/>
        </w:rPr>
        <w:t>blood pressure</w:t>
      </w:r>
      <w:r w:rsidR="0035061B">
        <w:rPr>
          <w:color w:val="000000" w:themeColor="text1"/>
          <w:szCs w:val="24"/>
        </w:rPr>
        <w:t>, s</w:t>
      </w:r>
      <w:r w:rsidR="00C914D6">
        <w:rPr>
          <w:color w:val="000000" w:themeColor="text1"/>
          <w:szCs w:val="24"/>
        </w:rPr>
        <w:t>easonal hay fever</w:t>
      </w:r>
      <w:r w:rsidR="0035061B">
        <w:rPr>
          <w:color w:val="000000" w:themeColor="text1"/>
          <w:szCs w:val="24"/>
        </w:rPr>
        <w:t>, sinusitis,</w:t>
      </w:r>
      <w:r w:rsidR="00430627">
        <w:rPr>
          <w:color w:val="000000" w:themeColor="text1"/>
          <w:szCs w:val="24"/>
        </w:rPr>
        <w:t xml:space="preserve"> </w:t>
      </w:r>
      <w:proofErr w:type="spellStart"/>
      <w:r w:rsidR="00430627">
        <w:rPr>
          <w:color w:val="000000" w:themeColor="text1"/>
          <w:szCs w:val="24"/>
        </w:rPr>
        <w:t>keratoconus</w:t>
      </w:r>
      <w:proofErr w:type="spellEnd"/>
      <w:r w:rsidR="00430627">
        <w:rPr>
          <w:color w:val="000000" w:themeColor="text1"/>
          <w:szCs w:val="24"/>
        </w:rPr>
        <w:t xml:space="preserve"> suspected but exclude</w:t>
      </w:r>
      <w:r w:rsidR="009259F0">
        <w:rPr>
          <w:color w:val="000000" w:themeColor="text1"/>
          <w:szCs w:val="24"/>
        </w:rPr>
        <w:t>d</w:t>
      </w:r>
      <w:r w:rsidR="00430627">
        <w:rPr>
          <w:color w:val="000000" w:themeColor="text1"/>
          <w:szCs w:val="24"/>
        </w:rPr>
        <w:t xml:space="preserve"> by specialty examination, </w:t>
      </w:r>
      <w:r w:rsidR="0035061B">
        <w:rPr>
          <w:color w:val="000000" w:themeColor="text1"/>
          <w:szCs w:val="24"/>
        </w:rPr>
        <w:t xml:space="preserve"> </w:t>
      </w:r>
      <w:r w:rsidR="00430627">
        <w:rPr>
          <w:color w:val="000000" w:themeColor="text1"/>
          <w:szCs w:val="24"/>
        </w:rPr>
        <w:t xml:space="preserve">near sightedness status post laser eye surgery, dry eyes </w:t>
      </w:r>
      <w:r w:rsidR="009259F0">
        <w:rPr>
          <w:color w:val="000000" w:themeColor="text1"/>
          <w:szCs w:val="24"/>
        </w:rPr>
        <w:t xml:space="preserve">status </w:t>
      </w:r>
      <w:r w:rsidR="00430627">
        <w:rPr>
          <w:color w:val="000000" w:themeColor="text1"/>
          <w:szCs w:val="24"/>
        </w:rPr>
        <w:t xml:space="preserve">post laser eye surgery, low back pain with </w:t>
      </w:r>
      <w:r w:rsidR="00C914D6">
        <w:rPr>
          <w:color w:val="000000" w:themeColor="text1"/>
          <w:szCs w:val="24"/>
        </w:rPr>
        <w:t xml:space="preserve">prolonged standing or </w:t>
      </w:r>
      <w:r w:rsidR="00430627">
        <w:rPr>
          <w:color w:val="000000" w:themeColor="text1"/>
          <w:szCs w:val="24"/>
        </w:rPr>
        <w:t xml:space="preserve">carrying a </w:t>
      </w:r>
      <w:proofErr w:type="spellStart"/>
      <w:r w:rsidR="00C914D6">
        <w:rPr>
          <w:color w:val="000000" w:themeColor="text1"/>
          <w:szCs w:val="24"/>
        </w:rPr>
        <w:t>ruck</w:t>
      </w:r>
      <w:proofErr w:type="spellEnd"/>
      <w:r w:rsidR="00C914D6">
        <w:rPr>
          <w:color w:val="000000" w:themeColor="text1"/>
          <w:szCs w:val="24"/>
        </w:rPr>
        <w:t xml:space="preserve"> sack</w:t>
      </w:r>
      <w:r w:rsidR="00430627">
        <w:rPr>
          <w:color w:val="000000" w:themeColor="text1"/>
          <w:szCs w:val="24"/>
        </w:rPr>
        <w:t>, intermittent n</w:t>
      </w:r>
      <w:r w:rsidR="00C914D6">
        <w:rPr>
          <w:color w:val="000000" w:themeColor="text1"/>
          <w:szCs w:val="24"/>
        </w:rPr>
        <w:t xml:space="preserve">umbness </w:t>
      </w:r>
      <w:r w:rsidR="00430627">
        <w:rPr>
          <w:color w:val="000000" w:themeColor="text1"/>
          <w:szCs w:val="24"/>
        </w:rPr>
        <w:t xml:space="preserve">and </w:t>
      </w:r>
      <w:r w:rsidR="00C914D6">
        <w:rPr>
          <w:color w:val="000000" w:themeColor="text1"/>
          <w:szCs w:val="24"/>
        </w:rPr>
        <w:t>tingling left arm</w:t>
      </w:r>
      <w:r w:rsidR="00430627">
        <w:rPr>
          <w:color w:val="000000" w:themeColor="text1"/>
          <w:szCs w:val="24"/>
        </w:rPr>
        <w:t xml:space="preserve"> (</w:t>
      </w:r>
      <w:r w:rsidR="00E05195">
        <w:rPr>
          <w:color w:val="000000" w:themeColor="text1"/>
          <w:szCs w:val="24"/>
        </w:rPr>
        <w:t>no findings</w:t>
      </w:r>
      <w:r w:rsidR="006C4154">
        <w:rPr>
          <w:color w:val="000000" w:themeColor="text1"/>
          <w:szCs w:val="24"/>
        </w:rPr>
        <w:t xml:space="preserve"> </w:t>
      </w:r>
      <w:r w:rsidR="00430627">
        <w:rPr>
          <w:color w:val="000000" w:themeColor="text1"/>
          <w:szCs w:val="24"/>
        </w:rPr>
        <w:t>on evaluation,</w:t>
      </w:r>
      <w:r w:rsidR="009259F0">
        <w:rPr>
          <w:color w:val="000000" w:themeColor="text1"/>
          <w:szCs w:val="24"/>
        </w:rPr>
        <w:t xml:space="preserve"> and </w:t>
      </w:r>
      <w:r w:rsidR="00430627">
        <w:rPr>
          <w:color w:val="000000" w:themeColor="text1"/>
          <w:szCs w:val="24"/>
        </w:rPr>
        <w:t xml:space="preserve">neurology evaluation recorded no complaint of </w:t>
      </w:r>
      <w:r w:rsidR="006C4154">
        <w:rPr>
          <w:color w:val="000000" w:themeColor="text1"/>
          <w:szCs w:val="24"/>
        </w:rPr>
        <w:t>tingling or numbness)</w:t>
      </w:r>
      <w:r w:rsidR="00430627">
        <w:rPr>
          <w:color w:val="000000" w:themeColor="text1"/>
          <w:szCs w:val="24"/>
        </w:rPr>
        <w:t xml:space="preserve">, knee pain only with running, </w:t>
      </w:r>
      <w:r w:rsidR="00C914D6">
        <w:rPr>
          <w:color w:val="000000" w:themeColor="text1"/>
          <w:szCs w:val="24"/>
        </w:rPr>
        <w:t>hemorrhoids</w:t>
      </w:r>
      <w:r w:rsidR="00430627">
        <w:rPr>
          <w:color w:val="000000" w:themeColor="text1"/>
          <w:szCs w:val="24"/>
        </w:rPr>
        <w:t xml:space="preserve"> status post surgery</w:t>
      </w:r>
      <w:r w:rsidR="00C914D6">
        <w:rPr>
          <w:color w:val="000000" w:themeColor="text1"/>
          <w:szCs w:val="24"/>
        </w:rPr>
        <w:t xml:space="preserve">, </w:t>
      </w:r>
      <w:r w:rsidR="00430627">
        <w:rPr>
          <w:color w:val="000000" w:themeColor="text1"/>
          <w:szCs w:val="24"/>
        </w:rPr>
        <w:t xml:space="preserve">and </w:t>
      </w:r>
      <w:r w:rsidR="00E05195">
        <w:rPr>
          <w:color w:val="000000" w:themeColor="text1"/>
          <w:szCs w:val="24"/>
        </w:rPr>
        <w:t>heart burn</w:t>
      </w:r>
      <w:r w:rsidR="00430627">
        <w:rPr>
          <w:color w:val="000000" w:themeColor="text1"/>
          <w:szCs w:val="24"/>
        </w:rPr>
        <w:t xml:space="preserve">.  </w:t>
      </w:r>
      <w:r w:rsidR="00A02AA8" w:rsidRPr="00430627">
        <w:rPr>
          <w:color w:val="000000" w:themeColor="text1"/>
          <w:szCs w:val="24"/>
        </w:rPr>
        <w:t>Several</w:t>
      </w:r>
      <w:r w:rsidR="00A02AA8" w:rsidRPr="001F29F9">
        <w:rPr>
          <w:color w:val="000000" w:themeColor="text1"/>
          <w:szCs w:val="24"/>
        </w:rPr>
        <w:t xml:space="preserve"> additional non-acute conditions or medical complaints were also documented.  </w:t>
      </w:r>
      <w:r w:rsidR="00A02AA8" w:rsidRPr="00430627">
        <w:rPr>
          <w:color w:val="000000" w:themeColor="text1"/>
          <w:szCs w:val="24"/>
        </w:rPr>
        <w:t xml:space="preserve">None of these conditions were clinically or occupationally </w:t>
      </w:r>
      <w:r w:rsidR="00430627" w:rsidRPr="00430627">
        <w:rPr>
          <w:color w:val="000000" w:themeColor="text1"/>
          <w:szCs w:val="24"/>
        </w:rPr>
        <w:t xml:space="preserve">significant </w:t>
      </w:r>
      <w:r w:rsidR="00A02AA8" w:rsidRPr="00430627">
        <w:rPr>
          <w:color w:val="000000" w:themeColor="text1"/>
          <w:szCs w:val="24"/>
        </w:rPr>
        <w:t>during the MEB period</w:t>
      </w:r>
      <w:r w:rsidR="0080588E" w:rsidRPr="00430627">
        <w:rPr>
          <w:color w:val="000000" w:themeColor="text1"/>
          <w:szCs w:val="24"/>
        </w:rPr>
        <w:t>,</w:t>
      </w:r>
      <w:r w:rsidR="00A02AA8" w:rsidRPr="00430627">
        <w:rPr>
          <w:color w:val="000000" w:themeColor="text1"/>
          <w:szCs w:val="24"/>
        </w:rPr>
        <w:t xml:space="preserve"> none carried attached profiles</w:t>
      </w:r>
      <w:r w:rsidR="0080588E" w:rsidRPr="00430627">
        <w:rPr>
          <w:color w:val="000000" w:themeColor="text1"/>
          <w:szCs w:val="24"/>
        </w:rPr>
        <w:t>,</w:t>
      </w:r>
      <w:r w:rsidR="00A02AA8" w:rsidRPr="00430627">
        <w:rPr>
          <w:color w:val="000000" w:themeColor="text1"/>
          <w:szCs w:val="24"/>
        </w:rPr>
        <w:t xml:space="preserve"> and none were implicated in the </w:t>
      </w:r>
      <w:r w:rsidR="0080588E" w:rsidRPr="00430627">
        <w:rPr>
          <w:color w:val="000000" w:themeColor="text1"/>
          <w:szCs w:val="24"/>
        </w:rPr>
        <w:t>c</w:t>
      </w:r>
      <w:r w:rsidR="00A02AA8" w:rsidRPr="00430627">
        <w:rPr>
          <w:color w:val="000000" w:themeColor="text1"/>
          <w:szCs w:val="24"/>
        </w:rPr>
        <w:t>ommander’s statement</w:t>
      </w:r>
      <w:r w:rsidR="00A02AA8" w:rsidRPr="001F29F9">
        <w:rPr>
          <w:color w:val="000000" w:themeColor="text1"/>
          <w:szCs w:val="24"/>
        </w:rPr>
        <w:t xml:space="preserve">.  These conditions were reviewed by the </w:t>
      </w:r>
      <w:r w:rsidR="0080588E" w:rsidRPr="001F29F9">
        <w:rPr>
          <w:color w:val="000000" w:themeColor="text1"/>
          <w:szCs w:val="24"/>
        </w:rPr>
        <w:t xml:space="preserve">action officer </w:t>
      </w:r>
      <w:r w:rsidR="00A02AA8" w:rsidRPr="001F29F9">
        <w:rPr>
          <w:color w:val="000000" w:themeColor="text1"/>
          <w:szCs w:val="24"/>
        </w:rPr>
        <w:t>and considered by the Board.  It was determined that none could be argued as unfitting and subject to separation rating.  Additionally</w:t>
      </w:r>
      <w:r w:rsidR="00430627">
        <w:rPr>
          <w:color w:val="000000" w:themeColor="text1"/>
          <w:szCs w:val="24"/>
        </w:rPr>
        <w:t>,</w:t>
      </w:r>
      <w:r w:rsidR="00A02AA8" w:rsidRPr="001F29F9">
        <w:rPr>
          <w:color w:val="000000" w:themeColor="text1"/>
          <w:szCs w:val="24"/>
        </w:rPr>
        <w:t xml:space="preserve"> </w:t>
      </w:r>
      <w:r w:rsidR="00430627">
        <w:rPr>
          <w:color w:val="000000" w:themeColor="text1"/>
          <w:szCs w:val="24"/>
        </w:rPr>
        <w:t xml:space="preserve">a </w:t>
      </w:r>
      <w:r w:rsidR="001E4985">
        <w:rPr>
          <w:color w:val="000000" w:themeColor="text1"/>
          <w:szCs w:val="24"/>
        </w:rPr>
        <w:t xml:space="preserve">benign solitary thyroid nodule </w:t>
      </w:r>
      <w:r w:rsidR="00A02AA8" w:rsidRPr="001F29F9">
        <w:rPr>
          <w:color w:val="000000" w:themeColor="text1"/>
          <w:szCs w:val="24"/>
        </w:rPr>
        <w:t>w</w:t>
      </w:r>
      <w:r w:rsidR="001E4985">
        <w:rPr>
          <w:color w:val="000000" w:themeColor="text1"/>
          <w:szCs w:val="24"/>
        </w:rPr>
        <w:t>as</w:t>
      </w:r>
      <w:r w:rsidR="00A02AA8" w:rsidRPr="001F29F9">
        <w:rPr>
          <w:color w:val="000000" w:themeColor="text1"/>
          <w:szCs w:val="24"/>
        </w:rPr>
        <w:t xml:space="preserve"> noted in the VA proximal to separation, but w</w:t>
      </w:r>
      <w:r w:rsidR="009259F0">
        <w:rPr>
          <w:color w:val="000000" w:themeColor="text1"/>
          <w:szCs w:val="24"/>
        </w:rPr>
        <w:t>as</w:t>
      </w:r>
      <w:r w:rsidR="00A02AA8" w:rsidRPr="001F29F9">
        <w:rPr>
          <w:color w:val="000000" w:themeColor="text1"/>
          <w:szCs w:val="24"/>
        </w:rPr>
        <w:t xml:space="preserve"> not documented in the DES file.  The Board does not have the authority under </w:t>
      </w:r>
      <w:proofErr w:type="spellStart"/>
      <w:r w:rsidR="00A02AA8" w:rsidRPr="001F29F9">
        <w:rPr>
          <w:color w:val="000000" w:themeColor="text1"/>
          <w:szCs w:val="24"/>
        </w:rPr>
        <w:t>DoDI</w:t>
      </w:r>
      <w:proofErr w:type="spellEnd"/>
      <w:r w:rsidR="00A02AA8" w:rsidRPr="001F29F9">
        <w:rPr>
          <w:color w:val="000000" w:themeColor="text1"/>
          <w:szCs w:val="24"/>
        </w:rPr>
        <w:t xml:space="preserve"> 6040.44 to render fitness or rating recommendations for any conditions not considered by the DES.  The Board therefore has no reasonable basis for recommending any additional unfitting conditions for separation rating.</w:t>
      </w:r>
      <w:r w:rsidR="00430627">
        <w:rPr>
          <w:color w:val="000000" w:themeColor="text1"/>
          <w:szCs w:val="24"/>
        </w:rPr>
        <w:t xml:space="preserve">  </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430627" w:rsidRDefault="00C56FC8" w:rsidP="00241446">
      <w:pPr>
        <w:jc w:val="both"/>
        <w:rPr>
          <w:color w:val="000000" w:themeColor="text1"/>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w:t>
      </w:r>
      <w:proofErr w:type="spellStart"/>
      <w:r w:rsidRPr="001F29F9">
        <w:rPr>
          <w:rFonts w:eastAsiaTheme="minorHAnsi"/>
          <w:color w:val="000000" w:themeColor="text1"/>
          <w:szCs w:val="24"/>
        </w:rPr>
        <w:t>DoDI</w:t>
      </w:r>
      <w:proofErr w:type="spellEnd"/>
      <w:r w:rsidRPr="001F29F9">
        <w:rPr>
          <w:rFonts w:eastAsiaTheme="minorHAnsi"/>
          <w:color w:val="000000" w:themeColor="text1"/>
          <w:szCs w:val="24"/>
        </w:rPr>
        <w:t xml:space="preserve"> 6040.44, provisions of </w:t>
      </w:r>
      <w:proofErr w:type="spellStart"/>
      <w:r w:rsidRPr="001F29F9">
        <w:rPr>
          <w:rFonts w:eastAsiaTheme="minorHAnsi"/>
          <w:color w:val="000000" w:themeColor="text1"/>
          <w:szCs w:val="24"/>
        </w:rPr>
        <w:t>DoD</w:t>
      </w:r>
      <w:proofErr w:type="spellEnd"/>
      <w:r w:rsidRPr="001F29F9">
        <w:rPr>
          <w:rFonts w:eastAsiaTheme="minorHAnsi"/>
          <w:color w:val="000000" w:themeColor="text1"/>
          <w:szCs w:val="24"/>
        </w:rPr>
        <w:t xml:space="preserve"> or Military Department regulations or guidelines relied upon by the PEB will not be considered by the Board to the extent they were inconsistent with the VASRD in effect at the time of the adjudication.</w:t>
      </w:r>
      <w:r w:rsidR="00DC29F5">
        <w:rPr>
          <w:rFonts w:eastAsiaTheme="minorHAnsi"/>
          <w:color w:val="000000" w:themeColor="text1"/>
          <w:szCs w:val="24"/>
        </w:rPr>
        <w:t xml:space="preserve">  </w:t>
      </w:r>
      <w:r w:rsidR="00DC29F5" w:rsidRPr="00F55DE4">
        <w:rPr>
          <w:rFonts w:eastAsiaTheme="minorHAnsi"/>
          <w:color w:val="000000" w:themeColor="text1"/>
          <w:szCs w:val="24"/>
        </w:rPr>
        <w:t>As discussed above, PEB reliance on the USAPDA pain policy for rating plantar fasciitis was operant in this case and the condition was adjudicated independently of that policy regulation by the Board.</w:t>
      </w:r>
      <w:r w:rsidR="00F55DE4" w:rsidRPr="00F55DE4">
        <w:rPr>
          <w:rFonts w:eastAsiaTheme="minorHAnsi"/>
          <w:color w:val="000000" w:themeColor="text1"/>
          <w:szCs w:val="24"/>
        </w:rPr>
        <w:t xml:space="preserve">  </w:t>
      </w:r>
      <w:r w:rsidR="00241446" w:rsidRPr="00F55DE4">
        <w:rPr>
          <w:rFonts w:eastAsiaTheme="minorHAnsi"/>
          <w:color w:val="000000" w:themeColor="text1"/>
          <w:szCs w:val="24"/>
        </w:rPr>
        <w:t xml:space="preserve">In the matter of the major depressive disorder and IAW VASRD §4.130, the Board unanimously recommends no change in the PEB adjudication.  In the matter of the bilateral plantar fasciitis condition and </w:t>
      </w:r>
      <w:r w:rsidR="00241446" w:rsidRPr="00F55DE4">
        <w:rPr>
          <w:rFonts w:eastAsiaTheme="minorHAnsi"/>
          <w:color w:val="000000" w:themeColor="text1"/>
          <w:szCs w:val="24"/>
        </w:rPr>
        <w:lastRenderedPageBreak/>
        <w:t>IAW VASRD §4.</w:t>
      </w:r>
      <w:r w:rsidR="004D4A4D" w:rsidRPr="00F55DE4">
        <w:rPr>
          <w:rFonts w:eastAsiaTheme="minorHAnsi"/>
          <w:color w:val="000000" w:themeColor="text1"/>
          <w:szCs w:val="24"/>
        </w:rPr>
        <w:t>71.a</w:t>
      </w:r>
      <w:r w:rsidR="00241446" w:rsidRPr="00F55DE4">
        <w:rPr>
          <w:rFonts w:eastAsiaTheme="minorHAnsi"/>
          <w:color w:val="000000" w:themeColor="text1"/>
          <w:szCs w:val="24"/>
        </w:rPr>
        <w:t>, the Board unanimously recommends no change in the PEB adjudication.  In the matter of the migraine headache condition, the Board unanimously recommends no change from the PEB adjudication as not unfitting.</w:t>
      </w:r>
      <w:r w:rsidR="00F55DE4" w:rsidRPr="00F55DE4">
        <w:rPr>
          <w:rFonts w:eastAsiaTheme="minorHAnsi"/>
          <w:color w:val="000000" w:themeColor="text1"/>
          <w:szCs w:val="24"/>
        </w:rPr>
        <w:t xml:space="preserve">  </w:t>
      </w:r>
      <w:r w:rsidR="00241446" w:rsidRPr="00F55DE4">
        <w:rPr>
          <w:rFonts w:eastAsiaTheme="minorHAnsi"/>
          <w:color w:val="000000" w:themeColor="text1"/>
          <w:szCs w:val="24"/>
        </w:rPr>
        <w:t>In the matter of the chest pain, shortness of breath, high blood pressure, seasonal hay fever, sinusitis, eye condition, low back pain</w:t>
      </w:r>
      <w:r w:rsidR="00241446">
        <w:rPr>
          <w:color w:val="000000" w:themeColor="text1"/>
          <w:szCs w:val="24"/>
        </w:rPr>
        <w:t xml:space="preserve">, knee pain, </w:t>
      </w:r>
      <w:r w:rsidR="00241446">
        <w:rPr>
          <w:rFonts w:asciiTheme="minorHAnsi" w:hAnsiTheme="minorHAnsi"/>
          <w:color w:val="auto"/>
          <w:szCs w:val="24"/>
        </w:rPr>
        <w:t>or any other</w:t>
      </w:r>
      <w:r w:rsidR="00241446" w:rsidRPr="00AE3316">
        <w:rPr>
          <w:rFonts w:asciiTheme="minorHAnsi" w:hAnsiTheme="minorHAnsi"/>
          <w:color w:val="auto"/>
          <w:szCs w:val="24"/>
        </w:rPr>
        <w:t xml:space="preserve"> medical conditions</w:t>
      </w:r>
      <w:r w:rsidR="00241446">
        <w:rPr>
          <w:rFonts w:asciiTheme="minorHAnsi" w:hAnsiTheme="minorHAnsi"/>
          <w:color w:val="auto"/>
          <w:szCs w:val="24"/>
        </w:rPr>
        <w:t xml:space="preserve"> eligible for Board consideration,</w:t>
      </w:r>
      <w:r w:rsidR="00241446" w:rsidRPr="00AE3316">
        <w:rPr>
          <w:rFonts w:asciiTheme="minorHAnsi" w:hAnsiTheme="minorHAnsi"/>
          <w:color w:val="auto"/>
          <w:szCs w:val="24"/>
        </w:rPr>
        <w:t xml:space="preserve"> the Board </w:t>
      </w:r>
      <w:r w:rsidR="00241446" w:rsidRPr="00174EDD">
        <w:rPr>
          <w:rFonts w:asciiTheme="minorHAnsi" w:hAnsiTheme="minorHAnsi"/>
          <w:color w:val="auto"/>
          <w:szCs w:val="24"/>
        </w:rPr>
        <w:t xml:space="preserve">unanimously </w:t>
      </w:r>
      <w:r w:rsidR="00241446" w:rsidRPr="00AE3316">
        <w:rPr>
          <w:rFonts w:asciiTheme="minorHAnsi" w:hAnsiTheme="minorHAnsi"/>
          <w:color w:val="auto"/>
          <w:szCs w:val="24"/>
        </w:rPr>
        <w:t>agrees that it cannot</w:t>
      </w:r>
      <w:r w:rsidR="00241446" w:rsidRPr="00AE3316">
        <w:rPr>
          <w:rFonts w:asciiTheme="minorHAnsi" w:hAnsiTheme="minorHAnsi"/>
          <w:color w:val="000080"/>
          <w:szCs w:val="24"/>
        </w:rPr>
        <w:t xml:space="preserve"> </w:t>
      </w:r>
      <w:r w:rsidR="00241446" w:rsidRPr="00AE3316">
        <w:rPr>
          <w:rFonts w:asciiTheme="minorHAnsi" w:hAnsiTheme="minorHAnsi"/>
          <w:color w:val="auto"/>
          <w:szCs w:val="24"/>
        </w:rPr>
        <w:t>recommend a</w:t>
      </w:r>
      <w:r w:rsidR="00241446">
        <w:rPr>
          <w:rFonts w:asciiTheme="minorHAnsi" w:hAnsiTheme="minorHAnsi"/>
          <w:color w:val="auto"/>
          <w:szCs w:val="24"/>
        </w:rPr>
        <w:t>ny</w:t>
      </w:r>
      <w:r w:rsidR="00241446" w:rsidRPr="00AE3316">
        <w:rPr>
          <w:rFonts w:asciiTheme="minorHAnsi" w:hAnsiTheme="minorHAnsi"/>
          <w:color w:val="auto"/>
          <w:szCs w:val="24"/>
        </w:rPr>
        <w:t xml:space="preserve"> finding</w:t>
      </w:r>
      <w:r w:rsidR="00241446">
        <w:rPr>
          <w:rFonts w:asciiTheme="minorHAnsi" w:hAnsiTheme="minorHAnsi"/>
          <w:color w:val="auto"/>
          <w:szCs w:val="24"/>
        </w:rPr>
        <w:t>s</w:t>
      </w:r>
      <w:r w:rsidR="00241446" w:rsidRPr="00AE3316">
        <w:rPr>
          <w:rFonts w:asciiTheme="minorHAnsi" w:hAnsiTheme="minorHAnsi"/>
          <w:color w:val="auto"/>
          <w:szCs w:val="24"/>
        </w:rPr>
        <w:t xml:space="preserve"> of unfit for additional rating at separation.</w:t>
      </w:r>
      <w:r w:rsidR="00241446">
        <w:rPr>
          <w:rFonts w:asciiTheme="minorHAnsi" w:hAnsiTheme="minorHAnsi"/>
          <w:color w:val="auto"/>
          <w:szCs w:val="24"/>
        </w:rPr>
        <w:t xml:space="preserve">  </w:t>
      </w:r>
      <w:r w:rsidR="00241446" w:rsidRPr="00CD15BE">
        <w:rPr>
          <w:rFonts w:asciiTheme="minorHAnsi" w:hAnsiTheme="minorHAnsi"/>
          <w:color w:val="auto"/>
          <w:szCs w:val="24"/>
        </w:rPr>
        <w:t xml:space="preserve">The </w:t>
      </w:r>
      <w:r w:rsidR="00241446" w:rsidRPr="00174EDD">
        <w:rPr>
          <w:rFonts w:asciiTheme="minorHAnsi" w:hAnsiTheme="minorHAnsi"/>
          <w:color w:val="auto"/>
          <w:szCs w:val="24"/>
        </w:rPr>
        <w:t>Board unanimously</w:t>
      </w:r>
      <w:r w:rsidR="00241446" w:rsidRPr="00CD15BE">
        <w:rPr>
          <w:rFonts w:asciiTheme="minorHAnsi" w:hAnsiTheme="minorHAnsi"/>
          <w:color w:val="auto"/>
          <w:szCs w:val="24"/>
        </w:rPr>
        <w:t xml:space="preserve"> agrees that there w</w:t>
      </w:r>
      <w:r w:rsidR="00241446">
        <w:rPr>
          <w:rFonts w:asciiTheme="minorHAnsi" w:hAnsiTheme="minorHAnsi"/>
          <w:color w:val="auto"/>
          <w:szCs w:val="24"/>
        </w:rPr>
        <w:t>ere</w:t>
      </w:r>
      <w:r w:rsidR="00241446" w:rsidRPr="00CD15BE">
        <w:rPr>
          <w:rFonts w:asciiTheme="minorHAnsi" w:hAnsiTheme="minorHAnsi"/>
          <w:color w:val="auto"/>
          <w:szCs w:val="24"/>
        </w:rPr>
        <w:t xml:space="preserve"> no other condition</w:t>
      </w:r>
      <w:r w:rsidR="00241446">
        <w:rPr>
          <w:rFonts w:asciiTheme="minorHAnsi" w:hAnsiTheme="minorHAnsi"/>
          <w:color w:val="auto"/>
          <w:szCs w:val="24"/>
        </w:rPr>
        <w:t>s</w:t>
      </w:r>
      <w:r w:rsidR="00241446" w:rsidRPr="00CD15BE">
        <w:rPr>
          <w:rFonts w:asciiTheme="minorHAnsi" w:hAnsiTheme="minorHAnsi"/>
          <w:color w:val="auto"/>
          <w:szCs w:val="24"/>
        </w:rPr>
        <w:t xml:space="preserve"> eligible for </w:t>
      </w:r>
      <w:r w:rsidR="00241446">
        <w:rPr>
          <w:rFonts w:asciiTheme="minorHAnsi" w:hAnsiTheme="minorHAnsi"/>
          <w:color w:val="auto"/>
          <w:szCs w:val="24"/>
        </w:rPr>
        <w:t>Board consideration</w:t>
      </w:r>
      <w:r w:rsidR="00241446" w:rsidRPr="00CD15BE">
        <w:rPr>
          <w:rFonts w:asciiTheme="minorHAnsi" w:hAnsiTheme="minorHAnsi"/>
          <w:color w:val="auto"/>
          <w:szCs w:val="24"/>
        </w:rPr>
        <w:t xml:space="preserve"> which </w:t>
      </w:r>
      <w:r w:rsidR="00241446">
        <w:rPr>
          <w:rFonts w:asciiTheme="minorHAnsi" w:hAnsiTheme="minorHAnsi"/>
          <w:color w:val="auto"/>
          <w:szCs w:val="24"/>
        </w:rPr>
        <w:t>could be recommended</w:t>
      </w:r>
      <w:r w:rsidR="00241446" w:rsidRPr="00CD15BE">
        <w:rPr>
          <w:rFonts w:asciiTheme="minorHAnsi" w:hAnsiTheme="minorHAnsi"/>
          <w:color w:val="auto"/>
          <w:szCs w:val="24"/>
        </w:rPr>
        <w:t xml:space="preserve"> as additionally unfitting</w:t>
      </w:r>
      <w:r w:rsidR="00241446">
        <w:rPr>
          <w:rFonts w:asciiTheme="minorHAnsi" w:hAnsiTheme="minorHAnsi"/>
          <w:color w:val="auto"/>
          <w:szCs w:val="24"/>
        </w:rPr>
        <w:t xml:space="preserve"> for rating at separation</w:t>
      </w:r>
      <w:r w:rsidR="00241446" w:rsidRPr="00CD15BE">
        <w:rPr>
          <w:rFonts w:asciiTheme="minorHAnsi" w:hAnsiTheme="minorHAnsi"/>
          <w:color w:val="auto"/>
          <w:szCs w:val="24"/>
        </w:rPr>
        <w:t>.</w:t>
      </w:r>
    </w:p>
    <w:p w:rsidR="00430627" w:rsidRPr="001F29F9" w:rsidRDefault="00430627" w:rsidP="00BF0E94">
      <w:pPr>
        <w:pBdr>
          <w:bottom w:val="single" w:sz="12" w:space="1" w:color="auto"/>
        </w:pBdr>
        <w:tabs>
          <w:tab w:val="left" w:pos="288"/>
          <w:tab w:val="left" w:pos="4752"/>
        </w:tabs>
        <w:jc w:val="both"/>
        <w:rPr>
          <w:color w:val="000000" w:themeColor="text1"/>
        </w:rPr>
      </w:pPr>
    </w:p>
    <w:p w:rsidR="001A5724" w:rsidRDefault="001A5724" w:rsidP="00BF0E94">
      <w:pPr>
        <w:jc w:val="left"/>
        <w:rPr>
          <w:color w:val="000000" w:themeColor="text1"/>
          <w:szCs w:val="24"/>
          <w:u w:val="single"/>
        </w:rPr>
      </w:pPr>
    </w:p>
    <w:p w:rsidR="006B4AA2" w:rsidRPr="001F29F9" w:rsidRDefault="00C56FC8" w:rsidP="004D4A4D">
      <w:pPr>
        <w:jc w:val="left"/>
        <w:rPr>
          <w:color w:val="000000" w:themeColor="text1"/>
          <w:szCs w:val="24"/>
        </w:rPr>
      </w:pPr>
      <w:r w:rsidRPr="001F29F9">
        <w:rPr>
          <w:color w:val="000000" w:themeColor="text1"/>
          <w:szCs w:val="24"/>
          <w:u w:val="single"/>
        </w:rPr>
        <w:t>RECOMMENDATION</w:t>
      </w:r>
      <w:r w:rsidRPr="001F29F9">
        <w:rPr>
          <w:color w:val="000000" w:themeColor="text1"/>
          <w:szCs w:val="24"/>
        </w:rPr>
        <w:t>:</w:t>
      </w:r>
      <w:r w:rsidR="004D4A4D">
        <w:rPr>
          <w:color w:val="000000" w:themeColor="text1"/>
          <w:szCs w:val="24"/>
        </w:rPr>
        <w:t xml:space="preserve">  </w:t>
      </w:r>
      <w:r w:rsidRPr="001F29F9">
        <w:rPr>
          <w:color w:val="000000" w:themeColor="text1"/>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no </w:t>
      </w:r>
      <w:proofErr w:type="spellStart"/>
      <w:r w:rsidRPr="001F29F9">
        <w:rPr>
          <w:color w:val="000000" w:themeColor="text1"/>
          <w:szCs w:val="24"/>
        </w:rPr>
        <w:t>recharacterization</w:t>
      </w:r>
      <w:proofErr w:type="spellEnd"/>
      <w:r w:rsidRPr="001F29F9">
        <w:rPr>
          <w:color w:val="000000" w:themeColor="text1"/>
          <w:szCs w:val="24"/>
        </w:rPr>
        <w:t xml:space="preserve"> of the CI’s disability and separation determination</w:t>
      </w:r>
      <w:r w:rsidR="00BD2A49" w:rsidRPr="001F29F9">
        <w:rPr>
          <w:color w:val="000000" w:themeColor="text1"/>
          <w:szCs w:val="24"/>
        </w:rPr>
        <w:t xml:space="preserve"> as follows:</w:t>
      </w:r>
      <w:r w:rsidR="003604A5" w:rsidRPr="001F29F9">
        <w:rPr>
          <w:color w:val="000000" w:themeColor="text1"/>
          <w:szCs w:val="24"/>
        </w:rPr>
        <w:t xml:space="preserve"> </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A95BBA" w:rsidRPr="001F29F9" w:rsidTr="0080588E">
        <w:trPr>
          <w:jc w:val="center"/>
        </w:trPr>
        <w:tc>
          <w:tcPr>
            <w:tcW w:w="6282" w:type="dxa"/>
            <w:vAlign w:val="center"/>
          </w:tcPr>
          <w:p w:rsidR="00A95BBA" w:rsidRPr="001F29F9" w:rsidRDefault="004D4A4D" w:rsidP="00BF0E94">
            <w:pPr>
              <w:tabs>
                <w:tab w:val="left" w:pos="288"/>
                <w:tab w:val="left" w:pos="4752"/>
              </w:tabs>
              <w:jc w:val="left"/>
              <w:rPr>
                <w:color w:val="000000" w:themeColor="text1"/>
                <w:szCs w:val="24"/>
              </w:rPr>
            </w:pPr>
            <w:r>
              <w:rPr>
                <w:color w:val="000000" w:themeColor="text1"/>
                <w:szCs w:val="24"/>
              </w:rPr>
              <w:t>Major Depressive Disorder</w:t>
            </w:r>
          </w:p>
        </w:tc>
        <w:tc>
          <w:tcPr>
            <w:tcW w:w="1710" w:type="dxa"/>
            <w:vAlign w:val="center"/>
          </w:tcPr>
          <w:p w:rsidR="00A95BBA" w:rsidRPr="001F29F9" w:rsidRDefault="004D4A4D" w:rsidP="00BF0E94">
            <w:pPr>
              <w:tabs>
                <w:tab w:val="left" w:pos="288"/>
                <w:tab w:val="left" w:pos="4752"/>
              </w:tabs>
              <w:rPr>
                <w:color w:val="000000" w:themeColor="text1"/>
                <w:szCs w:val="24"/>
              </w:rPr>
            </w:pPr>
            <w:r>
              <w:rPr>
                <w:color w:val="000000" w:themeColor="text1"/>
                <w:szCs w:val="24"/>
              </w:rPr>
              <w:t>9434</w:t>
            </w:r>
          </w:p>
        </w:tc>
        <w:tc>
          <w:tcPr>
            <w:tcW w:w="1170" w:type="dxa"/>
            <w:vAlign w:val="center"/>
          </w:tcPr>
          <w:p w:rsidR="00A95BBA" w:rsidRPr="001F29F9" w:rsidRDefault="004D4A4D" w:rsidP="00BF0E94">
            <w:pPr>
              <w:tabs>
                <w:tab w:val="left" w:pos="288"/>
                <w:tab w:val="left" w:pos="4752"/>
              </w:tabs>
              <w:rPr>
                <w:color w:val="000000" w:themeColor="text1"/>
                <w:szCs w:val="24"/>
              </w:rPr>
            </w:pPr>
            <w:r>
              <w:rPr>
                <w:color w:val="000000" w:themeColor="text1"/>
                <w:szCs w:val="24"/>
              </w:rPr>
              <w:t>10</w:t>
            </w:r>
            <w:r w:rsidR="00A95BBA" w:rsidRPr="001F29F9">
              <w:rPr>
                <w:color w:val="000000" w:themeColor="text1"/>
                <w:szCs w:val="24"/>
              </w:rPr>
              <w:t>%</w:t>
            </w:r>
          </w:p>
        </w:tc>
      </w:tr>
      <w:tr w:rsidR="004D4A4D" w:rsidRPr="001F29F9" w:rsidTr="0080588E">
        <w:trPr>
          <w:jc w:val="center"/>
        </w:trPr>
        <w:tc>
          <w:tcPr>
            <w:tcW w:w="6282" w:type="dxa"/>
            <w:vAlign w:val="center"/>
          </w:tcPr>
          <w:p w:rsidR="004D4A4D" w:rsidRPr="004D4A4D" w:rsidRDefault="004D4A4D" w:rsidP="00BF0E94">
            <w:pPr>
              <w:tabs>
                <w:tab w:val="left" w:pos="288"/>
                <w:tab w:val="left" w:pos="4752"/>
              </w:tabs>
              <w:jc w:val="left"/>
              <w:rPr>
                <w:color w:val="000000" w:themeColor="text1"/>
                <w:szCs w:val="24"/>
              </w:rPr>
            </w:pPr>
            <w:r w:rsidRPr="004D4A4D">
              <w:rPr>
                <w:color w:val="000000" w:themeColor="text1"/>
                <w:szCs w:val="24"/>
              </w:rPr>
              <w:t>Bilateral Plantar Fasciitis</w:t>
            </w:r>
          </w:p>
        </w:tc>
        <w:tc>
          <w:tcPr>
            <w:tcW w:w="1710" w:type="dxa"/>
            <w:vAlign w:val="center"/>
          </w:tcPr>
          <w:p w:rsidR="004D4A4D" w:rsidRPr="004D4A4D" w:rsidRDefault="004D4A4D" w:rsidP="00BF0E94">
            <w:pPr>
              <w:tabs>
                <w:tab w:val="left" w:pos="288"/>
                <w:tab w:val="left" w:pos="4752"/>
              </w:tabs>
              <w:rPr>
                <w:color w:val="000000" w:themeColor="text1"/>
                <w:szCs w:val="24"/>
              </w:rPr>
            </w:pPr>
            <w:r w:rsidRPr="004D4A4D">
              <w:rPr>
                <w:color w:val="000000" w:themeColor="text1"/>
                <w:szCs w:val="24"/>
              </w:rPr>
              <w:t>5399-5310</w:t>
            </w:r>
          </w:p>
        </w:tc>
        <w:tc>
          <w:tcPr>
            <w:tcW w:w="1170" w:type="dxa"/>
            <w:vAlign w:val="center"/>
          </w:tcPr>
          <w:p w:rsidR="004D4A4D" w:rsidRPr="004D4A4D" w:rsidRDefault="004D4A4D" w:rsidP="00BF0E94">
            <w:pPr>
              <w:tabs>
                <w:tab w:val="left" w:pos="288"/>
                <w:tab w:val="left" w:pos="4752"/>
              </w:tabs>
              <w:rPr>
                <w:color w:val="000000" w:themeColor="text1"/>
                <w:szCs w:val="24"/>
              </w:rPr>
            </w:pPr>
            <w:r w:rsidRPr="004D4A4D">
              <w:rPr>
                <w:color w:val="000000" w:themeColor="text1"/>
                <w:szCs w:val="24"/>
              </w:rPr>
              <w:t>0%</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1F29F9" w:rsidRDefault="004D4A4D" w:rsidP="00BF0E94">
            <w:pPr>
              <w:tabs>
                <w:tab w:val="left" w:pos="288"/>
                <w:tab w:val="left" w:pos="4752"/>
              </w:tabs>
              <w:rPr>
                <w:b/>
                <w:color w:val="000000" w:themeColor="text1"/>
                <w:szCs w:val="24"/>
              </w:rPr>
            </w:pPr>
            <w:r>
              <w:rPr>
                <w:b/>
                <w:color w:val="000000" w:themeColor="text1"/>
                <w:szCs w:val="24"/>
              </w:rPr>
              <w:t>10</w:t>
            </w:r>
            <w:r w:rsidR="00A95BBA" w:rsidRPr="001F29F9">
              <w:rPr>
                <w:b/>
                <w:color w:val="000000" w:themeColor="text1"/>
                <w:szCs w:val="24"/>
              </w:rPr>
              <w:t>%</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63152F">
        <w:rPr>
          <w:color w:val="000000" w:themeColor="text1"/>
          <w:szCs w:val="24"/>
        </w:rPr>
        <w:t>10930</w:t>
      </w:r>
      <w:r w:rsidR="00DD6E00">
        <w:rPr>
          <w:color w:val="000000" w:themeColor="text1"/>
        </w:rPr>
        <w:t>, w/</w:t>
      </w:r>
      <w:proofErr w:type="spellStart"/>
      <w:r w:rsidR="00DD6E00">
        <w:rPr>
          <w:color w:val="000000" w:themeColor="text1"/>
        </w:rPr>
        <w:t>atchs</w:t>
      </w:r>
      <w:proofErr w:type="spellEnd"/>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DD6E00">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DD6E00">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4C7DF2">
        <w:rPr>
          <w:color w:val="000000" w:themeColor="text1"/>
          <w:szCs w:val="24"/>
        </w:rPr>
        <w:t>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E3077F"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FD1A42" w:rsidRDefault="00FD1A42" w:rsidP="00BF0E94">
      <w:pPr>
        <w:tabs>
          <w:tab w:val="left" w:pos="0"/>
          <w:tab w:val="left" w:pos="4320"/>
        </w:tabs>
        <w:jc w:val="both"/>
        <w:rPr>
          <w:color w:val="000000" w:themeColor="text1"/>
          <w:szCs w:val="24"/>
        </w:rPr>
      </w:pPr>
    </w:p>
    <w:p w:rsidR="004C7DF2" w:rsidRDefault="004C7DF2" w:rsidP="004C7DF2">
      <w:pPr>
        <w:jc w:val="left"/>
        <w:rPr>
          <w:color w:val="000000" w:themeColor="text1"/>
          <w:szCs w:val="24"/>
        </w:rPr>
      </w:pPr>
      <w:r>
        <w:rPr>
          <w:color w:val="000000" w:themeColor="text1"/>
          <w:szCs w:val="24"/>
        </w:rPr>
        <w:br w:type="page"/>
      </w:r>
    </w:p>
    <w:p w:rsidR="004C7DF2" w:rsidRDefault="004C7DF2" w:rsidP="004C7DF2">
      <w:pPr>
        <w:jc w:val="left"/>
        <w:sectPr w:rsidR="004C7DF2">
          <w:pgSz w:w="12240" w:h="15840"/>
          <w:pgMar w:top="2160" w:right="1440" w:bottom="1440" w:left="1440" w:header="720" w:footer="720" w:gutter="0"/>
          <w:cols w:space="720"/>
        </w:sectPr>
      </w:pPr>
    </w:p>
    <w:p w:rsidR="004C7DF2" w:rsidRDefault="004C7DF2" w:rsidP="004C7DF2">
      <w:pPr>
        <w:pStyle w:val="Header"/>
        <w:tabs>
          <w:tab w:val="left" w:pos="720"/>
        </w:tabs>
        <w:jc w:val="left"/>
      </w:pPr>
      <w:r>
        <w:lastRenderedPageBreak/>
        <w:t>SFMR-RB</w:t>
      </w:r>
      <w:r>
        <w:tab/>
      </w:r>
      <w:r>
        <w:tab/>
      </w:r>
      <w:r>
        <w:tab/>
      </w:r>
      <w:r>
        <w:tab/>
      </w:r>
      <w:r>
        <w:tab/>
      </w:r>
      <w:r>
        <w:tab/>
      </w:r>
      <w:r>
        <w:tab/>
      </w:r>
      <w:r>
        <w:tab/>
      </w:r>
      <w:r>
        <w:tab/>
      </w:r>
    </w:p>
    <w:p w:rsidR="004C7DF2" w:rsidRDefault="004C7DF2" w:rsidP="004C7DF2">
      <w:pPr>
        <w:pStyle w:val="Header"/>
        <w:tabs>
          <w:tab w:val="left" w:pos="720"/>
        </w:tabs>
        <w:jc w:val="left"/>
      </w:pPr>
    </w:p>
    <w:p w:rsidR="004C7DF2" w:rsidRDefault="004C7DF2" w:rsidP="004C7DF2">
      <w:pPr>
        <w:jc w:val="left"/>
      </w:pPr>
    </w:p>
    <w:p w:rsidR="004C7DF2" w:rsidRDefault="004C7DF2" w:rsidP="004C7DF2">
      <w:pPr>
        <w:jc w:val="left"/>
      </w:pPr>
      <w:r>
        <w:t xml:space="preserve">MEMORANDUM FOR Commander, US Army Physical Disability Agency </w:t>
      </w:r>
    </w:p>
    <w:p w:rsidR="004C7DF2" w:rsidRDefault="004C7DF2" w:rsidP="004C7DF2">
      <w:pPr>
        <w:jc w:val="left"/>
      </w:pPr>
      <w:r>
        <w:t>(TAPD-ZB /), 2900 Crystal Drive, Suite 300, Arlington, VA  22202</w:t>
      </w:r>
    </w:p>
    <w:p w:rsidR="004C7DF2" w:rsidRDefault="004C7DF2" w:rsidP="004C7DF2">
      <w:pPr>
        <w:jc w:val="left"/>
      </w:pPr>
    </w:p>
    <w:p w:rsidR="004C7DF2" w:rsidRDefault="004C7DF2" w:rsidP="004C7DF2">
      <w:pPr>
        <w:ind w:right="-180"/>
        <w:jc w:val="left"/>
      </w:pPr>
      <w:r>
        <w:t xml:space="preserve">SUBJECT:  Department of Defense Physical Disability Board of Review Recommendation </w:t>
      </w:r>
      <w:proofErr w:type="gramStart"/>
      <w:r>
        <w:t>for  XXXXXXXXXXXX</w:t>
      </w:r>
      <w:proofErr w:type="gramEnd"/>
      <w:r>
        <w:t>, AR20120007683 (PD201100866)</w:t>
      </w:r>
    </w:p>
    <w:p w:rsidR="004C7DF2" w:rsidRDefault="004C7DF2" w:rsidP="004C7DF2">
      <w:pPr>
        <w:pStyle w:val="Header"/>
        <w:tabs>
          <w:tab w:val="left" w:pos="720"/>
        </w:tabs>
        <w:jc w:val="left"/>
      </w:pPr>
    </w:p>
    <w:p w:rsidR="004C7DF2" w:rsidRDefault="004C7DF2" w:rsidP="004C7DF2">
      <w:pPr>
        <w:jc w:val="left"/>
      </w:pPr>
    </w:p>
    <w:p w:rsidR="004C7DF2" w:rsidRDefault="004C7DF2" w:rsidP="004C7DF2">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4C7DF2" w:rsidRDefault="004C7DF2" w:rsidP="004C7DF2">
      <w:pPr>
        <w:jc w:val="left"/>
      </w:pPr>
      <w:r>
        <w:t>This decision is final.  The individual concerned, counsel (if any), and any Members of Congress who have shown interest in this application have been notified of this decision by mail.</w:t>
      </w:r>
    </w:p>
    <w:p w:rsidR="004C7DF2" w:rsidRDefault="004C7DF2" w:rsidP="004C7DF2">
      <w:pPr>
        <w:jc w:val="left"/>
      </w:pPr>
    </w:p>
    <w:p w:rsidR="004C7DF2" w:rsidRDefault="004C7DF2" w:rsidP="004C7DF2">
      <w:pPr>
        <w:jc w:val="left"/>
      </w:pPr>
      <w:r>
        <w:t xml:space="preserve"> BY ORDER OF THE SECRETARY OF THE ARMY:</w:t>
      </w:r>
    </w:p>
    <w:p w:rsidR="004C7DF2" w:rsidRDefault="004C7DF2" w:rsidP="004C7DF2">
      <w:pPr>
        <w:jc w:val="left"/>
      </w:pPr>
    </w:p>
    <w:p w:rsidR="004C7DF2" w:rsidRDefault="004C7DF2" w:rsidP="004C7DF2">
      <w:pPr>
        <w:jc w:val="left"/>
      </w:pPr>
    </w:p>
    <w:p w:rsidR="004C7DF2" w:rsidRDefault="004C7DF2" w:rsidP="004C7DF2">
      <w:pPr>
        <w:pStyle w:val="Header"/>
        <w:tabs>
          <w:tab w:val="left" w:pos="720"/>
        </w:tabs>
        <w:jc w:val="left"/>
      </w:pPr>
    </w:p>
    <w:p w:rsidR="004C7DF2" w:rsidRDefault="004C7DF2" w:rsidP="004C7DF2">
      <w:pPr>
        <w:jc w:val="left"/>
      </w:pPr>
    </w:p>
    <w:p w:rsidR="004C7DF2" w:rsidRDefault="004C7DF2" w:rsidP="004C7DF2">
      <w:pPr>
        <w:jc w:val="left"/>
      </w:pPr>
      <w:bookmarkStart w:id="0" w:name="OLE_LINK4"/>
      <w:bookmarkStart w:id="1" w:name="OLE_LINK3"/>
      <w:r>
        <w:t>Encl</w:t>
      </w:r>
      <w:r>
        <w:tab/>
      </w:r>
      <w:r>
        <w:tab/>
      </w:r>
      <w:r>
        <w:tab/>
      </w:r>
      <w:r>
        <w:tab/>
      </w:r>
      <w:r>
        <w:tab/>
      </w:r>
      <w:r>
        <w:tab/>
        <w:t xml:space="preserve">     XXXXXXXXX</w:t>
      </w:r>
    </w:p>
    <w:p w:rsidR="004C7DF2" w:rsidRDefault="004C7DF2" w:rsidP="004C7DF2">
      <w:pPr>
        <w:jc w:val="left"/>
      </w:pPr>
      <w:r>
        <w:tab/>
      </w:r>
      <w:r>
        <w:tab/>
      </w:r>
      <w:r>
        <w:tab/>
      </w:r>
      <w:r>
        <w:tab/>
      </w:r>
      <w:r>
        <w:tab/>
      </w:r>
      <w:r>
        <w:tab/>
        <w:t xml:space="preserve">     Deputy Assistant Secretary</w:t>
      </w:r>
    </w:p>
    <w:p w:rsidR="004C7DF2" w:rsidRDefault="004C7DF2" w:rsidP="004C7DF2">
      <w:pPr>
        <w:jc w:val="left"/>
      </w:pPr>
      <w:r>
        <w:tab/>
      </w:r>
      <w:r>
        <w:tab/>
      </w:r>
      <w:r>
        <w:tab/>
      </w:r>
      <w:r>
        <w:tab/>
      </w:r>
      <w:r>
        <w:tab/>
      </w:r>
      <w:r>
        <w:tab/>
        <w:t xml:space="preserve">         (Army Review Boards)</w:t>
      </w:r>
      <w:bookmarkEnd w:id="0"/>
      <w:bookmarkEnd w:id="1"/>
    </w:p>
    <w:p w:rsidR="004C7DF2" w:rsidRDefault="004C7DF2" w:rsidP="004C7DF2">
      <w:pPr>
        <w:jc w:val="left"/>
      </w:pPr>
    </w:p>
    <w:p w:rsidR="004C7DF2" w:rsidRDefault="004C7DF2" w:rsidP="004C7DF2">
      <w:pPr>
        <w:jc w:val="left"/>
      </w:pPr>
      <w:r>
        <w:t xml:space="preserve">CF: </w:t>
      </w:r>
    </w:p>
    <w:p w:rsidR="004C7DF2" w:rsidRDefault="004C7DF2" w:rsidP="004C7DF2">
      <w:pPr>
        <w:jc w:val="left"/>
      </w:pPr>
      <w:r>
        <w:t xml:space="preserve">(  ) </w:t>
      </w:r>
      <w:proofErr w:type="spellStart"/>
      <w:proofErr w:type="gramStart"/>
      <w:r>
        <w:t>DoD</w:t>
      </w:r>
      <w:proofErr w:type="spellEnd"/>
      <w:proofErr w:type="gramEnd"/>
      <w:r>
        <w:t xml:space="preserve"> PDBR</w:t>
      </w:r>
    </w:p>
    <w:p w:rsidR="004C7DF2" w:rsidRDefault="004C7DF2" w:rsidP="004C7DF2">
      <w:pPr>
        <w:jc w:val="left"/>
      </w:pPr>
      <w:r>
        <w:t>(  ) DVA</w:t>
      </w:r>
    </w:p>
    <w:p w:rsidR="004C7DF2" w:rsidRDefault="004C7DF2" w:rsidP="004C7DF2"/>
    <w:p w:rsidR="00FD1A42" w:rsidRDefault="00FD1A42" w:rsidP="00BF0E94">
      <w:pPr>
        <w:tabs>
          <w:tab w:val="left" w:pos="0"/>
          <w:tab w:val="left" w:pos="4320"/>
        </w:tabs>
        <w:jc w:val="both"/>
        <w:rPr>
          <w:color w:val="000000" w:themeColor="text1"/>
          <w:szCs w:val="24"/>
        </w:rPr>
      </w:pPr>
    </w:p>
    <w:sectPr w:rsidR="00FD1A42"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19F" w:rsidRDefault="001A419F">
      <w:r>
        <w:separator/>
      </w:r>
    </w:p>
  </w:endnote>
  <w:endnote w:type="continuationSeparator" w:id="0">
    <w:p w:rsidR="001A419F" w:rsidRDefault="001A41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320028" w:rsidRPr="00374247" w:rsidRDefault="00320028" w:rsidP="00374247">
        <w:pPr>
          <w:pStyle w:val="Footer"/>
          <w:ind w:firstLine="4320"/>
          <w:rPr>
            <w:color w:val="auto"/>
            <w:szCs w:val="24"/>
          </w:rPr>
        </w:pPr>
        <w:r w:rsidRPr="00374247">
          <w:rPr>
            <w:color w:val="auto"/>
            <w:szCs w:val="24"/>
          </w:rPr>
          <w:t xml:space="preserve">   </w:t>
        </w:r>
        <w:r w:rsidR="004F4B0E" w:rsidRPr="00374247">
          <w:rPr>
            <w:color w:val="auto"/>
            <w:szCs w:val="24"/>
          </w:rPr>
          <w:fldChar w:fldCharType="begin"/>
        </w:r>
        <w:r w:rsidRPr="00374247">
          <w:rPr>
            <w:color w:val="auto"/>
            <w:szCs w:val="24"/>
          </w:rPr>
          <w:instrText xml:space="preserve"> PAGE   \* MERGEFORMAT </w:instrText>
        </w:r>
        <w:r w:rsidR="004F4B0E" w:rsidRPr="00374247">
          <w:rPr>
            <w:color w:val="auto"/>
            <w:szCs w:val="24"/>
          </w:rPr>
          <w:fldChar w:fldCharType="separate"/>
        </w:r>
        <w:r w:rsidR="004C7DF2" w:rsidRPr="004C7DF2">
          <w:rPr>
            <w:noProof/>
            <w:color w:val="auto"/>
          </w:rPr>
          <w:t>6</w:t>
        </w:r>
        <w:r w:rsidR="004F4B0E" w:rsidRPr="00374247">
          <w:rPr>
            <w:color w:val="auto"/>
            <w:szCs w:val="24"/>
          </w:rPr>
          <w:fldChar w:fldCharType="end"/>
        </w:r>
        <w:r w:rsidRPr="00374247">
          <w:rPr>
            <w:color w:val="auto"/>
            <w:szCs w:val="24"/>
          </w:rPr>
          <w:t xml:space="preserve">                                                           </w:t>
        </w:r>
        <w:r w:rsidRPr="0063152F">
          <w:rPr>
            <w:color w:val="auto"/>
            <w:szCs w:val="24"/>
          </w:rPr>
          <w:t>PD1100866</w:t>
        </w:r>
      </w:p>
    </w:sdtContent>
  </w:sdt>
  <w:p w:rsidR="00320028" w:rsidRPr="00684CE6" w:rsidRDefault="00320028">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19F" w:rsidRDefault="001A419F">
      <w:r>
        <w:separator/>
      </w:r>
    </w:p>
  </w:footnote>
  <w:footnote w:type="continuationSeparator" w:id="0">
    <w:p w:rsidR="001A419F" w:rsidRDefault="001A41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0417"/>
  </w:hdrShapeDefaults>
  <w:footnotePr>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3C43"/>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97C5E"/>
    <w:rsid w:val="000A2BCE"/>
    <w:rsid w:val="000A31E2"/>
    <w:rsid w:val="000A33C8"/>
    <w:rsid w:val="000A41E3"/>
    <w:rsid w:val="000A4BBA"/>
    <w:rsid w:val="000A5071"/>
    <w:rsid w:val="000B0AD2"/>
    <w:rsid w:val="000B1022"/>
    <w:rsid w:val="000B2FB8"/>
    <w:rsid w:val="000B471C"/>
    <w:rsid w:val="000B4C99"/>
    <w:rsid w:val="000B7155"/>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05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0D20"/>
    <w:rsid w:val="000F1E65"/>
    <w:rsid w:val="000F427B"/>
    <w:rsid w:val="000F43D0"/>
    <w:rsid w:val="000F4F18"/>
    <w:rsid w:val="000F688E"/>
    <w:rsid w:val="000F6A8E"/>
    <w:rsid w:val="000F7181"/>
    <w:rsid w:val="000F7581"/>
    <w:rsid w:val="001007CE"/>
    <w:rsid w:val="001008C1"/>
    <w:rsid w:val="001023DB"/>
    <w:rsid w:val="00102B8D"/>
    <w:rsid w:val="001031F4"/>
    <w:rsid w:val="00103948"/>
    <w:rsid w:val="00103CCF"/>
    <w:rsid w:val="0010417F"/>
    <w:rsid w:val="001042D2"/>
    <w:rsid w:val="0010530E"/>
    <w:rsid w:val="00105387"/>
    <w:rsid w:val="00105C07"/>
    <w:rsid w:val="00106920"/>
    <w:rsid w:val="00106AD8"/>
    <w:rsid w:val="001078DB"/>
    <w:rsid w:val="001079FA"/>
    <w:rsid w:val="00107EC5"/>
    <w:rsid w:val="001103CD"/>
    <w:rsid w:val="00113D2A"/>
    <w:rsid w:val="00114F20"/>
    <w:rsid w:val="0011590B"/>
    <w:rsid w:val="00120906"/>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3B2A"/>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419F"/>
    <w:rsid w:val="001A5320"/>
    <w:rsid w:val="001A5724"/>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37D"/>
    <w:rsid w:val="001E4985"/>
    <w:rsid w:val="001E635C"/>
    <w:rsid w:val="001F0297"/>
    <w:rsid w:val="001F29F9"/>
    <w:rsid w:val="001F6E0B"/>
    <w:rsid w:val="00200AA0"/>
    <w:rsid w:val="00202325"/>
    <w:rsid w:val="00202736"/>
    <w:rsid w:val="00203652"/>
    <w:rsid w:val="00204562"/>
    <w:rsid w:val="0020571A"/>
    <w:rsid w:val="00205B4F"/>
    <w:rsid w:val="002060B6"/>
    <w:rsid w:val="002066B5"/>
    <w:rsid w:val="00207A9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809"/>
    <w:rsid w:val="00232C9B"/>
    <w:rsid w:val="00232E73"/>
    <w:rsid w:val="00232F09"/>
    <w:rsid w:val="002335D5"/>
    <w:rsid w:val="002338CA"/>
    <w:rsid w:val="00233FE5"/>
    <w:rsid w:val="00234B3B"/>
    <w:rsid w:val="00234D98"/>
    <w:rsid w:val="00235AD0"/>
    <w:rsid w:val="00236018"/>
    <w:rsid w:val="002374C9"/>
    <w:rsid w:val="002410A3"/>
    <w:rsid w:val="00241446"/>
    <w:rsid w:val="0024162D"/>
    <w:rsid w:val="0024174E"/>
    <w:rsid w:val="00242238"/>
    <w:rsid w:val="0024227D"/>
    <w:rsid w:val="00242D14"/>
    <w:rsid w:val="002432F4"/>
    <w:rsid w:val="00246450"/>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0C78"/>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2C7C"/>
    <w:rsid w:val="002C34F6"/>
    <w:rsid w:val="002C3B6D"/>
    <w:rsid w:val="002C3F59"/>
    <w:rsid w:val="002C5D9D"/>
    <w:rsid w:val="002C5F10"/>
    <w:rsid w:val="002C6A39"/>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786"/>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2B38"/>
    <w:rsid w:val="00313C3A"/>
    <w:rsid w:val="00313D7A"/>
    <w:rsid w:val="003155FB"/>
    <w:rsid w:val="00320028"/>
    <w:rsid w:val="0032136A"/>
    <w:rsid w:val="0032181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2E1E"/>
    <w:rsid w:val="0033334F"/>
    <w:rsid w:val="0033414F"/>
    <w:rsid w:val="00334514"/>
    <w:rsid w:val="0033555E"/>
    <w:rsid w:val="0033601F"/>
    <w:rsid w:val="00336805"/>
    <w:rsid w:val="00337351"/>
    <w:rsid w:val="00341A54"/>
    <w:rsid w:val="00344A4F"/>
    <w:rsid w:val="00344D17"/>
    <w:rsid w:val="0034669F"/>
    <w:rsid w:val="003470C4"/>
    <w:rsid w:val="0035061B"/>
    <w:rsid w:val="00351498"/>
    <w:rsid w:val="00352B22"/>
    <w:rsid w:val="00352CBF"/>
    <w:rsid w:val="00354547"/>
    <w:rsid w:val="00354945"/>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87"/>
    <w:rsid w:val="003821E1"/>
    <w:rsid w:val="003840F6"/>
    <w:rsid w:val="00384866"/>
    <w:rsid w:val="003851BA"/>
    <w:rsid w:val="003857D4"/>
    <w:rsid w:val="00385D6F"/>
    <w:rsid w:val="00386D43"/>
    <w:rsid w:val="00387095"/>
    <w:rsid w:val="00387E95"/>
    <w:rsid w:val="00390092"/>
    <w:rsid w:val="00390CFA"/>
    <w:rsid w:val="00391858"/>
    <w:rsid w:val="0039251E"/>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0627"/>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EDF"/>
    <w:rsid w:val="0045645D"/>
    <w:rsid w:val="0045707D"/>
    <w:rsid w:val="004574C6"/>
    <w:rsid w:val="00457743"/>
    <w:rsid w:val="00457BCF"/>
    <w:rsid w:val="00457DCE"/>
    <w:rsid w:val="00460E3F"/>
    <w:rsid w:val="0046111A"/>
    <w:rsid w:val="004620BE"/>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3A7D"/>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B7EA6"/>
    <w:rsid w:val="004C00DD"/>
    <w:rsid w:val="004C05CF"/>
    <w:rsid w:val="004C0776"/>
    <w:rsid w:val="004C1EF8"/>
    <w:rsid w:val="004C2063"/>
    <w:rsid w:val="004C24C5"/>
    <w:rsid w:val="004C2645"/>
    <w:rsid w:val="004C47D5"/>
    <w:rsid w:val="004C4CAF"/>
    <w:rsid w:val="004C5E33"/>
    <w:rsid w:val="004C60A3"/>
    <w:rsid w:val="004C6CDA"/>
    <w:rsid w:val="004C7DF2"/>
    <w:rsid w:val="004D10D4"/>
    <w:rsid w:val="004D16BD"/>
    <w:rsid w:val="004D2AAB"/>
    <w:rsid w:val="004D3C7F"/>
    <w:rsid w:val="004D42CB"/>
    <w:rsid w:val="004D4A4D"/>
    <w:rsid w:val="004D6E90"/>
    <w:rsid w:val="004D6F2B"/>
    <w:rsid w:val="004E0248"/>
    <w:rsid w:val="004E21A3"/>
    <w:rsid w:val="004E32EA"/>
    <w:rsid w:val="004E3517"/>
    <w:rsid w:val="004E6866"/>
    <w:rsid w:val="004F0C58"/>
    <w:rsid w:val="004F3222"/>
    <w:rsid w:val="004F3639"/>
    <w:rsid w:val="004F3BFA"/>
    <w:rsid w:val="004F4B0E"/>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07E"/>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2D2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85E"/>
    <w:rsid w:val="00575963"/>
    <w:rsid w:val="00575EBE"/>
    <w:rsid w:val="0058039C"/>
    <w:rsid w:val="00580A63"/>
    <w:rsid w:val="00583379"/>
    <w:rsid w:val="00583496"/>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318"/>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0F0"/>
    <w:rsid w:val="005C4D72"/>
    <w:rsid w:val="005C50C1"/>
    <w:rsid w:val="005C62C2"/>
    <w:rsid w:val="005C6DC5"/>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093"/>
    <w:rsid w:val="006307BA"/>
    <w:rsid w:val="0063152F"/>
    <w:rsid w:val="006315BA"/>
    <w:rsid w:val="00634C4A"/>
    <w:rsid w:val="0063532E"/>
    <w:rsid w:val="0063579F"/>
    <w:rsid w:val="006364ED"/>
    <w:rsid w:val="00637063"/>
    <w:rsid w:val="0063737C"/>
    <w:rsid w:val="00637BDC"/>
    <w:rsid w:val="00640363"/>
    <w:rsid w:val="00640622"/>
    <w:rsid w:val="00640B9B"/>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1647"/>
    <w:rsid w:val="006A40E6"/>
    <w:rsid w:val="006A4101"/>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4154"/>
    <w:rsid w:val="006C6AB1"/>
    <w:rsid w:val="006C6E6B"/>
    <w:rsid w:val="006C6EE3"/>
    <w:rsid w:val="006C73D4"/>
    <w:rsid w:val="006D0E11"/>
    <w:rsid w:val="006D145F"/>
    <w:rsid w:val="006D2000"/>
    <w:rsid w:val="006D2D39"/>
    <w:rsid w:val="006D2F31"/>
    <w:rsid w:val="006D4250"/>
    <w:rsid w:val="006D4E0E"/>
    <w:rsid w:val="006D5861"/>
    <w:rsid w:val="006D5CE2"/>
    <w:rsid w:val="006D7854"/>
    <w:rsid w:val="006E04AC"/>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0B8"/>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47F11"/>
    <w:rsid w:val="00750C82"/>
    <w:rsid w:val="00750E3A"/>
    <w:rsid w:val="00752035"/>
    <w:rsid w:val="007609F5"/>
    <w:rsid w:val="0076100C"/>
    <w:rsid w:val="007612A5"/>
    <w:rsid w:val="00763CAE"/>
    <w:rsid w:val="00763F95"/>
    <w:rsid w:val="007651ED"/>
    <w:rsid w:val="00766C87"/>
    <w:rsid w:val="00771043"/>
    <w:rsid w:val="0077272B"/>
    <w:rsid w:val="00773AF7"/>
    <w:rsid w:val="00774FFD"/>
    <w:rsid w:val="007774BC"/>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2A0"/>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595"/>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421"/>
    <w:rsid w:val="008C4F01"/>
    <w:rsid w:val="008C5152"/>
    <w:rsid w:val="008C55B7"/>
    <w:rsid w:val="008C710E"/>
    <w:rsid w:val="008D0646"/>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59F0"/>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39F"/>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64A2"/>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29DA"/>
    <w:rsid w:val="00982D61"/>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742"/>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795"/>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7F4A"/>
    <w:rsid w:val="00A40356"/>
    <w:rsid w:val="00A40FFB"/>
    <w:rsid w:val="00A41468"/>
    <w:rsid w:val="00A414A9"/>
    <w:rsid w:val="00A44141"/>
    <w:rsid w:val="00A44CCA"/>
    <w:rsid w:val="00A44D75"/>
    <w:rsid w:val="00A47CF1"/>
    <w:rsid w:val="00A50418"/>
    <w:rsid w:val="00A50B17"/>
    <w:rsid w:val="00A531D2"/>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2CD3"/>
    <w:rsid w:val="00A838E8"/>
    <w:rsid w:val="00A83C15"/>
    <w:rsid w:val="00A84EC4"/>
    <w:rsid w:val="00A86CB6"/>
    <w:rsid w:val="00A90D55"/>
    <w:rsid w:val="00A9225E"/>
    <w:rsid w:val="00A92DB3"/>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56FB"/>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215"/>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5B4"/>
    <w:rsid w:val="00B177DE"/>
    <w:rsid w:val="00B20624"/>
    <w:rsid w:val="00B21F2F"/>
    <w:rsid w:val="00B23436"/>
    <w:rsid w:val="00B237F1"/>
    <w:rsid w:val="00B23C7A"/>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5143"/>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396"/>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05E"/>
    <w:rsid w:val="00C62EB2"/>
    <w:rsid w:val="00C63431"/>
    <w:rsid w:val="00C64C87"/>
    <w:rsid w:val="00C65414"/>
    <w:rsid w:val="00C665FE"/>
    <w:rsid w:val="00C70D50"/>
    <w:rsid w:val="00C71BEC"/>
    <w:rsid w:val="00C73942"/>
    <w:rsid w:val="00C73A83"/>
    <w:rsid w:val="00C74D3A"/>
    <w:rsid w:val="00C75F3D"/>
    <w:rsid w:val="00C76DAB"/>
    <w:rsid w:val="00C80511"/>
    <w:rsid w:val="00C80655"/>
    <w:rsid w:val="00C811DC"/>
    <w:rsid w:val="00C81937"/>
    <w:rsid w:val="00C81DAF"/>
    <w:rsid w:val="00C826F5"/>
    <w:rsid w:val="00C83740"/>
    <w:rsid w:val="00C84527"/>
    <w:rsid w:val="00C84AD1"/>
    <w:rsid w:val="00C85579"/>
    <w:rsid w:val="00C8590C"/>
    <w:rsid w:val="00C862F1"/>
    <w:rsid w:val="00C863E5"/>
    <w:rsid w:val="00C87BE6"/>
    <w:rsid w:val="00C87F76"/>
    <w:rsid w:val="00C914D6"/>
    <w:rsid w:val="00C931FC"/>
    <w:rsid w:val="00C932C5"/>
    <w:rsid w:val="00C94CB6"/>
    <w:rsid w:val="00C95299"/>
    <w:rsid w:val="00C95A72"/>
    <w:rsid w:val="00C9650E"/>
    <w:rsid w:val="00C97000"/>
    <w:rsid w:val="00C975BD"/>
    <w:rsid w:val="00C976FA"/>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14A"/>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5FA"/>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088C"/>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4FF7"/>
    <w:rsid w:val="00DB5941"/>
    <w:rsid w:val="00DB626D"/>
    <w:rsid w:val="00DB6365"/>
    <w:rsid w:val="00DB756C"/>
    <w:rsid w:val="00DC07B7"/>
    <w:rsid w:val="00DC0BF1"/>
    <w:rsid w:val="00DC17F2"/>
    <w:rsid w:val="00DC29F5"/>
    <w:rsid w:val="00DC4001"/>
    <w:rsid w:val="00DC41C3"/>
    <w:rsid w:val="00DC4A3C"/>
    <w:rsid w:val="00DC4FA4"/>
    <w:rsid w:val="00DC5B37"/>
    <w:rsid w:val="00DD286D"/>
    <w:rsid w:val="00DD2CAF"/>
    <w:rsid w:val="00DD3593"/>
    <w:rsid w:val="00DD64E0"/>
    <w:rsid w:val="00DD6E0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5195"/>
    <w:rsid w:val="00E06BBD"/>
    <w:rsid w:val="00E100E3"/>
    <w:rsid w:val="00E1012B"/>
    <w:rsid w:val="00E103C8"/>
    <w:rsid w:val="00E1085B"/>
    <w:rsid w:val="00E1308B"/>
    <w:rsid w:val="00E14581"/>
    <w:rsid w:val="00E14623"/>
    <w:rsid w:val="00E15539"/>
    <w:rsid w:val="00E16541"/>
    <w:rsid w:val="00E17EC9"/>
    <w:rsid w:val="00E202F4"/>
    <w:rsid w:val="00E207C3"/>
    <w:rsid w:val="00E20C04"/>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550"/>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342"/>
    <w:rsid w:val="00EC0E65"/>
    <w:rsid w:val="00EC1251"/>
    <w:rsid w:val="00EC2938"/>
    <w:rsid w:val="00EC337D"/>
    <w:rsid w:val="00EC38EF"/>
    <w:rsid w:val="00EC40B2"/>
    <w:rsid w:val="00EC50C9"/>
    <w:rsid w:val="00EC58B4"/>
    <w:rsid w:val="00EC5BB2"/>
    <w:rsid w:val="00EC75AF"/>
    <w:rsid w:val="00ED12F0"/>
    <w:rsid w:val="00ED2874"/>
    <w:rsid w:val="00ED290C"/>
    <w:rsid w:val="00ED2A6C"/>
    <w:rsid w:val="00ED4773"/>
    <w:rsid w:val="00ED5284"/>
    <w:rsid w:val="00ED5D42"/>
    <w:rsid w:val="00ED664B"/>
    <w:rsid w:val="00ED6A61"/>
    <w:rsid w:val="00ED768E"/>
    <w:rsid w:val="00ED7DA4"/>
    <w:rsid w:val="00EE03BB"/>
    <w:rsid w:val="00EE0552"/>
    <w:rsid w:val="00EE0B44"/>
    <w:rsid w:val="00EE125D"/>
    <w:rsid w:val="00EE1C1A"/>
    <w:rsid w:val="00EE23DE"/>
    <w:rsid w:val="00EE48BB"/>
    <w:rsid w:val="00EE6FE0"/>
    <w:rsid w:val="00EE704A"/>
    <w:rsid w:val="00EE7840"/>
    <w:rsid w:val="00EF2E75"/>
    <w:rsid w:val="00EF4C74"/>
    <w:rsid w:val="00EF5268"/>
    <w:rsid w:val="00EF608E"/>
    <w:rsid w:val="00EF6C4A"/>
    <w:rsid w:val="00F0044B"/>
    <w:rsid w:val="00F00896"/>
    <w:rsid w:val="00F00E60"/>
    <w:rsid w:val="00F02D82"/>
    <w:rsid w:val="00F02F9F"/>
    <w:rsid w:val="00F03525"/>
    <w:rsid w:val="00F039A8"/>
    <w:rsid w:val="00F0424D"/>
    <w:rsid w:val="00F04957"/>
    <w:rsid w:val="00F053F0"/>
    <w:rsid w:val="00F05807"/>
    <w:rsid w:val="00F06451"/>
    <w:rsid w:val="00F06952"/>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033"/>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497"/>
    <w:rsid w:val="00F54D8E"/>
    <w:rsid w:val="00F5580D"/>
    <w:rsid w:val="00F55DE4"/>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2B7F"/>
    <w:rsid w:val="00F75C12"/>
    <w:rsid w:val="00F76D01"/>
    <w:rsid w:val="00F80B43"/>
    <w:rsid w:val="00F80C97"/>
    <w:rsid w:val="00F81C35"/>
    <w:rsid w:val="00F82981"/>
    <w:rsid w:val="00F8311F"/>
    <w:rsid w:val="00F83248"/>
    <w:rsid w:val="00F83376"/>
    <w:rsid w:val="00F8431F"/>
    <w:rsid w:val="00F853AE"/>
    <w:rsid w:val="00F908D5"/>
    <w:rsid w:val="00F913B9"/>
    <w:rsid w:val="00F93C74"/>
    <w:rsid w:val="00F93DCC"/>
    <w:rsid w:val="00F9435D"/>
    <w:rsid w:val="00F9621E"/>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A42"/>
    <w:rsid w:val="00FD1D5A"/>
    <w:rsid w:val="00FD5059"/>
    <w:rsid w:val="00FD554D"/>
    <w:rsid w:val="00FD5BCC"/>
    <w:rsid w:val="00FD6C69"/>
    <w:rsid w:val="00FD7B23"/>
    <w:rsid w:val="00FE2A48"/>
    <w:rsid w:val="00FE2D1A"/>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505"/>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4C7DF2"/>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73818812">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C4AC4-AAFA-4910-98B4-222B6BCE9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2758</Words>
  <Characters>15622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2011-04-08T11:41:00Z</cp:lastPrinted>
  <dcterms:created xsi:type="dcterms:W3CDTF">2012-05-16T15:23:00Z</dcterms:created>
  <dcterms:modified xsi:type="dcterms:W3CDTF">2012-05-16T15:23:00Z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