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E31CF2" w:rsidRDefault="0095270D" w:rsidP="00DD5558">
      <w:pPr>
        <w:tabs>
          <w:tab w:val="right" w:pos="9360"/>
        </w:tabs>
        <w:jc w:val="both"/>
        <w:rPr>
          <w:caps/>
          <w:color w:val="auto"/>
        </w:rPr>
      </w:pPr>
      <w:r w:rsidRPr="00F64312">
        <w:rPr>
          <w:caps/>
          <w:color w:val="auto"/>
        </w:rPr>
        <w:t xml:space="preserve">NAME:  </w:t>
      </w:r>
      <w:r w:rsidR="002475BE">
        <w:rPr>
          <w:caps/>
          <w:color w:val="auto"/>
        </w:rPr>
        <w:t>XXXXXXXXXXXXXXXXX</w:t>
      </w:r>
      <w:r w:rsidR="00AB6165">
        <w:rPr>
          <w:caps/>
          <w:color w:val="auto"/>
        </w:rPr>
        <w:t xml:space="preserve">                                                       </w:t>
      </w:r>
      <w:r w:rsidRPr="00F64312">
        <w:rPr>
          <w:caps/>
          <w:color w:val="auto"/>
        </w:rPr>
        <w:t>BRANCH OF SERVICE</w:t>
      </w:r>
      <w:r w:rsidRPr="00E31CF2">
        <w:rPr>
          <w:caps/>
          <w:color w:val="auto"/>
        </w:rPr>
        <w:t xml:space="preserve">:  </w:t>
      </w:r>
      <w:r w:rsidR="00AB6165" w:rsidRPr="00E31CF2">
        <w:rPr>
          <w:caps/>
          <w:color w:val="auto"/>
        </w:rPr>
        <w:t>Air FORCE</w:t>
      </w:r>
    </w:p>
    <w:p w:rsidR="0095270D" w:rsidRPr="00E31CF2" w:rsidRDefault="0095270D" w:rsidP="00DD5558">
      <w:pPr>
        <w:tabs>
          <w:tab w:val="right" w:pos="9360"/>
        </w:tabs>
        <w:jc w:val="both"/>
        <w:rPr>
          <w:color w:val="auto"/>
        </w:rPr>
      </w:pPr>
      <w:r w:rsidRPr="00E31CF2">
        <w:rPr>
          <w:caps/>
          <w:color w:val="auto"/>
        </w:rPr>
        <w:t>CASE NUMBER:  PD1100</w:t>
      </w:r>
      <w:r w:rsidR="00AB6165" w:rsidRPr="00E31CF2">
        <w:rPr>
          <w:caps/>
          <w:color w:val="auto"/>
        </w:rPr>
        <w:t xml:space="preserve">503                                                         </w:t>
      </w:r>
      <w:r w:rsidR="00A92ADB">
        <w:rPr>
          <w:caps/>
          <w:color w:val="auto"/>
        </w:rPr>
        <w:t xml:space="preserve"> </w:t>
      </w:r>
      <w:r w:rsidR="0018208F" w:rsidRPr="00E31CF2">
        <w:rPr>
          <w:color w:val="auto"/>
        </w:rPr>
        <w:t>SE</w:t>
      </w:r>
      <w:r w:rsidRPr="00E31CF2">
        <w:rPr>
          <w:color w:val="auto"/>
        </w:rPr>
        <w:t>PARATION DATE:  200</w:t>
      </w:r>
      <w:r w:rsidR="00AB6165" w:rsidRPr="00E31CF2">
        <w:rPr>
          <w:color w:val="auto"/>
        </w:rPr>
        <w:t>40701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E31CF2">
        <w:rPr>
          <w:caps/>
          <w:color w:val="auto"/>
        </w:rPr>
        <w:t>BOARD DATE:  2012</w:t>
      </w:r>
      <w:r w:rsidR="00FB15BC">
        <w:rPr>
          <w:caps/>
          <w:color w:val="auto"/>
        </w:rPr>
        <w:t>0619</w:t>
      </w:r>
    </w:p>
    <w:p w:rsidR="0095270D" w:rsidRPr="00F64312" w:rsidRDefault="0095270D" w:rsidP="00456C23">
      <w:pPr>
        <w:pBdr>
          <w:bottom w:val="single" w:sz="12" w:space="1" w:color="auto"/>
        </w:pBdr>
        <w:tabs>
          <w:tab w:val="left" w:pos="288"/>
          <w:tab w:val="left" w:pos="4752"/>
        </w:tabs>
        <w:jc w:val="both"/>
        <w:rPr>
          <w:color w:val="auto"/>
        </w:rPr>
      </w:pPr>
    </w:p>
    <w:p w:rsidR="00AD2379" w:rsidRPr="00F64312" w:rsidRDefault="00AD2379" w:rsidP="00456C23">
      <w:pPr>
        <w:tabs>
          <w:tab w:val="left" w:pos="288"/>
          <w:tab w:val="left" w:pos="4752"/>
        </w:tabs>
        <w:jc w:val="both"/>
        <w:rPr>
          <w:color w:val="auto"/>
        </w:rPr>
      </w:pPr>
    </w:p>
    <w:p w:rsidR="000B1C9E" w:rsidRPr="00F64312" w:rsidRDefault="00AD2379" w:rsidP="00456C23">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740E80" w:rsidRPr="009971BA">
        <w:rPr>
          <w:color w:val="000000" w:themeColor="text1"/>
          <w:szCs w:val="24"/>
        </w:rPr>
        <w:t>active duty SSgt/E-5 (3E571 / Engineering Craftsman), medically separated for chronic low back pain</w:t>
      </w:r>
      <w:r w:rsidR="00745840">
        <w:rPr>
          <w:color w:val="000000" w:themeColor="text1"/>
          <w:szCs w:val="24"/>
        </w:rPr>
        <w:t xml:space="preserve"> (LBP)</w:t>
      </w:r>
      <w:r w:rsidR="00740E80" w:rsidRPr="009971BA">
        <w:rPr>
          <w:color w:val="000000" w:themeColor="text1"/>
          <w:szCs w:val="24"/>
        </w:rPr>
        <w:t>.</w:t>
      </w:r>
      <w:r w:rsidR="006D5E1E" w:rsidRPr="00F64312">
        <w:rPr>
          <w:color w:val="auto"/>
          <w:szCs w:val="24"/>
        </w:rPr>
        <w:t xml:space="preserve"> </w:t>
      </w:r>
      <w:r w:rsidR="00745840">
        <w:rPr>
          <w:color w:val="auto"/>
          <w:szCs w:val="24"/>
        </w:rPr>
        <w:t xml:space="preserve"> </w:t>
      </w:r>
      <w:r w:rsidR="002D5E9A">
        <w:rPr>
          <w:color w:val="auto"/>
        </w:rPr>
        <w:t xml:space="preserve">The CI had a long history of </w:t>
      </w:r>
      <w:r w:rsidR="00745840">
        <w:rPr>
          <w:color w:val="auto"/>
        </w:rPr>
        <w:t>LBP</w:t>
      </w:r>
      <w:r w:rsidR="002D5E9A">
        <w:rPr>
          <w:color w:val="auto"/>
        </w:rPr>
        <w:t xml:space="preserve"> without any identifiable cause identified which </w:t>
      </w:r>
      <w:r w:rsidR="00F15483" w:rsidRPr="002D5E9A">
        <w:rPr>
          <w:color w:val="auto"/>
        </w:rPr>
        <w:t xml:space="preserve">did not </w:t>
      </w:r>
      <w:r w:rsidR="002D5E9A">
        <w:rPr>
          <w:color w:val="auto"/>
        </w:rPr>
        <w:t>respond to multiple types of therapy</w:t>
      </w:r>
      <w:r w:rsidR="00F15483" w:rsidRPr="002D5E9A">
        <w:rPr>
          <w:color w:val="auto"/>
        </w:rPr>
        <w:t xml:space="preserve"> treatment</w:t>
      </w:r>
      <w:r w:rsidR="002D5E9A">
        <w:rPr>
          <w:color w:val="auto"/>
        </w:rPr>
        <w:t xml:space="preserve">. </w:t>
      </w:r>
      <w:r w:rsidR="00745840">
        <w:rPr>
          <w:color w:val="auto"/>
        </w:rPr>
        <w:t xml:space="preserve"> </w:t>
      </w:r>
      <w:r w:rsidR="002D5E9A">
        <w:rPr>
          <w:color w:val="auto"/>
        </w:rPr>
        <w:t xml:space="preserve">She was unable to </w:t>
      </w:r>
      <w:r w:rsidR="00F566B7" w:rsidRPr="00F64312">
        <w:rPr>
          <w:color w:val="auto"/>
        </w:rPr>
        <w:t xml:space="preserve">meet the physical requirements of </w:t>
      </w:r>
      <w:r w:rsidR="0021565F" w:rsidRPr="00740E80">
        <w:rPr>
          <w:color w:val="auto"/>
        </w:rPr>
        <w:t>her</w:t>
      </w:r>
      <w:r w:rsidR="00F566B7" w:rsidRPr="00740E80">
        <w:rPr>
          <w:color w:val="auto"/>
        </w:rPr>
        <w:t xml:space="preserve"> </w:t>
      </w:r>
      <w:r w:rsidR="00E438A4" w:rsidRPr="00740E80">
        <w:rPr>
          <w:color w:val="auto"/>
        </w:rPr>
        <w:t>Air Force Specialty (AFS</w:t>
      </w:r>
      <w:r w:rsidR="00740E80" w:rsidRPr="00740E80">
        <w:rPr>
          <w:color w:val="auto"/>
        </w:rPr>
        <w:t>)</w:t>
      </w:r>
      <w:r w:rsidR="006A0909" w:rsidRPr="00740E80">
        <w:rPr>
          <w:color w:val="auto"/>
        </w:rPr>
        <w:t xml:space="preserve"> </w:t>
      </w:r>
      <w:r w:rsidR="00F566B7" w:rsidRPr="00740E80">
        <w:rPr>
          <w:color w:val="auto"/>
        </w:rPr>
        <w:t>or satis</w:t>
      </w:r>
      <w:r w:rsidR="009C12A1" w:rsidRPr="00740E80">
        <w:rPr>
          <w:color w:val="auto"/>
        </w:rPr>
        <w:t>fy physical fitness standards.</w:t>
      </w:r>
      <w:r w:rsidR="00F566B7" w:rsidRPr="00740E80">
        <w:rPr>
          <w:color w:val="auto"/>
        </w:rPr>
        <w:t xml:space="preserve"> </w:t>
      </w:r>
      <w:r w:rsidR="00745840">
        <w:rPr>
          <w:color w:val="auto"/>
        </w:rPr>
        <w:t xml:space="preserve"> </w:t>
      </w:r>
      <w:r w:rsidR="006A0909" w:rsidRPr="00740E80">
        <w:rPr>
          <w:color w:val="auto"/>
        </w:rPr>
        <w:t>She</w:t>
      </w:r>
      <w:r w:rsidR="009C12A1" w:rsidRPr="00740E80">
        <w:rPr>
          <w:color w:val="auto"/>
        </w:rPr>
        <w:t xml:space="preserve"> </w:t>
      </w:r>
      <w:r w:rsidR="00F566B7" w:rsidRPr="00740E80">
        <w:rPr>
          <w:color w:val="auto"/>
        </w:rPr>
        <w:t xml:space="preserve">was issued a permanent </w:t>
      </w:r>
      <w:r w:rsidR="00740E80" w:rsidRPr="00740E80">
        <w:rPr>
          <w:color w:val="auto"/>
        </w:rPr>
        <w:t>P4</w:t>
      </w:r>
      <w:r w:rsidR="00F566B7" w:rsidRPr="00740E80">
        <w:rPr>
          <w:color w:val="auto"/>
        </w:rPr>
        <w:t xml:space="preserve"> profile and</w:t>
      </w:r>
      <w:r w:rsidR="009C12A1" w:rsidRPr="00740E80">
        <w:rPr>
          <w:color w:val="auto"/>
        </w:rPr>
        <w:t xml:space="preserve"> </w:t>
      </w:r>
      <w:r w:rsidR="00F566B7" w:rsidRPr="00740E80">
        <w:rPr>
          <w:color w:val="auto"/>
        </w:rPr>
        <w:t>referred for a Medical Evaluation Board (MEB).</w:t>
      </w:r>
      <w:r w:rsidR="00FB125C">
        <w:rPr>
          <w:color w:val="auto"/>
        </w:rPr>
        <w:t xml:space="preserve"> </w:t>
      </w:r>
      <w:r w:rsidR="00745840">
        <w:rPr>
          <w:color w:val="auto"/>
        </w:rPr>
        <w:t xml:space="preserve"> </w:t>
      </w:r>
      <w:r w:rsidR="00F15483" w:rsidRPr="00740E80">
        <w:rPr>
          <w:color w:val="auto"/>
        </w:rPr>
        <w:t>The MEB forwarded no other conditions for PEB adjudication.</w:t>
      </w:r>
      <w:r w:rsidR="00FB125C">
        <w:rPr>
          <w:color w:val="auto"/>
        </w:rPr>
        <w:t xml:space="preserve"> </w:t>
      </w:r>
      <w:r w:rsidR="00745840">
        <w:rPr>
          <w:color w:val="auto"/>
        </w:rPr>
        <w:t xml:space="preserve"> </w:t>
      </w:r>
      <w:r w:rsidRPr="00740E80">
        <w:rPr>
          <w:color w:val="auto"/>
        </w:rPr>
        <w:t xml:space="preserve">The PEB adjudicated the </w:t>
      </w:r>
      <w:r w:rsidR="00740E80" w:rsidRPr="00740E80">
        <w:rPr>
          <w:color w:val="auto"/>
        </w:rPr>
        <w:t xml:space="preserve">chronic </w:t>
      </w:r>
      <w:r w:rsidR="00745840">
        <w:rPr>
          <w:color w:val="auto"/>
        </w:rPr>
        <w:t>LBP</w:t>
      </w:r>
      <w:r w:rsidR="008530E3" w:rsidRPr="00740E80">
        <w:rPr>
          <w:color w:val="auto"/>
        </w:rPr>
        <w:t xml:space="preserve"> condition as unfitting, rated </w:t>
      </w:r>
      <w:r w:rsidR="00740E80" w:rsidRPr="00740E80">
        <w:rPr>
          <w:color w:val="auto"/>
        </w:rPr>
        <w:t>10</w:t>
      </w:r>
      <w:r w:rsidR="000C647D" w:rsidRPr="00740E80">
        <w:rPr>
          <w:color w:val="auto"/>
        </w:rPr>
        <w:t>%</w:t>
      </w:r>
      <w:r w:rsidRPr="00740E80">
        <w:rPr>
          <w:color w:val="auto"/>
        </w:rPr>
        <w:t xml:space="preserve">, </w:t>
      </w:r>
      <w:r w:rsidR="00E46D90" w:rsidRPr="00740E80">
        <w:rPr>
          <w:color w:val="auto"/>
        </w:rPr>
        <w:t xml:space="preserve">with application of the </w:t>
      </w:r>
      <w:r w:rsidRPr="00740E80">
        <w:rPr>
          <w:color w:val="auto"/>
        </w:rPr>
        <w:t>Veteran</w:t>
      </w:r>
      <w:r w:rsidR="00BF72CA" w:rsidRPr="00740E80">
        <w:rPr>
          <w:color w:val="auto"/>
        </w:rPr>
        <w:t>’</w:t>
      </w:r>
      <w:r w:rsidRPr="00740E80">
        <w:rPr>
          <w:color w:val="auto"/>
        </w:rPr>
        <w:t>s A</w:t>
      </w:r>
      <w:r w:rsidR="00BF72CA" w:rsidRPr="00740E80">
        <w:rPr>
          <w:color w:val="auto"/>
        </w:rPr>
        <w:t>ffairs</w:t>
      </w:r>
      <w:r w:rsidRPr="00740E80">
        <w:rPr>
          <w:color w:val="auto"/>
        </w:rPr>
        <w:t xml:space="preserve"> Schedule for Rating Disabilities (VASRD</w:t>
      </w:r>
      <w:r w:rsidRPr="000F04ED">
        <w:rPr>
          <w:color w:val="auto"/>
        </w:rPr>
        <w:t>)</w:t>
      </w:r>
      <w:r w:rsidR="00BF72CA" w:rsidRPr="000F04ED">
        <w:rPr>
          <w:color w:val="auto"/>
        </w:rPr>
        <w:t>.</w:t>
      </w:r>
      <w:r w:rsidR="00FB125C">
        <w:rPr>
          <w:color w:val="auto"/>
        </w:rPr>
        <w:t xml:space="preserve"> </w:t>
      </w:r>
      <w:r w:rsidR="00745840">
        <w:rPr>
          <w:color w:val="auto"/>
        </w:rPr>
        <w:t xml:space="preserve"> </w:t>
      </w:r>
      <w:r w:rsidRPr="000F04ED">
        <w:rPr>
          <w:color w:val="auto"/>
        </w:rPr>
        <w:t xml:space="preserve">The CI made no appeals, and was medically separated with </w:t>
      </w:r>
      <w:r w:rsidR="0066684A" w:rsidRPr="000F04ED">
        <w:rPr>
          <w:color w:val="auto"/>
        </w:rPr>
        <w:t xml:space="preserve">a </w:t>
      </w:r>
      <w:r w:rsidR="00740E80" w:rsidRPr="000F04ED">
        <w:rPr>
          <w:color w:val="auto"/>
        </w:rPr>
        <w:t>10</w:t>
      </w:r>
      <w:r w:rsidR="000F04ED" w:rsidRPr="000F04ED">
        <w:rPr>
          <w:color w:val="auto"/>
        </w:rPr>
        <w:t>%</w:t>
      </w:r>
      <w:r w:rsidR="0066684A" w:rsidRPr="000F04ED">
        <w:rPr>
          <w:color w:val="auto"/>
        </w:rPr>
        <w:t xml:space="preserve"> </w:t>
      </w:r>
      <w:r w:rsidRPr="000F04ED">
        <w:rPr>
          <w:color w:val="auto"/>
        </w:rPr>
        <w:t>disability rating.</w:t>
      </w:r>
    </w:p>
    <w:p w:rsidR="00042978" w:rsidRPr="00F64312" w:rsidRDefault="00042978" w:rsidP="00456C23">
      <w:pPr>
        <w:pBdr>
          <w:bottom w:val="single" w:sz="12" w:space="1" w:color="auto"/>
        </w:pBdr>
        <w:tabs>
          <w:tab w:val="left" w:pos="288"/>
          <w:tab w:val="left" w:pos="4752"/>
        </w:tabs>
        <w:jc w:val="both"/>
        <w:rPr>
          <w:color w:val="auto"/>
        </w:rPr>
      </w:pPr>
    </w:p>
    <w:p w:rsidR="00042978" w:rsidRPr="00F64312" w:rsidRDefault="00042978" w:rsidP="00456C23">
      <w:pPr>
        <w:jc w:val="both"/>
        <w:rPr>
          <w:color w:val="auto"/>
          <w:u w:val="single"/>
        </w:rPr>
      </w:pPr>
    </w:p>
    <w:p w:rsidR="00855E73" w:rsidRPr="00F64312" w:rsidRDefault="00AD2379" w:rsidP="00456C23">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C1BAC">
        <w:rPr>
          <w:color w:val="000000" w:themeColor="text1"/>
        </w:rPr>
        <w:t>“</w:t>
      </w:r>
      <w:r w:rsidR="008C1BAC" w:rsidRPr="00CC0F1B">
        <w:rPr>
          <w:color w:val="000000" w:themeColor="text1"/>
        </w:rPr>
        <w:t>On 1 July 2004 I was discharged from active duty with a</w:t>
      </w:r>
      <w:r w:rsidR="008C1BAC">
        <w:rPr>
          <w:color w:val="000000" w:themeColor="text1"/>
        </w:rPr>
        <w:t xml:space="preserve"> </w:t>
      </w:r>
      <w:r w:rsidR="008C1BAC" w:rsidRPr="00CC0F1B">
        <w:rPr>
          <w:color w:val="000000" w:themeColor="text1"/>
        </w:rPr>
        <w:t xml:space="preserve">DOS of 12 July 2007. At the time </w:t>
      </w:r>
      <w:r w:rsidR="008C1BAC">
        <w:rPr>
          <w:color w:val="000000" w:themeColor="text1"/>
        </w:rPr>
        <w:t xml:space="preserve">I </w:t>
      </w:r>
      <w:r w:rsidR="008C1BAC" w:rsidRPr="00CC0F1B">
        <w:rPr>
          <w:color w:val="000000" w:themeColor="text1"/>
        </w:rPr>
        <w:t>was involuntarily separated my enlistment contract</w:t>
      </w:r>
      <w:r w:rsidR="008C1BAC">
        <w:rPr>
          <w:color w:val="000000" w:themeColor="text1"/>
        </w:rPr>
        <w:t xml:space="preserve"> </w:t>
      </w:r>
      <w:r w:rsidR="008C1BAC" w:rsidRPr="00CC0F1B">
        <w:rPr>
          <w:color w:val="000000" w:themeColor="text1"/>
        </w:rPr>
        <w:t xml:space="preserve">was broken-with three plus years remaining on that contract. Upon separation, </w:t>
      </w:r>
      <w:r w:rsidR="008C1BAC">
        <w:rPr>
          <w:color w:val="000000" w:themeColor="text1"/>
        </w:rPr>
        <w:t>I r</w:t>
      </w:r>
      <w:r w:rsidR="008C1BAC" w:rsidRPr="00CC0F1B">
        <w:rPr>
          <w:color w:val="000000" w:themeColor="text1"/>
        </w:rPr>
        <w:t>eceived a lump sum severance pay at a 10% disability rating</w:t>
      </w:r>
      <w:r w:rsidR="008C1BAC">
        <w:rPr>
          <w:color w:val="000000" w:themeColor="text1"/>
        </w:rPr>
        <w:t xml:space="preserve"> </w:t>
      </w:r>
      <w:r w:rsidR="008C1BAC" w:rsidRPr="00CC0F1B">
        <w:rPr>
          <w:color w:val="000000" w:themeColor="text1"/>
        </w:rPr>
        <w:t>totaling $42,622.20</w:t>
      </w:r>
      <w:r w:rsidR="008C1BAC">
        <w:rPr>
          <w:color w:val="000000" w:themeColor="text1"/>
        </w:rPr>
        <w:t xml:space="preserve">.  </w:t>
      </w:r>
      <w:r w:rsidR="008C1BAC" w:rsidRPr="00CC0F1B">
        <w:rPr>
          <w:color w:val="000000" w:themeColor="text1"/>
        </w:rPr>
        <w:t>After taxes, I received approximately $34,000.</w:t>
      </w:r>
      <w:r w:rsidR="008C1BAC">
        <w:rPr>
          <w:color w:val="000000" w:themeColor="text1"/>
        </w:rPr>
        <w:t xml:space="preserve">  </w:t>
      </w:r>
      <w:r w:rsidR="008C1BAC" w:rsidRPr="00CC0F1B">
        <w:rPr>
          <w:color w:val="000000" w:themeColor="text1"/>
        </w:rPr>
        <w:t xml:space="preserve">After discharge, </w:t>
      </w:r>
      <w:r w:rsidR="008C1BAC">
        <w:rPr>
          <w:color w:val="000000" w:themeColor="text1"/>
        </w:rPr>
        <w:t>I</w:t>
      </w:r>
      <w:r w:rsidR="008C1BAC" w:rsidRPr="00CC0F1B">
        <w:rPr>
          <w:color w:val="000000" w:themeColor="text1"/>
        </w:rPr>
        <w:t xml:space="preserve"> was informed that $205.00 would be deducted starting I August 2004 to payback the entire severance pay and has been</w:t>
      </w:r>
      <w:r w:rsidR="008C1BAC">
        <w:rPr>
          <w:color w:val="000000" w:themeColor="text1"/>
        </w:rPr>
        <w:t xml:space="preserve"> </w:t>
      </w:r>
      <w:r w:rsidR="008C1BAC" w:rsidRPr="00CC0F1B">
        <w:rPr>
          <w:color w:val="000000" w:themeColor="text1"/>
        </w:rPr>
        <w:t>deducting from money received to present date</w:t>
      </w:r>
      <w:r w:rsidR="008C1BAC">
        <w:rPr>
          <w:color w:val="000000" w:themeColor="text1"/>
        </w:rPr>
        <w:t xml:space="preserve">.  </w:t>
      </w:r>
      <w:r w:rsidR="008C1BAC" w:rsidRPr="00CC0F1B">
        <w:rPr>
          <w:color w:val="000000" w:themeColor="text1"/>
        </w:rPr>
        <w:t xml:space="preserve">Given the prior events that </w:t>
      </w:r>
      <w:proofErr w:type="gramStart"/>
      <w:r w:rsidR="008C1BAC" w:rsidRPr="00CC0F1B">
        <w:rPr>
          <w:color w:val="000000" w:themeColor="text1"/>
        </w:rPr>
        <w:t>has</w:t>
      </w:r>
      <w:proofErr w:type="gramEnd"/>
      <w:r w:rsidR="00AF5E42">
        <w:rPr>
          <w:color w:val="000000" w:themeColor="text1"/>
        </w:rPr>
        <w:t xml:space="preserve"> [</w:t>
      </w:r>
      <w:r w:rsidR="00AF5E42" w:rsidRPr="00AF5E42">
        <w:rPr>
          <w:i/>
          <w:color w:val="000000" w:themeColor="text1"/>
        </w:rPr>
        <w:t>sic</w:t>
      </w:r>
      <w:r w:rsidR="00AF5E42">
        <w:rPr>
          <w:color w:val="000000" w:themeColor="text1"/>
        </w:rPr>
        <w:t>]</w:t>
      </w:r>
      <w:r w:rsidR="008C1BAC" w:rsidRPr="00CC0F1B">
        <w:rPr>
          <w:color w:val="000000" w:themeColor="text1"/>
        </w:rPr>
        <w:t xml:space="preserve"> taken place </w:t>
      </w:r>
      <w:r w:rsidR="008C1BAC">
        <w:rPr>
          <w:color w:val="000000" w:themeColor="text1"/>
        </w:rPr>
        <w:t>I</w:t>
      </w:r>
      <w:r w:rsidR="008C1BAC" w:rsidRPr="00CC0F1B">
        <w:rPr>
          <w:color w:val="000000" w:themeColor="text1"/>
        </w:rPr>
        <w:t xml:space="preserve"> find it highly disturb</w:t>
      </w:r>
      <w:r w:rsidR="008C1BAC">
        <w:rPr>
          <w:color w:val="000000" w:themeColor="text1"/>
        </w:rPr>
        <w:t>ing</w:t>
      </w:r>
      <w:r w:rsidR="008C1BAC" w:rsidRPr="00CC0F1B">
        <w:rPr>
          <w:color w:val="000000" w:themeColor="text1"/>
        </w:rPr>
        <w:t xml:space="preserve"> and an injustice as a veteran</w:t>
      </w:r>
      <w:r w:rsidR="008C1BAC">
        <w:rPr>
          <w:color w:val="000000" w:themeColor="text1"/>
        </w:rPr>
        <w:t xml:space="preserve"> </w:t>
      </w:r>
      <w:r w:rsidR="008C1BAC" w:rsidRPr="00CC0F1B">
        <w:rPr>
          <w:color w:val="000000" w:themeColor="text1"/>
        </w:rPr>
        <w:t>to be paying back an entitlement that was separate from VA benefits</w:t>
      </w:r>
      <w:r w:rsidR="00AF5E42">
        <w:rPr>
          <w:color w:val="000000" w:themeColor="text1"/>
        </w:rPr>
        <w:t xml:space="preserve">. </w:t>
      </w:r>
      <w:r w:rsidR="008C1BAC">
        <w:rPr>
          <w:color w:val="000000" w:themeColor="text1"/>
        </w:rPr>
        <w:t>I</w:t>
      </w:r>
      <w:r w:rsidR="008C1BAC" w:rsidRPr="00CC0F1B">
        <w:rPr>
          <w:color w:val="000000" w:themeColor="text1"/>
        </w:rPr>
        <w:t xml:space="preserve"> respectfully request that the board reevaluat</w:t>
      </w:r>
      <w:r w:rsidR="008C1BAC">
        <w:rPr>
          <w:color w:val="000000" w:themeColor="text1"/>
        </w:rPr>
        <w:t>e</w:t>
      </w:r>
      <w:r w:rsidR="008C1BAC" w:rsidRPr="00CC0F1B">
        <w:rPr>
          <w:color w:val="000000" w:themeColor="text1"/>
        </w:rPr>
        <w:t xml:space="preserve"> the events surrounding my</w:t>
      </w:r>
      <w:r w:rsidR="008C1BAC">
        <w:rPr>
          <w:color w:val="000000" w:themeColor="text1"/>
        </w:rPr>
        <w:t xml:space="preserve"> </w:t>
      </w:r>
      <w:r w:rsidR="008C1BAC" w:rsidRPr="00CC0F1B">
        <w:rPr>
          <w:color w:val="000000" w:themeColor="text1"/>
        </w:rPr>
        <w:t xml:space="preserve">package and discharged </w:t>
      </w:r>
      <w:r w:rsidR="00AF5E42">
        <w:rPr>
          <w:color w:val="000000" w:themeColor="text1"/>
        </w:rPr>
        <w:t>[</w:t>
      </w:r>
      <w:r w:rsidR="00AF5E42" w:rsidRPr="00AF5E42">
        <w:rPr>
          <w:i/>
          <w:color w:val="000000" w:themeColor="text1"/>
        </w:rPr>
        <w:t>sic</w:t>
      </w:r>
      <w:r w:rsidR="00AF5E42">
        <w:rPr>
          <w:color w:val="000000" w:themeColor="text1"/>
        </w:rPr>
        <w:t>]</w:t>
      </w:r>
      <w:r w:rsidR="00AF5E42" w:rsidRPr="00CC0F1B">
        <w:rPr>
          <w:color w:val="000000" w:themeColor="text1"/>
        </w:rPr>
        <w:t xml:space="preserve"> </w:t>
      </w:r>
      <w:r w:rsidR="008C1BAC" w:rsidRPr="00CC0F1B">
        <w:rPr>
          <w:color w:val="000000" w:themeColor="text1"/>
        </w:rPr>
        <w:t>from military service.</w:t>
      </w:r>
      <w:r w:rsidR="008C1BAC">
        <w:rPr>
          <w:color w:val="000000" w:themeColor="text1"/>
        </w:rPr>
        <w:t>”</w:t>
      </w:r>
    </w:p>
    <w:p w:rsidR="004306E0" w:rsidRPr="00F64312" w:rsidRDefault="004306E0" w:rsidP="00456C23">
      <w:pPr>
        <w:pBdr>
          <w:bottom w:val="single" w:sz="12" w:space="1" w:color="auto"/>
        </w:pBdr>
        <w:tabs>
          <w:tab w:val="left" w:pos="288"/>
          <w:tab w:val="left" w:pos="4752"/>
        </w:tabs>
        <w:jc w:val="both"/>
        <w:rPr>
          <w:color w:val="auto"/>
        </w:rPr>
      </w:pPr>
    </w:p>
    <w:p w:rsidR="007635A8" w:rsidRPr="00F64312" w:rsidRDefault="007635A8" w:rsidP="00456C23">
      <w:pPr>
        <w:jc w:val="both"/>
        <w:rPr>
          <w:color w:val="auto"/>
          <w:u w:val="single"/>
        </w:rPr>
      </w:pPr>
    </w:p>
    <w:p w:rsidR="009239C0" w:rsidRDefault="009239C0" w:rsidP="00456C23">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F5E42">
        <w:rPr>
          <w:color w:val="auto"/>
        </w:rPr>
        <w:t>.</w:t>
      </w:r>
      <w:r w:rsidRPr="00C566C9">
        <w:rPr>
          <w:color w:val="auto"/>
        </w:rPr>
        <w:t>”</w:t>
      </w:r>
      <w:r w:rsidR="00FB125C">
        <w:rPr>
          <w:color w:val="auto"/>
        </w:rPr>
        <w:t xml:space="preserve"> </w:t>
      </w:r>
      <w:r w:rsidR="00745840">
        <w:rPr>
          <w:color w:val="auto"/>
        </w:rPr>
        <w:t xml:space="preserve"> </w:t>
      </w:r>
      <w:r w:rsidRPr="009239C0">
        <w:rPr>
          <w:color w:val="auto"/>
        </w:rPr>
        <w:t xml:space="preserve">The ratings for unfitting conditions </w:t>
      </w:r>
      <w:r w:rsidR="00FB125C">
        <w:rPr>
          <w:color w:val="auto"/>
        </w:rPr>
        <w:t xml:space="preserve">will be reviewed in all cases. </w:t>
      </w:r>
      <w:r w:rsidR="00745840">
        <w:rPr>
          <w:color w:val="auto"/>
        </w:rPr>
        <w:t xml:space="preserve"> </w:t>
      </w:r>
      <w:r w:rsidRPr="00804F1E">
        <w:rPr>
          <w:color w:val="auto"/>
        </w:rPr>
        <w:t>Any conditions or contention not requested in this application, or otherwise outside the Board’s defined scope of review, remain eligible for future consideration by the Air Force Board for the Correction of Military Records (</w:t>
      </w:r>
      <w:r w:rsidR="002E7B87">
        <w:rPr>
          <w:color w:val="auto"/>
        </w:rPr>
        <w:t>AF</w:t>
      </w:r>
      <w:r w:rsidRPr="00804F1E">
        <w:rPr>
          <w:color w:val="auto"/>
        </w:rPr>
        <w:t>BCMR)</w:t>
      </w:r>
      <w:r w:rsidR="00804F1E" w:rsidRPr="00804F1E">
        <w:rPr>
          <w:color w:val="auto"/>
        </w:rPr>
        <w:t>.</w:t>
      </w:r>
    </w:p>
    <w:p w:rsidR="000B63CF" w:rsidRPr="00F64312" w:rsidRDefault="000B63CF" w:rsidP="00456C23">
      <w:pPr>
        <w:pBdr>
          <w:bottom w:val="single" w:sz="12" w:space="1" w:color="auto"/>
        </w:pBdr>
        <w:tabs>
          <w:tab w:val="left" w:pos="288"/>
          <w:tab w:val="left" w:pos="4752"/>
        </w:tabs>
        <w:jc w:val="both"/>
        <w:rPr>
          <w:color w:val="auto"/>
        </w:rPr>
      </w:pPr>
    </w:p>
    <w:p w:rsidR="000B63CF" w:rsidRDefault="000B63CF" w:rsidP="00456C23">
      <w:pPr>
        <w:jc w:val="both"/>
        <w:rPr>
          <w:color w:val="auto"/>
        </w:rPr>
      </w:pPr>
    </w:p>
    <w:p w:rsidR="007A0D52" w:rsidRDefault="007A0D52">
      <w:pPr>
        <w:spacing w:line="240" w:lineRule="auto"/>
        <w:jc w:val="left"/>
        <w:rPr>
          <w:color w:val="000000" w:themeColor="text1"/>
          <w:u w:val="single"/>
        </w:rPr>
      </w:pPr>
      <w:r>
        <w:rPr>
          <w:color w:val="000000" w:themeColor="text1"/>
          <w:u w:val="single"/>
        </w:rPr>
        <w:br w:type="page"/>
      </w:r>
    </w:p>
    <w:p w:rsidR="00E97EB0" w:rsidRPr="001F29F9" w:rsidRDefault="00E97EB0" w:rsidP="00E97EB0">
      <w:pPr>
        <w:jc w:val="left"/>
        <w:rPr>
          <w:color w:val="000000" w:themeColor="text1"/>
        </w:rPr>
      </w:pPr>
      <w:r w:rsidRPr="001F29F9">
        <w:rPr>
          <w:color w:val="000000" w:themeColor="text1"/>
          <w:u w:val="single"/>
        </w:rPr>
        <w:lastRenderedPageBreak/>
        <w:t>RATING COMPARISON</w:t>
      </w:r>
      <w:r w:rsidRPr="001F29F9">
        <w:rPr>
          <w:color w:val="000000" w:themeColor="text1"/>
        </w:rPr>
        <w:t>:</w:t>
      </w:r>
    </w:p>
    <w:p w:rsidR="00E97EB0" w:rsidRPr="001F29F9" w:rsidRDefault="00E97EB0" w:rsidP="00E97EB0">
      <w:pPr>
        <w:rPr>
          <w:color w:val="000000" w:themeColor="text1"/>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2178"/>
        <w:gridCol w:w="1080"/>
        <w:gridCol w:w="900"/>
        <w:gridCol w:w="2322"/>
        <w:gridCol w:w="1080"/>
        <w:gridCol w:w="828"/>
        <w:gridCol w:w="990"/>
      </w:tblGrid>
      <w:tr w:rsidR="00E97EB0" w:rsidRPr="001F29F9" w:rsidTr="00740E80">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40507</w:t>
            </w:r>
          </w:p>
        </w:tc>
        <w:tc>
          <w:tcPr>
            <w:tcW w:w="5220" w:type="dxa"/>
            <w:gridSpan w:val="4"/>
            <w:tcBorders>
              <w:left w:val="thinThickThinSmallGap" w:sz="24" w:space="0" w:color="auto"/>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2</w:t>
            </w:r>
            <w:r w:rsidRPr="001F29F9">
              <w:rPr>
                <w:rFonts w:cs="Calibri"/>
                <w:b/>
                <w:color w:val="000000" w:themeColor="text1"/>
                <w:sz w:val="18"/>
                <w:szCs w:val="18"/>
              </w:rPr>
              <w:t xml:space="preserve"> </w:t>
            </w:r>
            <w:r w:rsidRPr="00C439FE">
              <w:rPr>
                <w:rFonts w:cs="Calibri"/>
                <w:b/>
                <w:color w:val="000000" w:themeColor="text1"/>
                <w:sz w:val="18"/>
                <w:szCs w:val="18"/>
              </w:rPr>
              <w:t>Mos. After Separation</w:t>
            </w:r>
            <w:r w:rsidRPr="001F29F9">
              <w:rPr>
                <w:rFonts w:cs="Calibri"/>
                <w:b/>
                <w:color w:val="000000" w:themeColor="text1"/>
                <w:sz w:val="18"/>
                <w:szCs w:val="18"/>
              </w:rPr>
              <w:t>) – All Effective Date 200</w:t>
            </w:r>
            <w:r>
              <w:rPr>
                <w:rFonts w:cs="Calibri"/>
                <w:b/>
                <w:color w:val="000000" w:themeColor="text1"/>
                <w:sz w:val="18"/>
                <w:szCs w:val="18"/>
              </w:rPr>
              <w:t>40702</w:t>
            </w:r>
          </w:p>
        </w:tc>
      </w:tr>
      <w:tr w:rsidR="00E97EB0" w:rsidRPr="001F29F9" w:rsidTr="00740E80">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E97EB0" w:rsidRPr="001F29F9" w:rsidRDefault="00E97EB0" w:rsidP="00740E80">
            <w:pPr>
              <w:contextualSpacing/>
              <w:rPr>
                <w:rFonts w:cs="Calibri"/>
                <w:b/>
                <w:color w:val="000000" w:themeColor="text1"/>
                <w:sz w:val="18"/>
                <w:szCs w:val="18"/>
              </w:rPr>
            </w:pPr>
            <w:r w:rsidRPr="001F29F9">
              <w:rPr>
                <w:rFonts w:cs="Calibri"/>
                <w:b/>
                <w:color w:val="000000" w:themeColor="text1"/>
                <w:sz w:val="18"/>
                <w:szCs w:val="18"/>
              </w:rPr>
              <w:t>Exam</w:t>
            </w:r>
          </w:p>
        </w:tc>
      </w:tr>
      <w:tr w:rsidR="00E97EB0" w:rsidRPr="001F29F9" w:rsidTr="00740E80">
        <w:trPr>
          <w:trHeight w:val="287"/>
          <w:jc w:val="center"/>
        </w:trPr>
        <w:tc>
          <w:tcPr>
            <w:tcW w:w="2178" w:type="dxa"/>
            <w:tcBorders>
              <w:right w:val="single" w:sz="4" w:space="0" w:color="auto"/>
            </w:tcBorders>
            <w:shd w:val="clear" w:color="auto" w:fill="FFFFFF" w:themeFill="background1"/>
            <w:vAlign w:val="center"/>
          </w:tcPr>
          <w:p w:rsidR="00E97EB0" w:rsidRPr="001F29F9" w:rsidRDefault="00E97EB0" w:rsidP="00740E80">
            <w:pPr>
              <w:spacing w:line="180" w:lineRule="exact"/>
              <w:contextualSpacing/>
              <w:jc w:val="left"/>
              <w:rPr>
                <w:rFonts w:cs="Calibri"/>
                <w:color w:val="000000" w:themeColor="text1"/>
                <w:sz w:val="18"/>
                <w:szCs w:val="18"/>
              </w:rPr>
            </w:pPr>
            <w:r>
              <w:rPr>
                <w:rFonts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E97EB0" w:rsidRPr="001F29F9" w:rsidRDefault="00E97EB0" w:rsidP="00740E80">
            <w:pPr>
              <w:spacing w:line="180" w:lineRule="exact"/>
              <w:contextualSpacing/>
              <w:rPr>
                <w:rFonts w:cs="Calibri"/>
                <w:color w:val="000000" w:themeColor="text1"/>
                <w:sz w:val="18"/>
                <w:szCs w:val="18"/>
              </w:rPr>
            </w:pPr>
            <w:r>
              <w:rPr>
                <w:rFonts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E97EB0" w:rsidRPr="001F29F9" w:rsidRDefault="00E97EB0" w:rsidP="00740E80">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E97EB0" w:rsidRPr="00786BBB" w:rsidRDefault="00E97EB0" w:rsidP="00346646">
            <w:pPr>
              <w:spacing w:line="180" w:lineRule="exact"/>
              <w:contextualSpacing/>
              <w:jc w:val="left"/>
              <w:rPr>
                <w:rFonts w:cs="Calibri"/>
                <w:color w:val="000000" w:themeColor="text1"/>
                <w:sz w:val="18"/>
                <w:szCs w:val="18"/>
              </w:rPr>
            </w:pPr>
            <w:r w:rsidRPr="00786BBB">
              <w:rPr>
                <w:rFonts w:cs="Calibri"/>
                <w:color w:val="000000" w:themeColor="text1"/>
                <w:sz w:val="18"/>
                <w:szCs w:val="18"/>
              </w:rPr>
              <w:t>Lumbar Strain</w:t>
            </w:r>
            <w:r w:rsidR="00346646" w:rsidRPr="00786BBB">
              <w:rPr>
                <w:rFonts w:cs="Calibri"/>
                <w:color w:val="000000" w:themeColor="text1"/>
                <w:sz w:val="18"/>
                <w:szCs w:val="18"/>
              </w:rPr>
              <w:t xml:space="preserve"> </w:t>
            </w:r>
          </w:p>
        </w:tc>
        <w:tc>
          <w:tcPr>
            <w:tcW w:w="1080" w:type="dxa"/>
            <w:shd w:val="clear" w:color="auto" w:fill="FFFFFF" w:themeFill="background1"/>
            <w:vAlign w:val="center"/>
          </w:tcPr>
          <w:p w:rsidR="00E97EB0" w:rsidRPr="001F29F9" w:rsidRDefault="00E97EB0" w:rsidP="00740E80">
            <w:pPr>
              <w:spacing w:line="180" w:lineRule="exact"/>
              <w:contextualSpacing/>
              <w:rPr>
                <w:rFonts w:cs="Calibri"/>
                <w:color w:val="000000" w:themeColor="text1"/>
                <w:sz w:val="18"/>
                <w:szCs w:val="18"/>
              </w:rPr>
            </w:pPr>
            <w:r>
              <w:rPr>
                <w:rFonts w:cs="Calibri"/>
                <w:color w:val="000000" w:themeColor="text1"/>
                <w:sz w:val="18"/>
                <w:szCs w:val="18"/>
              </w:rPr>
              <w:t>5237</w:t>
            </w:r>
          </w:p>
        </w:tc>
        <w:tc>
          <w:tcPr>
            <w:tcW w:w="828" w:type="dxa"/>
            <w:shd w:val="clear" w:color="auto" w:fill="FFFFFF" w:themeFill="background1"/>
            <w:vAlign w:val="center"/>
          </w:tcPr>
          <w:p w:rsidR="00E97EB0" w:rsidRPr="001F29F9" w:rsidRDefault="00E97EB0" w:rsidP="00740E80">
            <w:pPr>
              <w:spacing w:line="18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shd w:val="clear" w:color="auto" w:fill="FFFFFF" w:themeFill="background1"/>
            <w:vAlign w:val="center"/>
          </w:tcPr>
          <w:p w:rsidR="00E97EB0" w:rsidRPr="001F29F9" w:rsidRDefault="00E97EB0" w:rsidP="00740E80">
            <w:pPr>
              <w:spacing w:line="180" w:lineRule="exact"/>
              <w:contextualSpacing/>
              <w:rPr>
                <w:rFonts w:cs="Calibri"/>
                <w:color w:val="000000" w:themeColor="text1"/>
                <w:sz w:val="18"/>
                <w:szCs w:val="18"/>
              </w:rPr>
            </w:pPr>
            <w:r>
              <w:rPr>
                <w:rFonts w:cs="Calibri"/>
                <w:color w:val="000000" w:themeColor="text1"/>
                <w:sz w:val="18"/>
                <w:szCs w:val="18"/>
              </w:rPr>
              <w:t>20040920</w:t>
            </w:r>
          </w:p>
        </w:tc>
      </w:tr>
      <w:tr w:rsidR="00E97EB0" w:rsidRPr="001F29F9" w:rsidTr="00740E80">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E97EB0" w:rsidRPr="001F29F9" w:rsidRDefault="00E97EB0" w:rsidP="00740E80">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E97EB0" w:rsidRPr="00786BBB" w:rsidRDefault="00E97EB0" w:rsidP="00740E80">
            <w:pPr>
              <w:spacing w:line="180" w:lineRule="exact"/>
              <w:contextualSpacing/>
              <w:jc w:val="left"/>
              <w:rPr>
                <w:rFonts w:cs="Calibri"/>
                <w:color w:val="000000" w:themeColor="text1"/>
                <w:sz w:val="18"/>
                <w:szCs w:val="18"/>
              </w:rPr>
            </w:pPr>
            <w:r w:rsidRPr="00786BBB">
              <w:rPr>
                <w:rFonts w:cs="Calibri"/>
                <w:color w:val="000000" w:themeColor="text1"/>
                <w:sz w:val="18"/>
                <w:szCs w:val="18"/>
              </w:rPr>
              <w:t>Cervical Spondylosis</w:t>
            </w:r>
          </w:p>
        </w:tc>
        <w:tc>
          <w:tcPr>
            <w:tcW w:w="1080" w:type="dxa"/>
            <w:tcBorders>
              <w:left w:val="single" w:sz="4" w:space="0" w:color="auto"/>
            </w:tcBorders>
            <w:shd w:val="clear" w:color="auto" w:fill="FFFFFF" w:themeFill="background1"/>
            <w:vAlign w:val="center"/>
          </w:tcPr>
          <w:p w:rsidR="00E97EB0" w:rsidRPr="001F29F9" w:rsidRDefault="00E97EB0" w:rsidP="00740E80">
            <w:pPr>
              <w:spacing w:line="180" w:lineRule="exact"/>
              <w:contextualSpacing/>
              <w:rPr>
                <w:rFonts w:cs="Calibri"/>
                <w:color w:val="000000" w:themeColor="text1"/>
                <w:sz w:val="18"/>
                <w:szCs w:val="18"/>
              </w:rPr>
            </w:pPr>
            <w:r>
              <w:rPr>
                <w:rFonts w:cs="Calibri"/>
                <w:color w:val="000000" w:themeColor="text1"/>
                <w:sz w:val="18"/>
                <w:szCs w:val="18"/>
              </w:rPr>
              <w:t>5237</w:t>
            </w:r>
          </w:p>
        </w:tc>
        <w:tc>
          <w:tcPr>
            <w:tcW w:w="828" w:type="dxa"/>
            <w:shd w:val="clear" w:color="auto" w:fill="FFFFFF" w:themeFill="background1"/>
            <w:vAlign w:val="center"/>
          </w:tcPr>
          <w:p w:rsidR="00E97EB0" w:rsidRPr="001F29F9" w:rsidRDefault="00E97EB0" w:rsidP="00740E80">
            <w:pPr>
              <w:spacing w:line="180" w:lineRule="exact"/>
              <w:contextualSpacing/>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r>
              <w:rPr>
                <w:rFonts w:cs="Calibri"/>
                <w:color w:val="000000" w:themeColor="text1"/>
                <w:sz w:val="18"/>
                <w:szCs w:val="18"/>
              </w:rPr>
              <w:t>*</w:t>
            </w:r>
          </w:p>
        </w:tc>
        <w:tc>
          <w:tcPr>
            <w:tcW w:w="990" w:type="dxa"/>
            <w:shd w:val="clear" w:color="auto" w:fill="FFFFFF" w:themeFill="background1"/>
            <w:vAlign w:val="center"/>
          </w:tcPr>
          <w:p w:rsidR="00E97EB0" w:rsidRPr="00786BBB" w:rsidRDefault="00786BBB" w:rsidP="00740E80">
            <w:pPr>
              <w:spacing w:line="180" w:lineRule="exact"/>
              <w:contextualSpacing/>
              <w:rPr>
                <w:rFonts w:cs="Calibri"/>
                <w:color w:val="000000" w:themeColor="text1"/>
                <w:sz w:val="18"/>
                <w:szCs w:val="18"/>
              </w:rPr>
            </w:pPr>
            <w:r>
              <w:rPr>
                <w:rFonts w:cs="Calibri"/>
                <w:color w:val="000000" w:themeColor="text1"/>
                <w:sz w:val="18"/>
                <w:szCs w:val="18"/>
              </w:rPr>
              <w:t>20040920</w:t>
            </w:r>
          </w:p>
        </w:tc>
      </w:tr>
      <w:tr w:rsidR="0031736E" w:rsidRPr="001F29F9" w:rsidTr="00740E80">
        <w:trPr>
          <w:trHeight w:val="287"/>
          <w:jc w:val="center"/>
        </w:trPr>
        <w:tc>
          <w:tcPr>
            <w:tcW w:w="4158" w:type="dxa"/>
            <w:gridSpan w:val="3"/>
            <w:vMerge/>
            <w:tcBorders>
              <w:right w:val="thinThickThinSmallGap" w:sz="24" w:space="0" w:color="auto"/>
            </w:tcBorders>
            <w:shd w:val="clear" w:color="auto" w:fill="FFFFFF" w:themeFill="background1"/>
            <w:vAlign w:val="center"/>
          </w:tcPr>
          <w:p w:rsidR="0031736E" w:rsidRPr="001F29F9" w:rsidRDefault="0031736E" w:rsidP="0031736E">
            <w:pPr>
              <w:spacing w:line="180" w:lineRule="exact"/>
              <w:contextualSpacing/>
              <w:rPr>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31736E" w:rsidRPr="001F29F9" w:rsidRDefault="0031736E" w:rsidP="0031736E">
            <w:pPr>
              <w:spacing w:line="180" w:lineRule="exact"/>
              <w:contextualSpacing/>
              <w:jc w:val="left"/>
              <w:rPr>
                <w:rFonts w:cs="Calibri"/>
                <w:color w:val="000000" w:themeColor="text1"/>
                <w:sz w:val="18"/>
                <w:szCs w:val="18"/>
              </w:rPr>
            </w:pPr>
            <w:r>
              <w:rPr>
                <w:rFonts w:cs="Calibri"/>
                <w:color w:val="000000" w:themeColor="text1"/>
                <w:sz w:val="18"/>
                <w:szCs w:val="18"/>
              </w:rPr>
              <w:t>Right Hip Strain</w:t>
            </w:r>
          </w:p>
        </w:tc>
        <w:tc>
          <w:tcPr>
            <w:tcW w:w="1080" w:type="dxa"/>
            <w:tcBorders>
              <w:left w:val="single" w:sz="4" w:space="0" w:color="auto"/>
            </w:tcBorders>
            <w:shd w:val="clear" w:color="auto" w:fill="FFFFFF" w:themeFill="background1"/>
            <w:vAlign w:val="center"/>
          </w:tcPr>
          <w:p w:rsidR="0031736E" w:rsidRPr="001F29F9" w:rsidRDefault="0031736E" w:rsidP="0031736E">
            <w:pPr>
              <w:spacing w:line="180" w:lineRule="exact"/>
              <w:contextualSpacing/>
              <w:rPr>
                <w:rFonts w:cs="Calibri"/>
                <w:color w:val="000000" w:themeColor="text1"/>
                <w:sz w:val="18"/>
                <w:szCs w:val="18"/>
              </w:rPr>
            </w:pPr>
            <w:r>
              <w:rPr>
                <w:rFonts w:cs="Calibri"/>
                <w:color w:val="000000" w:themeColor="text1"/>
                <w:sz w:val="18"/>
                <w:szCs w:val="18"/>
              </w:rPr>
              <w:t>5252</w:t>
            </w:r>
          </w:p>
        </w:tc>
        <w:tc>
          <w:tcPr>
            <w:tcW w:w="828" w:type="dxa"/>
            <w:shd w:val="clear" w:color="auto" w:fill="FFFFFF" w:themeFill="background1"/>
            <w:vAlign w:val="center"/>
          </w:tcPr>
          <w:p w:rsidR="0031736E" w:rsidRPr="001F29F9" w:rsidRDefault="0031736E" w:rsidP="0031736E">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31736E" w:rsidRPr="00786BBB" w:rsidRDefault="00786BBB" w:rsidP="0031736E">
            <w:pPr>
              <w:spacing w:line="180" w:lineRule="exact"/>
              <w:contextualSpacing/>
              <w:rPr>
                <w:rFonts w:cs="Calibri"/>
                <w:color w:val="000000" w:themeColor="text1"/>
                <w:sz w:val="18"/>
                <w:szCs w:val="18"/>
              </w:rPr>
            </w:pPr>
            <w:r>
              <w:rPr>
                <w:rFonts w:cs="Calibri"/>
                <w:color w:val="000000" w:themeColor="text1"/>
                <w:sz w:val="18"/>
                <w:szCs w:val="18"/>
              </w:rPr>
              <w:t>20040920</w:t>
            </w:r>
          </w:p>
        </w:tc>
      </w:tr>
      <w:tr w:rsidR="0031736E" w:rsidRPr="001F29F9" w:rsidTr="00740E80">
        <w:trPr>
          <w:trHeight w:val="287"/>
          <w:jc w:val="center"/>
        </w:trPr>
        <w:tc>
          <w:tcPr>
            <w:tcW w:w="4158" w:type="dxa"/>
            <w:gridSpan w:val="3"/>
            <w:vMerge/>
            <w:tcBorders>
              <w:right w:val="thinThickThinSmallGap" w:sz="24" w:space="0" w:color="auto"/>
            </w:tcBorders>
            <w:shd w:val="clear" w:color="auto" w:fill="FFFFFF" w:themeFill="background1"/>
            <w:vAlign w:val="center"/>
          </w:tcPr>
          <w:p w:rsidR="0031736E" w:rsidRPr="001F29F9" w:rsidRDefault="0031736E" w:rsidP="0031736E">
            <w:pPr>
              <w:spacing w:line="180" w:lineRule="exact"/>
              <w:contextualSpacing/>
              <w:rPr>
                <w:rFonts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31736E" w:rsidRPr="001F29F9" w:rsidRDefault="0031736E" w:rsidP="0031736E">
            <w:pPr>
              <w:spacing w:line="180" w:lineRule="exact"/>
              <w:contextualSpacing/>
              <w:jc w:val="left"/>
              <w:rPr>
                <w:rFonts w:cs="Calibri"/>
                <w:color w:val="000000" w:themeColor="text1"/>
                <w:sz w:val="18"/>
                <w:szCs w:val="18"/>
              </w:rPr>
            </w:pPr>
            <w:r>
              <w:rPr>
                <w:rFonts w:cs="Calibri"/>
                <w:color w:val="000000" w:themeColor="text1"/>
                <w:sz w:val="18"/>
                <w:szCs w:val="18"/>
              </w:rPr>
              <w:t>Bilateral Tinnitus</w:t>
            </w:r>
          </w:p>
        </w:tc>
        <w:tc>
          <w:tcPr>
            <w:tcW w:w="1080" w:type="dxa"/>
            <w:tcBorders>
              <w:left w:val="single" w:sz="4" w:space="0" w:color="auto"/>
            </w:tcBorders>
            <w:shd w:val="clear" w:color="auto" w:fill="FFFFFF" w:themeFill="background1"/>
            <w:vAlign w:val="center"/>
          </w:tcPr>
          <w:p w:rsidR="0031736E" w:rsidRPr="001F29F9" w:rsidRDefault="0031736E" w:rsidP="0031736E">
            <w:pPr>
              <w:spacing w:line="180" w:lineRule="exact"/>
              <w:contextualSpacing/>
              <w:rPr>
                <w:rFonts w:cs="Calibri"/>
                <w:color w:val="000000" w:themeColor="text1"/>
                <w:sz w:val="18"/>
                <w:szCs w:val="18"/>
              </w:rPr>
            </w:pPr>
            <w:r>
              <w:rPr>
                <w:rFonts w:cs="Calibri"/>
                <w:color w:val="000000" w:themeColor="text1"/>
                <w:sz w:val="18"/>
                <w:szCs w:val="18"/>
              </w:rPr>
              <w:t>6260</w:t>
            </w:r>
          </w:p>
        </w:tc>
        <w:tc>
          <w:tcPr>
            <w:tcW w:w="828" w:type="dxa"/>
            <w:shd w:val="clear" w:color="auto" w:fill="FFFFFF" w:themeFill="background1"/>
            <w:vAlign w:val="center"/>
          </w:tcPr>
          <w:p w:rsidR="0031736E" w:rsidRPr="001F29F9" w:rsidRDefault="0031736E" w:rsidP="0031736E">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1736E" w:rsidRPr="00786BBB" w:rsidRDefault="00786BBB" w:rsidP="0031736E">
            <w:pPr>
              <w:spacing w:line="180" w:lineRule="exact"/>
              <w:contextualSpacing/>
              <w:rPr>
                <w:rFonts w:cs="Calibri"/>
                <w:color w:val="000000" w:themeColor="text1"/>
                <w:sz w:val="18"/>
                <w:szCs w:val="18"/>
              </w:rPr>
            </w:pPr>
            <w:r>
              <w:rPr>
                <w:rFonts w:cs="Calibri"/>
                <w:color w:val="000000" w:themeColor="text1"/>
                <w:sz w:val="18"/>
                <w:szCs w:val="18"/>
              </w:rPr>
              <w:t>20040909</w:t>
            </w:r>
          </w:p>
        </w:tc>
      </w:tr>
      <w:tr w:rsidR="0031736E" w:rsidRPr="001F29F9" w:rsidTr="00740E80">
        <w:trPr>
          <w:trHeight w:val="287"/>
          <w:jc w:val="center"/>
        </w:trPr>
        <w:tc>
          <w:tcPr>
            <w:tcW w:w="4158" w:type="dxa"/>
            <w:gridSpan w:val="3"/>
            <w:vMerge/>
            <w:tcBorders>
              <w:right w:val="thinThickThinSmallGap" w:sz="24" w:space="0" w:color="auto"/>
            </w:tcBorders>
            <w:shd w:val="clear" w:color="auto" w:fill="FFFFFF" w:themeFill="background1"/>
            <w:vAlign w:val="center"/>
          </w:tcPr>
          <w:p w:rsidR="0031736E" w:rsidRPr="001F29F9" w:rsidRDefault="0031736E" w:rsidP="0031736E">
            <w:pPr>
              <w:spacing w:line="180" w:lineRule="exact"/>
              <w:contextualSpacing/>
              <w:rPr>
                <w:rFonts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31736E" w:rsidRPr="001F29F9" w:rsidRDefault="0031736E" w:rsidP="0031736E">
            <w:pPr>
              <w:spacing w:line="180" w:lineRule="exact"/>
              <w:contextualSpacing/>
              <w:jc w:val="left"/>
              <w:rPr>
                <w:rFonts w:cs="Calibri"/>
                <w:color w:val="000000" w:themeColor="text1"/>
                <w:sz w:val="18"/>
                <w:szCs w:val="18"/>
              </w:rPr>
            </w:pPr>
            <w:r>
              <w:rPr>
                <w:rFonts w:cs="Calibri"/>
                <w:color w:val="000000" w:themeColor="text1"/>
                <w:sz w:val="18"/>
                <w:szCs w:val="18"/>
              </w:rPr>
              <w:t>Residuals of Caesarian Section with Painful Scar and Dyspareunia</w:t>
            </w:r>
          </w:p>
        </w:tc>
        <w:tc>
          <w:tcPr>
            <w:tcW w:w="1080" w:type="dxa"/>
            <w:tcBorders>
              <w:left w:val="single" w:sz="4" w:space="0" w:color="auto"/>
            </w:tcBorders>
            <w:shd w:val="clear" w:color="auto" w:fill="FFFFFF" w:themeFill="background1"/>
            <w:vAlign w:val="center"/>
          </w:tcPr>
          <w:p w:rsidR="0031736E" w:rsidRPr="001F29F9" w:rsidRDefault="0031736E" w:rsidP="0031736E">
            <w:pPr>
              <w:spacing w:line="180" w:lineRule="exact"/>
              <w:contextualSpacing/>
              <w:rPr>
                <w:rFonts w:cs="Calibri"/>
                <w:color w:val="000000" w:themeColor="text1"/>
                <w:sz w:val="18"/>
                <w:szCs w:val="18"/>
              </w:rPr>
            </w:pPr>
            <w:r>
              <w:rPr>
                <w:rFonts w:cs="Calibri"/>
                <w:color w:val="000000" w:themeColor="text1"/>
                <w:sz w:val="18"/>
                <w:szCs w:val="18"/>
              </w:rPr>
              <w:t>7614-7804</w:t>
            </w:r>
          </w:p>
        </w:tc>
        <w:tc>
          <w:tcPr>
            <w:tcW w:w="828" w:type="dxa"/>
            <w:shd w:val="clear" w:color="auto" w:fill="FFFFFF" w:themeFill="background1"/>
            <w:vAlign w:val="center"/>
          </w:tcPr>
          <w:p w:rsidR="0031736E" w:rsidRPr="0031736E" w:rsidRDefault="0031736E" w:rsidP="0031736E">
            <w:pPr>
              <w:spacing w:line="180" w:lineRule="exact"/>
              <w:contextualSpacing/>
              <w:rPr>
                <w:rFonts w:cs="Calibri"/>
                <w:color w:val="000000" w:themeColor="text1"/>
                <w:sz w:val="18"/>
                <w:szCs w:val="18"/>
              </w:rPr>
            </w:pPr>
            <w:r w:rsidRPr="0031736E">
              <w:rPr>
                <w:rFonts w:cs="Calibri"/>
                <w:color w:val="000000" w:themeColor="text1"/>
                <w:sz w:val="18"/>
                <w:szCs w:val="18"/>
              </w:rPr>
              <w:t>10%</w:t>
            </w:r>
          </w:p>
        </w:tc>
        <w:tc>
          <w:tcPr>
            <w:tcW w:w="990" w:type="dxa"/>
            <w:shd w:val="clear" w:color="auto" w:fill="FFFFFF" w:themeFill="background1"/>
            <w:vAlign w:val="center"/>
          </w:tcPr>
          <w:p w:rsidR="0031736E" w:rsidRDefault="0031736E" w:rsidP="0031736E">
            <w:pPr>
              <w:spacing w:line="180" w:lineRule="exact"/>
              <w:contextualSpacing/>
              <w:rPr>
                <w:rFonts w:cs="Calibri"/>
                <w:color w:val="000000" w:themeColor="text1"/>
                <w:sz w:val="18"/>
                <w:szCs w:val="18"/>
              </w:rPr>
            </w:pPr>
            <w:r w:rsidRPr="0031736E">
              <w:rPr>
                <w:rFonts w:cs="Calibri"/>
                <w:color w:val="000000" w:themeColor="text1"/>
                <w:sz w:val="18"/>
                <w:szCs w:val="18"/>
              </w:rPr>
              <w:t>20040920</w:t>
            </w:r>
          </w:p>
          <w:p w:rsidR="0031736E" w:rsidRPr="0031736E" w:rsidRDefault="0031736E" w:rsidP="0031736E">
            <w:pPr>
              <w:spacing w:line="180" w:lineRule="exact"/>
              <w:contextualSpacing/>
              <w:rPr>
                <w:rFonts w:cs="Calibri"/>
                <w:color w:val="000000" w:themeColor="text1"/>
                <w:sz w:val="18"/>
                <w:szCs w:val="18"/>
              </w:rPr>
            </w:pPr>
            <w:r>
              <w:rPr>
                <w:rFonts w:cs="Calibri"/>
                <w:color w:val="000000" w:themeColor="text1"/>
                <w:sz w:val="18"/>
                <w:szCs w:val="18"/>
              </w:rPr>
              <w:t>20060809</w:t>
            </w:r>
          </w:p>
        </w:tc>
      </w:tr>
      <w:tr w:rsidR="0031736E" w:rsidRPr="001F29F9" w:rsidTr="00740E80">
        <w:trPr>
          <w:trHeight w:val="260"/>
          <w:jc w:val="center"/>
        </w:trPr>
        <w:tc>
          <w:tcPr>
            <w:tcW w:w="4158" w:type="dxa"/>
            <w:gridSpan w:val="3"/>
            <w:vMerge/>
            <w:tcBorders>
              <w:right w:val="thinThickThinSmallGap" w:sz="24" w:space="0" w:color="auto"/>
            </w:tcBorders>
            <w:shd w:val="clear" w:color="auto" w:fill="FFFFFF" w:themeFill="background1"/>
          </w:tcPr>
          <w:p w:rsidR="0031736E" w:rsidRPr="001F29F9" w:rsidRDefault="0031736E" w:rsidP="0031736E">
            <w:pPr>
              <w:spacing w:line="180" w:lineRule="exact"/>
              <w:contextualSpacing/>
              <w:rPr>
                <w:rFonts w:cs="Calibri"/>
                <w:color w:val="000000" w:themeColor="text1"/>
                <w:sz w:val="18"/>
                <w:szCs w:val="18"/>
              </w:rPr>
            </w:pPr>
          </w:p>
        </w:tc>
        <w:tc>
          <w:tcPr>
            <w:tcW w:w="5220" w:type="dxa"/>
            <w:gridSpan w:val="4"/>
            <w:tcBorders>
              <w:left w:val="thinThickThinSmallGap" w:sz="24" w:space="0" w:color="auto"/>
            </w:tcBorders>
            <w:shd w:val="clear" w:color="auto" w:fill="FFFFFF" w:themeFill="background1"/>
            <w:vAlign w:val="center"/>
          </w:tcPr>
          <w:p w:rsidR="0031736E" w:rsidRPr="001F29F9" w:rsidRDefault="0031736E" w:rsidP="0031736E">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2 others/</w:t>
            </w:r>
            <w:r w:rsidR="00745840">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4</w:t>
            </w:r>
          </w:p>
        </w:tc>
      </w:tr>
      <w:tr w:rsidR="0031736E" w:rsidRPr="001F29F9" w:rsidTr="00740E80">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31736E" w:rsidRPr="001F29F9" w:rsidRDefault="0031736E" w:rsidP="0031736E">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31736E" w:rsidRPr="001F29F9" w:rsidRDefault="0031736E" w:rsidP="0031736E">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4</w:t>
            </w:r>
            <w:r w:rsidRPr="001F29F9">
              <w:rPr>
                <w:rFonts w:cs="Calibri"/>
                <w:b/>
                <w:color w:val="000000" w:themeColor="text1"/>
                <w:sz w:val="18"/>
                <w:szCs w:val="18"/>
              </w:rPr>
              <w:t>0%</w:t>
            </w:r>
            <w:r>
              <w:rPr>
                <w:rFonts w:cs="Calibri"/>
                <w:b/>
                <w:color w:val="000000" w:themeColor="text1"/>
                <w:sz w:val="18"/>
                <w:szCs w:val="18"/>
              </w:rPr>
              <w:t>***</w:t>
            </w:r>
          </w:p>
        </w:tc>
      </w:tr>
    </w:tbl>
    <w:p w:rsidR="0031736E" w:rsidRDefault="00E97EB0" w:rsidP="00456C23">
      <w:pPr>
        <w:pBdr>
          <w:bottom w:val="single" w:sz="12" w:space="1" w:color="auto"/>
        </w:pBdr>
        <w:tabs>
          <w:tab w:val="left" w:pos="288"/>
          <w:tab w:val="left" w:pos="4752"/>
        </w:tabs>
        <w:spacing w:line="200" w:lineRule="exact"/>
        <w:jc w:val="both"/>
        <w:rPr>
          <w:color w:val="000000" w:themeColor="text1"/>
          <w:sz w:val="18"/>
          <w:szCs w:val="18"/>
        </w:rPr>
      </w:pPr>
      <w:r w:rsidRPr="00660902">
        <w:rPr>
          <w:color w:val="000000" w:themeColor="text1"/>
          <w:sz w:val="18"/>
          <w:szCs w:val="18"/>
        </w:rPr>
        <w:t>*</w:t>
      </w:r>
      <w:r w:rsidR="00346646">
        <w:rPr>
          <w:color w:val="000000" w:themeColor="text1"/>
          <w:sz w:val="18"/>
          <w:szCs w:val="18"/>
        </w:rPr>
        <w:t xml:space="preserve">Increased to 30% </w:t>
      </w:r>
      <w:r w:rsidR="00FC2668">
        <w:rPr>
          <w:color w:val="000000" w:themeColor="text1"/>
          <w:sz w:val="18"/>
          <w:szCs w:val="18"/>
        </w:rPr>
        <w:t xml:space="preserve">and condition changed to Lumbar Strain with Osteitis Condensans Ileitis </w:t>
      </w:r>
      <w:r w:rsidR="00346646">
        <w:rPr>
          <w:color w:val="000000" w:themeColor="text1"/>
          <w:sz w:val="18"/>
          <w:szCs w:val="18"/>
        </w:rPr>
        <w:t>effective 20060501</w:t>
      </w:r>
      <w:r w:rsidR="0031736E">
        <w:rPr>
          <w:color w:val="000000" w:themeColor="text1"/>
          <w:sz w:val="18"/>
          <w:szCs w:val="18"/>
        </w:rPr>
        <w:t xml:space="preserve"> based on exam 20060703</w:t>
      </w:r>
      <w:r w:rsidR="00786BBB">
        <w:rPr>
          <w:color w:val="000000" w:themeColor="text1"/>
          <w:sz w:val="18"/>
          <w:szCs w:val="18"/>
        </w:rPr>
        <w:t xml:space="preserve"> and treatment records</w:t>
      </w:r>
      <w:r w:rsidRPr="00660902">
        <w:rPr>
          <w:color w:val="000000" w:themeColor="text1"/>
          <w:sz w:val="18"/>
          <w:szCs w:val="18"/>
        </w:rPr>
        <w:t xml:space="preserve">.  </w:t>
      </w:r>
    </w:p>
    <w:p w:rsidR="00346646" w:rsidRDefault="00E97EB0" w:rsidP="00456C23">
      <w:pPr>
        <w:pBdr>
          <w:bottom w:val="single" w:sz="12" w:space="1" w:color="auto"/>
        </w:pBdr>
        <w:tabs>
          <w:tab w:val="left" w:pos="288"/>
          <w:tab w:val="left" w:pos="4752"/>
        </w:tabs>
        <w:spacing w:line="200" w:lineRule="exact"/>
        <w:jc w:val="both"/>
        <w:rPr>
          <w:color w:val="000000" w:themeColor="text1"/>
          <w:sz w:val="18"/>
          <w:szCs w:val="18"/>
        </w:rPr>
      </w:pPr>
      <w:r w:rsidRPr="00660902">
        <w:rPr>
          <w:color w:val="000000" w:themeColor="text1"/>
          <w:sz w:val="18"/>
          <w:szCs w:val="18"/>
        </w:rPr>
        <w:t>**</w:t>
      </w:r>
      <w:r w:rsidR="00346646">
        <w:rPr>
          <w:color w:val="000000" w:themeColor="text1"/>
          <w:sz w:val="18"/>
          <w:szCs w:val="18"/>
        </w:rPr>
        <w:t>Increased to 10% effective 20060501</w:t>
      </w:r>
      <w:r w:rsidR="00786BBB">
        <w:rPr>
          <w:color w:val="000000" w:themeColor="text1"/>
          <w:sz w:val="18"/>
          <w:szCs w:val="18"/>
        </w:rPr>
        <w:t xml:space="preserve"> based on exam 20060703 and treatment records.</w:t>
      </w:r>
    </w:p>
    <w:p w:rsidR="00E97EB0" w:rsidRPr="001F29F9" w:rsidRDefault="0031736E" w:rsidP="00456C23">
      <w:pPr>
        <w:pBdr>
          <w:bottom w:val="single" w:sz="12" w:space="1" w:color="auto"/>
        </w:pBdr>
        <w:tabs>
          <w:tab w:val="left" w:pos="288"/>
          <w:tab w:val="left" w:pos="4752"/>
        </w:tabs>
        <w:spacing w:line="200" w:lineRule="exact"/>
        <w:jc w:val="both"/>
        <w:rPr>
          <w:color w:val="000000" w:themeColor="text1"/>
          <w:szCs w:val="24"/>
        </w:rPr>
      </w:pPr>
      <w:r>
        <w:rPr>
          <w:color w:val="000000" w:themeColor="text1"/>
          <w:sz w:val="18"/>
          <w:szCs w:val="18"/>
        </w:rPr>
        <w:t>***Increased to 60% effective 20060501</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B15BC">
        <w:rPr>
          <w:color w:val="auto"/>
          <w:u w:val="single"/>
        </w:rPr>
        <w:t>ANALYSIS SUMMARY</w:t>
      </w:r>
      <w:r w:rsidRPr="00FB15BC">
        <w:rPr>
          <w:color w:val="auto"/>
        </w:rPr>
        <w:t>:</w:t>
      </w:r>
      <w:r w:rsidR="00896C01" w:rsidRPr="00FB15BC">
        <w:rPr>
          <w:color w:val="auto"/>
        </w:rPr>
        <w:t xml:space="preserve"> </w:t>
      </w:r>
      <w:r w:rsidRPr="00FB15BC">
        <w:rPr>
          <w:color w:val="auto"/>
        </w:rPr>
        <w:t xml:space="preserve"> </w:t>
      </w:r>
      <w:r w:rsidR="007A0D52" w:rsidRPr="00FB15BC">
        <w:rPr>
          <w:color w:val="auto"/>
        </w:rPr>
        <w:t xml:space="preserve">The Board acknowledges the sentiment expressed in the CI’s application, i.e., that the gravity of her condition and predictable consequences merit consideration for a higher separation rating. </w:t>
      </w:r>
      <w:r w:rsidR="00745840">
        <w:rPr>
          <w:color w:val="auto"/>
        </w:rPr>
        <w:t xml:space="preserve"> </w:t>
      </w:r>
      <w:r w:rsidR="007A0D52" w:rsidRPr="00FB15BC">
        <w:rPr>
          <w:color w:val="auto"/>
        </w:rPr>
        <w:t xml:space="preserve">The Board wishes to clarify that it is subject to the same laws for disability entitlements as those under which the Disability Evaluation System (DES) operates. </w:t>
      </w:r>
      <w:r w:rsidR="00745840">
        <w:rPr>
          <w:color w:val="auto"/>
        </w:rPr>
        <w:t xml:space="preserve"> </w:t>
      </w:r>
      <w:r w:rsidR="007A0D52" w:rsidRPr="00FB15BC">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745840">
        <w:rPr>
          <w:color w:val="auto"/>
        </w:rPr>
        <w:t xml:space="preserve"> </w:t>
      </w:r>
      <w:r w:rsidR="007A0D52" w:rsidRPr="00FB15BC">
        <w:rPr>
          <w:color w:val="auto"/>
        </w:rPr>
        <w:t>However the Department of Veteran</w:t>
      </w:r>
      <w:r w:rsidR="00745840">
        <w:rPr>
          <w:color w:val="auto"/>
        </w:rPr>
        <w:t>s’</w:t>
      </w:r>
      <w:r w:rsidR="007A0D52" w:rsidRPr="00FB15BC">
        <w:rPr>
          <w:color w:val="auto"/>
        </w:rPr>
        <w:t xml:space="preserve"> Affairs (DVA), operating under a different set of laws (Title 38, United States Code), is empo</w:t>
      </w:r>
      <w:r w:rsidR="00745840">
        <w:rPr>
          <w:color w:val="auto"/>
        </w:rPr>
        <w:t>wered to compensate all service-</w:t>
      </w:r>
      <w:r w:rsidR="007A0D52" w:rsidRPr="00FB15BC">
        <w:rPr>
          <w:color w:val="auto"/>
        </w:rPr>
        <w:t>connected</w:t>
      </w:r>
      <w:r w:rsidR="007A0D52" w:rsidRPr="009A376C">
        <w:rPr>
          <w:color w:val="auto"/>
        </w:rPr>
        <w:t xml:space="preserve"> conditions and to periodically reevaluate said conditions for the purpose of adjusting the </w:t>
      </w:r>
      <w:r w:rsidR="00745840">
        <w:rPr>
          <w:color w:val="auto"/>
        </w:rPr>
        <w:t>V</w:t>
      </w:r>
      <w:r w:rsidR="007A0D52" w:rsidRPr="009A376C">
        <w:rPr>
          <w:color w:val="auto"/>
        </w:rPr>
        <w:t>eteran’s disability rating should</w:t>
      </w:r>
      <w:r w:rsidR="00745840">
        <w:rPr>
          <w:color w:val="auto"/>
        </w:rPr>
        <w:t xml:space="preserve"> the</w:t>
      </w:r>
      <w:r w:rsidR="007A0D52" w:rsidRPr="009A376C">
        <w:rPr>
          <w:color w:val="auto"/>
        </w:rPr>
        <w:t xml:space="preserve"> degree of impairment vary over time.</w:t>
      </w:r>
      <w:r w:rsidR="007A0D52">
        <w:rPr>
          <w:color w:val="auto"/>
        </w:rPr>
        <w:t xml:space="preserve"> </w:t>
      </w:r>
      <w:r w:rsidR="00745840">
        <w:rPr>
          <w:color w:val="auto"/>
        </w:rPr>
        <w:t xml:space="preserve"> </w:t>
      </w:r>
      <w:r w:rsidR="007A0D52" w:rsidRPr="009A376C">
        <w:rPr>
          <w:color w:val="auto"/>
        </w:rPr>
        <w:t xml:space="preserve">The Board utilizes VA evidence proximal to separation in arriving at its recommendations; and, DoDI 6040.44 defines a 12-month interval for special consideration to post-separation evidence. </w:t>
      </w:r>
      <w:r w:rsidR="00745840">
        <w:rPr>
          <w:color w:val="auto"/>
        </w:rPr>
        <w:t xml:space="preserve"> </w:t>
      </w:r>
      <w:r w:rsidR="007A0D52" w:rsidRPr="009A376C">
        <w:rPr>
          <w:color w:val="auto"/>
        </w:rPr>
        <w:t xml:space="preserve">The Board’s authority as defined in DoDI 6040.44, however, resides in evaluating the fairness of DES fitness determinations and rating decisions for disability at the time of separation. </w:t>
      </w:r>
      <w:r w:rsidR="00745840">
        <w:rPr>
          <w:color w:val="auto"/>
        </w:rPr>
        <w:t xml:space="preserve"> </w:t>
      </w:r>
      <w:r w:rsidR="007A0D52" w:rsidRPr="009A376C">
        <w:rPr>
          <w:color w:val="auto"/>
        </w:rPr>
        <w:t>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69687C" w:rsidRPr="00F64312" w:rsidRDefault="00660902" w:rsidP="0069687C">
      <w:pPr>
        <w:jc w:val="both"/>
        <w:rPr>
          <w:color w:val="auto"/>
          <w:szCs w:val="24"/>
        </w:rPr>
      </w:pPr>
      <w:proofErr w:type="gramStart"/>
      <w:r w:rsidRPr="00660902">
        <w:rPr>
          <w:color w:val="auto"/>
          <w:u w:val="single"/>
        </w:rPr>
        <w:t>Chronic Low Back Pain</w:t>
      </w:r>
      <w:r w:rsidR="00AD2379" w:rsidRPr="00660902">
        <w:rPr>
          <w:color w:val="auto"/>
          <w:u w:val="single"/>
        </w:rPr>
        <w:t xml:space="preserve"> Condition</w:t>
      </w:r>
      <w:r w:rsidR="00AD2379" w:rsidRPr="00F64312">
        <w:rPr>
          <w:color w:val="auto"/>
        </w:rPr>
        <w:t>.</w:t>
      </w:r>
      <w:proofErr w:type="gramEnd"/>
      <w:r w:rsidR="00CE1EE2">
        <w:rPr>
          <w:color w:val="auto"/>
        </w:rPr>
        <w:t xml:space="preserve">  </w:t>
      </w:r>
      <w:r w:rsidR="0069687C" w:rsidRPr="00F64312">
        <w:rPr>
          <w:color w:val="auto"/>
          <w:szCs w:val="24"/>
        </w:rPr>
        <w:t>There w</w:t>
      </w:r>
      <w:r w:rsidR="00F864CB">
        <w:rPr>
          <w:color w:val="auto"/>
          <w:szCs w:val="24"/>
        </w:rPr>
        <w:t>as one</w:t>
      </w:r>
      <w:r w:rsidR="00745840">
        <w:rPr>
          <w:color w:val="auto"/>
          <w:szCs w:val="24"/>
        </w:rPr>
        <w:t xml:space="preserve"> 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p>
    <w:p w:rsidR="00836B7B" w:rsidRPr="00F64312" w:rsidRDefault="00836B7B" w:rsidP="0069687C">
      <w:pPr>
        <w:jc w:val="both"/>
        <w:rPr>
          <w:color w:val="auto"/>
          <w:szCs w:val="24"/>
        </w:rPr>
      </w:pPr>
    </w:p>
    <w:tbl>
      <w:tblPr>
        <w:tblW w:w="0" w:type="auto"/>
        <w:jc w:val="center"/>
        <w:tblInd w:w="-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6"/>
        <w:gridCol w:w="6535"/>
      </w:tblGrid>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F261A" w:rsidRPr="00F64312" w:rsidRDefault="00AF261A" w:rsidP="00AF5E42">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653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F261A" w:rsidRPr="00F64312" w:rsidRDefault="00AF261A" w:rsidP="00AF5E42">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w:t>
            </w:r>
            <w:r w:rsidR="007A0D52">
              <w:rPr>
                <w:rFonts w:asciiTheme="majorHAnsi" w:eastAsia="Calibri" w:hAnsiTheme="majorHAnsi" w:cstheme="majorHAnsi"/>
                <w:color w:val="auto"/>
                <w:sz w:val="18"/>
                <w:szCs w:val="18"/>
              </w:rPr>
              <w:t>nths</w:t>
            </w:r>
            <w:r w:rsidRPr="00F64312">
              <w:rPr>
                <w:rFonts w:asciiTheme="majorHAnsi" w:eastAsia="Calibri" w:hAnsiTheme="majorHAnsi" w:cstheme="majorHAnsi"/>
                <w:color w:val="auto"/>
                <w:sz w:val="18"/>
                <w:szCs w:val="18"/>
              </w:rPr>
              <w:t xml:space="preserve"> Post-Sep</w:t>
            </w:r>
            <w:r w:rsidR="007A0D52">
              <w:rPr>
                <w:rFonts w:asciiTheme="majorHAnsi" w:eastAsia="Calibri" w:hAnsiTheme="majorHAnsi" w:cstheme="majorHAnsi"/>
                <w:color w:val="auto"/>
                <w:sz w:val="18"/>
                <w:szCs w:val="18"/>
              </w:rPr>
              <w:t>aration</w:t>
            </w:r>
          </w:p>
          <w:p w:rsidR="00AF261A" w:rsidRPr="00F64312" w:rsidRDefault="00AF261A" w:rsidP="00411063">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40920</w:t>
            </w:r>
            <w:r w:rsidRPr="00F64312">
              <w:rPr>
                <w:rFonts w:asciiTheme="majorHAnsi" w:eastAsia="Calibri" w:hAnsiTheme="majorHAnsi" w:cstheme="majorHAnsi"/>
                <w:color w:val="auto"/>
                <w:sz w:val="18"/>
                <w:szCs w:val="18"/>
              </w:rPr>
              <w:t>)</w:t>
            </w:r>
          </w:p>
        </w:tc>
      </w:tr>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F64312" w:rsidRDefault="00AF261A" w:rsidP="00AF5E42">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11063" w:rsidRDefault="00AF261A" w:rsidP="00411063">
            <w:pPr>
              <w:spacing w:line="200" w:lineRule="exact"/>
              <w:contextualSpacing/>
              <w:rPr>
                <w:rFonts w:asciiTheme="majorHAnsi" w:eastAsia="Calibri" w:hAnsiTheme="majorHAnsi" w:cstheme="majorHAnsi"/>
                <w:color w:val="auto"/>
                <w:sz w:val="18"/>
                <w:szCs w:val="18"/>
              </w:rPr>
            </w:pPr>
            <w:r w:rsidRPr="00411063">
              <w:rPr>
                <w:rFonts w:asciiTheme="majorHAnsi" w:eastAsia="Calibri" w:hAnsiTheme="majorHAnsi" w:cstheme="majorHAnsi"/>
                <w:color w:val="auto"/>
                <w:sz w:val="18"/>
                <w:szCs w:val="18"/>
              </w:rPr>
              <w:t>45⁰</w:t>
            </w:r>
          </w:p>
        </w:tc>
      </w:tr>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2C72F6" w:rsidRDefault="00AF261A" w:rsidP="00AF5E42">
            <w:pPr>
              <w:pStyle w:val="ListParagraph"/>
              <w:spacing w:after="0" w:line="200" w:lineRule="exact"/>
              <w:ind w:left="0"/>
              <w:rPr>
                <w:rFonts w:asciiTheme="majorHAnsi" w:eastAsia="Calibri" w:hAnsiTheme="majorHAnsi" w:cstheme="majorHAnsi"/>
                <w:sz w:val="18"/>
                <w:szCs w:val="18"/>
              </w:rPr>
            </w:pPr>
            <w:r w:rsidRPr="002C72F6">
              <w:rPr>
                <w:rFonts w:asciiTheme="majorHAnsi" w:eastAsia="Calibri" w:hAnsiTheme="majorHAnsi" w:cstheme="majorHAnsi"/>
                <w:sz w:val="18"/>
                <w:szCs w:val="18"/>
              </w:rPr>
              <w:t>Ext (0-30)</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11063" w:rsidRDefault="00AF261A" w:rsidP="00411063">
            <w:pPr>
              <w:spacing w:line="200" w:lineRule="exact"/>
              <w:contextualSpacing/>
              <w:rPr>
                <w:rFonts w:asciiTheme="majorHAnsi" w:eastAsia="Calibri" w:hAnsiTheme="majorHAnsi" w:cstheme="majorHAnsi"/>
                <w:color w:val="auto"/>
                <w:sz w:val="18"/>
                <w:szCs w:val="18"/>
              </w:rPr>
            </w:pPr>
            <w:r w:rsidRPr="00411063">
              <w:rPr>
                <w:rFonts w:asciiTheme="majorHAnsi" w:eastAsia="Calibri" w:hAnsiTheme="majorHAnsi" w:cstheme="majorHAnsi"/>
                <w:color w:val="auto"/>
                <w:sz w:val="18"/>
                <w:szCs w:val="18"/>
              </w:rPr>
              <w:t>15⁰</w:t>
            </w:r>
          </w:p>
        </w:tc>
      </w:tr>
      <w:tr w:rsidR="00AF261A" w:rsidRPr="00F64312" w:rsidTr="00456C23">
        <w:trPr>
          <w:trHeight w:val="188"/>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2C72F6" w:rsidRDefault="00AF261A" w:rsidP="00AF5E42">
            <w:pPr>
              <w:pStyle w:val="ListParagraph"/>
              <w:spacing w:after="0" w:line="200" w:lineRule="exact"/>
              <w:ind w:left="0"/>
              <w:rPr>
                <w:rFonts w:asciiTheme="majorHAnsi" w:eastAsia="Calibri" w:hAnsiTheme="majorHAnsi" w:cstheme="majorHAnsi"/>
                <w:sz w:val="18"/>
                <w:szCs w:val="18"/>
              </w:rPr>
            </w:pPr>
            <w:r w:rsidRPr="002C72F6">
              <w:rPr>
                <w:rFonts w:asciiTheme="majorHAnsi" w:eastAsia="Calibri" w:hAnsiTheme="majorHAnsi" w:cstheme="majorHAnsi"/>
                <w:sz w:val="18"/>
                <w:szCs w:val="18"/>
              </w:rPr>
              <w:t>R Lat Flex (0-30)</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11063" w:rsidRDefault="00AF261A" w:rsidP="00411063">
            <w:pPr>
              <w:spacing w:line="200" w:lineRule="exact"/>
              <w:contextualSpacing/>
              <w:rPr>
                <w:rFonts w:asciiTheme="majorHAnsi" w:eastAsia="Calibri" w:hAnsiTheme="majorHAnsi" w:cstheme="majorHAnsi"/>
                <w:color w:val="auto"/>
                <w:sz w:val="18"/>
                <w:szCs w:val="18"/>
              </w:rPr>
            </w:pPr>
            <w:r w:rsidRPr="00411063">
              <w:rPr>
                <w:rFonts w:asciiTheme="majorHAnsi" w:eastAsia="Calibri" w:hAnsiTheme="majorHAnsi" w:cstheme="majorHAnsi"/>
                <w:color w:val="auto"/>
                <w:sz w:val="18"/>
                <w:szCs w:val="18"/>
              </w:rPr>
              <w:t>15⁰</w:t>
            </w:r>
          </w:p>
        </w:tc>
      </w:tr>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2C72F6" w:rsidRDefault="00AF261A" w:rsidP="00AF5E42">
            <w:pPr>
              <w:pStyle w:val="ListParagraph"/>
              <w:spacing w:after="0" w:line="200" w:lineRule="exact"/>
              <w:ind w:left="0"/>
              <w:rPr>
                <w:rFonts w:asciiTheme="majorHAnsi" w:eastAsia="Calibri" w:hAnsiTheme="majorHAnsi" w:cstheme="majorHAnsi"/>
                <w:sz w:val="18"/>
                <w:szCs w:val="18"/>
              </w:rPr>
            </w:pPr>
            <w:r w:rsidRPr="002C72F6">
              <w:rPr>
                <w:rFonts w:asciiTheme="majorHAnsi" w:eastAsia="Calibri" w:hAnsiTheme="majorHAnsi" w:cstheme="majorHAnsi"/>
                <w:sz w:val="18"/>
                <w:szCs w:val="18"/>
              </w:rPr>
              <w:t>L Lat Flex 0-30)</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11063" w:rsidRDefault="00AF261A" w:rsidP="00411063">
            <w:pPr>
              <w:spacing w:line="200" w:lineRule="exact"/>
              <w:contextualSpacing/>
              <w:rPr>
                <w:rFonts w:asciiTheme="majorHAnsi" w:eastAsia="Calibri" w:hAnsiTheme="majorHAnsi" w:cstheme="majorHAnsi"/>
                <w:color w:val="auto"/>
                <w:sz w:val="18"/>
                <w:szCs w:val="18"/>
              </w:rPr>
            </w:pPr>
            <w:r w:rsidRPr="00411063">
              <w:rPr>
                <w:rFonts w:asciiTheme="majorHAnsi" w:eastAsia="Calibri" w:hAnsiTheme="majorHAnsi" w:cstheme="majorHAnsi"/>
                <w:color w:val="auto"/>
                <w:sz w:val="18"/>
                <w:szCs w:val="18"/>
              </w:rPr>
              <w:t>15⁰</w:t>
            </w:r>
          </w:p>
        </w:tc>
      </w:tr>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2C72F6" w:rsidRDefault="00AF261A" w:rsidP="00AF5E42">
            <w:pPr>
              <w:pStyle w:val="ListParagraph"/>
              <w:spacing w:after="0" w:line="200" w:lineRule="exact"/>
              <w:ind w:left="0"/>
              <w:rPr>
                <w:rFonts w:asciiTheme="majorHAnsi" w:eastAsia="Calibri" w:hAnsiTheme="majorHAnsi" w:cstheme="majorHAnsi"/>
                <w:sz w:val="18"/>
                <w:szCs w:val="18"/>
              </w:rPr>
            </w:pPr>
            <w:r w:rsidRPr="002C72F6">
              <w:rPr>
                <w:rFonts w:asciiTheme="majorHAnsi" w:eastAsia="Calibri" w:hAnsiTheme="majorHAnsi" w:cstheme="majorHAnsi"/>
                <w:sz w:val="18"/>
                <w:szCs w:val="18"/>
              </w:rPr>
              <w:t>R Rotation (0-30)</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11063" w:rsidRDefault="00AF261A" w:rsidP="00411063">
            <w:pPr>
              <w:spacing w:line="200" w:lineRule="exact"/>
              <w:contextualSpacing/>
              <w:rPr>
                <w:rFonts w:asciiTheme="majorHAnsi" w:eastAsia="Calibri" w:hAnsiTheme="majorHAnsi" w:cstheme="majorHAnsi"/>
                <w:color w:val="auto"/>
                <w:sz w:val="18"/>
                <w:szCs w:val="18"/>
              </w:rPr>
            </w:pPr>
            <w:r w:rsidRPr="00411063">
              <w:rPr>
                <w:rFonts w:asciiTheme="majorHAnsi" w:eastAsia="Calibri" w:hAnsiTheme="majorHAnsi" w:cstheme="majorHAnsi"/>
                <w:color w:val="auto"/>
                <w:sz w:val="18"/>
                <w:szCs w:val="18"/>
              </w:rPr>
              <w:t>15⁰</w:t>
            </w:r>
          </w:p>
        </w:tc>
      </w:tr>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2C72F6" w:rsidRDefault="00AF261A" w:rsidP="00AF5E42">
            <w:pPr>
              <w:pStyle w:val="ListParagraph"/>
              <w:spacing w:after="0" w:line="200" w:lineRule="exact"/>
              <w:ind w:left="0"/>
              <w:rPr>
                <w:rFonts w:asciiTheme="majorHAnsi" w:eastAsia="Calibri" w:hAnsiTheme="majorHAnsi" w:cstheme="majorHAnsi"/>
                <w:sz w:val="18"/>
                <w:szCs w:val="18"/>
              </w:rPr>
            </w:pPr>
            <w:r w:rsidRPr="002C72F6">
              <w:rPr>
                <w:rFonts w:asciiTheme="majorHAnsi" w:eastAsia="Calibri" w:hAnsiTheme="majorHAnsi" w:cstheme="majorHAnsi"/>
                <w:sz w:val="18"/>
                <w:szCs w:val="18"/>
              </w:rPr>
              <w:t>L Rotation (0-30)</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11063" w:rsidRDefault="00AF261A" w:rsidP="00411063">
            <w:pPr>
              <w:spacing w:line="200" w:lineRule="exact"/>
              <w:contextualSpacing/>
              <w:rPr>
                <w:rFonts w:asciiTheme="majorHAnsi" w:eastAsia="Calibri" w:hAnsiTheme="majorHAnsi" w:cstheme="majorHAnsi"/>
                <w:color w:val="auto"/>
                <w:sz w:val="18"/>
                <w:szCs w:val="18"/>
              </w:rPr>
            </w:pPr>
            <w:r w:rsidRPr="00411063">
              <w:rPr>
                <w:rFonts w:asciiTheme="majorHAnsi" w:eastAsia="Calibri" w:hAnsiTheme="majorHAnsi" w:cstheme="majorHAnsi"/>
                <w:color w:val="auto"/>
                <w:sz w:val="18"/>
                <w:szCs w:val="18"/>
              </w:rPr>
              <w:t>15⁰</w:t>
            </w:r>
          </w:p>
        </w:tc>
      </w:tr>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F64312" w:rsidRDefault="00AF261A" w:rsidP="00AF5E42">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204C0" w:rsidRDefault="004204C0" w:rsidP="00AF5E42">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120</w:t>
            </w:r>
            <w:r w:rsidR="00AF261A" w:rsidRPr="004204C0">
              <w:rPr>
                <w:rFonts w:asciiTheme="majorHAnsi" w:eastAsia="Calibri" w:hAnsiTheme="majorHAnsi" w:cstheme="majorHAnsi"/>
                <w:color w:val="auto"/>
                <w:sz w:val="18"/>
                <w:szCs w:val="18"/>
              </w:rPr>
              <w:t>⁰</w:t>
            </w:r>
          </w:p>
        </w:tc>
      </w:tr>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F64312" w:rsidRDefault="00AF261A" w:rsidP="00AF5E42">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204C0" w:rsidRDefault="00456C23" w:rsidP="00AF5E42">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All motions limited by pain; no tenderness noted, no spasm, normal posture and gait; no assistive device; no leg length discrepancy; negative straight leg raise bilaterally; normal sensory, motor, and DTR exams</w:t>
            </w:r>
          </w:p>
        </w:tc>
      </w:tr>
      <w:tr w:rsidR="00AF261A" w:rsidRPr="00F64312" w:rsidTr="00456C23">
        <w:trPr>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rsidR="00AF261A" w:rsidRPr="00F64312" w:rsidRDefault="00AF261A" w:rsidP="00AF5E42">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6535" w:type="dxa"/>
            <w:tcBorders>
              <w:top w:val="single" w:sz="4" w:space="0" w:color="000000"/>
              <w:left w:val="single" w:sz="4" w:space="0" w:color="000000"/>
              <w:bottom w:val="single" w:sz="4" w:space="0" w:color="000000"/>
              <w:right w:val="single" w:sz="4" w:space="0" w:color="000000"/>
            </w:tcBorders>
            <w:vAlign w:val="center"/>
          </w:tcPr>
          <w:p w:rsidR="00AF261A" w:rsidRPr="004204C0" w:rsidRDefault="00AF261A" w:rsidP="00AF5E42">
            <w:pPr>
              <w:pStyle w:val="ListParagraph"/>
              <w:spacing w:after="0" w:line="200" w:lineRule="exact"/>
              <w:ind w:left="0"/>
              <w:rPr>
                <w:rFonts w:asciiTheme="majorHAnsi" w:eastAsia="Calibri" w:hAnsiTheme="majorHAnsi" w:cstheme="majorHAnsi"/>
                <w:sz w:val="18"/>
                <w:szCs w:val="18"/>
              </w:rPr>
            </w:pPr>
            <w:r w:rsidRPr="004204C0">
              <w:rPr>
                <w:rFonts w:asciiTheme="majorHAnsi" w:eastAsia="Calibri" w:hAnsiTheme="majorHAnsi" w:cstheme="majorHAnsi"/>
                <w:sz w:val="18"/>
                <w:szCs w:val="18"/>
              </w:rPr>
              <w:t>20%</w:t>
            </w:r>
          </w:p>
        </w:tc>
      </w:tr>
    </w:tbl>
    <w:p w:rsidR="00634A58" w:rsidRDefault="00634A58" w:rsidP="00456C23">
      <w:pPr>
        <w:jc w:val="both"/>
        <w:rPr>
          <w:color w:val="auto"/>
          <w:szCs w:val="24"/>
        </w:rPr>
      </w:pPr>
    </w:p>
    <w:p w:rsidR="00CF0280" w:rsidRPr="00FB15BC" w:rsidRDefault="00634A58" w:rsidP="00456C23">
      <w:pPr>
        <w:jc w:val="both"/>
        <w:rPr>
          <w:color w:val="auto"/>
          <w:szCs w:val="24"/>
        </w:rPr>
      </w:pPr>
      <w:r>
        <w:rPr>
          <w:color w:val="auto"/>
          <w:szCs w:val="24"/>
        </w:rPr>
        <w:lastRenderedPageBreak/>
        <w:t xml:space="preserve">An MEB </w:t>
      </w:r>
      <w:r w:rsidR="00745840">
        <w:rPr>
          <w:color w:val="auto"/>
          <w:szCs w:val="24"/>
        </w:rPr>
        <w:t>n</w:t>
      </w:r>
      <w:r>
        <w:rPr>
          <w:color w:val="auto"/>
          <w:szCs w:val="24"/>
        </w:rPr>
        <w:t xml:space="preserve">arrative </w:t>
      </w:r>
      <w:r w:rsidR="00745840">
        <w:rPr>
          <w:color w:val="auto"/>
          <w:szCs w:val="24"/>
        </w:rPr>
        <w:t>s</w:t>
      </w:r>
      <w:r w:rsidRPr="00FB15BC">
        <w:rPr>
          <w:color w:val="auto"/>
          <w:szCs w:val="24"/>
        </w:rPr>
        <w:t xml:space="preserve">ummary (NARSUM) was </w:t>
      </w:r>
      <w:r w:rsidR="00745840">
        <w:rPr>
          <w:color w:val="auto"/>
          <w:szCs w:val="24"/>
        </w:rPr>
        <w:t>performed</w:t>
      </w:r>
      <w:r w:rsidRPr="00FB15BC">
        <w:rPr>
          <w:color w:val="auto"/>
          <w:szCs w:val="24"/>
        </w:rPr>
        <w:t xml:space="preserve"> </w:t>
      </w:r>
      <w:r w:rsidR="00745840">
        <w:rPr>
          <w:color w:val="auto"/>
          <w:szCs w:val="24"/>
        </w:rPr>
        <w:t xml:space="preserve">on 26 March </w:t>
      </w:r>
      <w:r w:rsidRPr="00FB15BC">
        <w:rPr>
          <w:color w:val="auto"/>
          <w:szCs w:val="24"/>
        </w:rPr>
        <w:t xml:space="preserve">2004, approximately </w:t>
      </w:r>
      <w:r w:rsidR="00745840">
        <w:rPr>
          <w:color w:val="auto"/>
          <w:szCs w:val="24"/>
        </w:rPr>
        <w:t>3</w:t>
      </w:r>
      <w:r w:rsidRPr="00FB15BC">
        <w:rPr>
          <w:color w:val="auto"/>
          <w:szCs w:val="24"/>
        </w:rPr>
        <w:t xml:space="preserve"> months prior to separation.</w:t>
      </w:r>
      <w:r w:rsidR="00745840">
        <w:rPr>
          <w:color w:val="auto"/>
          <w:szCs w:val="24"/>
        </w:rPr>
        <w:t xml:space="preserve"> </w:t>
      </w:r>
      <w:r w:rsidRPr="00FB15BC">
        <w:rPr>
          <w:color w:val="auto"/>
          <w:szCs w:val="24"/>
        </w:rPr>
        <w:t xml:space="preserve"> A long history of </w:t>
      </w:r>
      <w:r w:rsidR="00745840">
        <w:rPr>
          <w:color w:val="auto"/>
          <w:szCs w:val="24"/>
        </w:rPr>
        <w:t>LBP</w:t>
      </w:r>
      <w:r w:rsidRPr="00FB15BC">
        <w:rPr>
          <w:color w:val="auto"/>
          <w:szCs w:val="24"/>
        </w:rPr>
        <w:t xml:space="preserve"> was described with the first evaluation occurring in November 2001.</w:t>
      </w:r>
      <w:r w:rsidR="00745840">
        <w:rPr>
          <w:color w:val="auto"/>
          <w:szCs w:val="24"/>
        </w:rPr>
        <w:t xml:space="preserve"> </w:t>
      </w:r>
      <w:r w:rsidRPr="00FB15BC">
        <w:rPr>
          <w:color w:val="auto"/>
          <w:szCs w:val="24"/>
        </w:rPr>
        <w:t xml:space="preserve"> Referrals to orthopedics, physical therapy, chiropractics, pain management, and rheumatology all failed to find a specific cause or effective treatment and the CI was given a profile for running, lifting, and limited duty and was referred for a medical evaluation board. </w:t>
      </w:r>
      <w:r w:rsidR="00745840">
        <w:rPr>
          <w:color w:val="auto"/>
          <w:szCs w:val="24"/>
        </w:rPr>
        <w:t xml:space="preserve"> </w:t>
      </w:r>
      <w:r w:rsidRPr="00FB15BC">
        <w:rPr>
          <w:color w:val="auto"/>
          <w:szCs w:val="24"/>
        </w:rPr>
        <w:t>Multiple lumbar spine</w:t>
      </w:r>
      <w:r w:rsidR="00AE2AF1" w:rsidRPr="00FB15BC">
        <w:rPr>
          <w:color w:val="auto"/>
          <w:szCs w:val="24"/>
        </w:rPr>
        <w:t>, pelvic,</w:t>
      </w:r>
      <w:r w:rsidRPr="00FB15BC">
        <w:rPr>
          <w:color w:val="auto"/>
          <w:szCs w:val="24"/>
        </w:rPr>
        <w:t xml:space="preserve"> and sacral x-rays </w:t>
      </w:r>
      <w:r w:rsidR="00AE2AF1" w:rsidRPr="00FB15BC">
        <w:rPr>
          <w:color w:val="auto"/>
          <w:szCs w:val="24"/>
        </w:rPr>
        <w:t xml:space="preserve">from 2001 to 2003 through </w:t>
      </w:r>
      <w:r w:rsidRPr="00FB15BC">
        <w:rPr>
          <w:color w:val="auto"/>
          <w:szCs w:val="24"/>
        </w:rPr>
        <w:t>were normal as w</w:t>
      </w:r>
      <w:r w:rsidR="00AE2AF1" w:rsidRPr="00FB15BC">
        <w:rPr>
          <w:color w:val="auto"/>
          <w:szCs w:val="24"/>
        </w:rPr>
        <w:t xml:space="preserve">as </w:t>
      </w:r>
      <w:r w:rsidR="002E7B87">
        <w:rPr>
          <w:color w:val="auto"/>
          <w:szCs w:val="24"/>
        </w:rPr>
        <w:t>magnetic resonance imaging (</w:t>
      </w:r>
      <w:r w:rsidR="00AE2AF1" w:rsidRPr="00FB15BC">
        <w:rPr>
          <w:color w:val="auto"/>
          <w:szCs w:val="24"/>
        </w:rPr>
        <w:t>MRI</w:t>
      </w:r>
      <w:r w:rsidR="002E7B87">
        <w:rPr>
          <w:color w:val="auto"/>
          <w:szCs w:val="24"/>
        </w:rPr>
        <w:t>)</w:t>
      </w:r>
      <w:r w:rsidR="00AE2AF1" w:rsidRPr="00FB15BC">
        <w:rPr>
          <w:color w:val="auto"/>
          <w:szCs w:val="24"/>
        </w:rPr>
        <w:t xml:space="preserve"> of the lumbar spine in June 2003.</w:t>
      </w:r>
      <w:r w:rsidR="0048554A" w:rsidRPr="00FB15BC">
        <w:rPr>
          <w:color w:val="auto"/>
          <w:szCs w:val="24"/>
        </w:rPr>
        <w:t xml:space="preserve"> </w:t>
      </w:r>
      <w:r w:rsidR="00745840">
        <w:rPr>
          <w:color w:val="auto"/>
          <w:szCs w:val="24"/>
        </w:rPr>
        <w:t xml:space="preserve"> </w:t>
      </w:r>
      <w:r w:rsidR="0048554A" w:rsidRPr="00FB15BC">
        <w:rPr>
          <w:color w:val="auto"/>
          <w:szCs w:val="24"/>
        </w:rPr>
        <w:t>The NARSUM examination does not include ROM measurements</w:t>
      </w:r>
      <w:r w:rsidR="00AE2AF1" w:rsidRPr="00FB15BC">
        <w:rPr>
          <w:color w:val="auto"/>
          <w:szCs w:val="24"/>
        </w:rPr>
        <w:t xml:space="preserve"> </w:t>
      </w:r>
      <w:r w:rsidR="0048554A" w:rsidRPr="00FB15BC">
        <w:rPr>
          <w:color w:val="auto"/>
          <w:szCs w:val="24"/>
        </w:rPr>
        <w:t xml:space="preserve">and none are available in the service treatment record. </w:t>
      </w:r>
      <w:r w:rsidR="00745840">
        <w:rPr>
          <w:color w:val="auto"/>
          <w:szCs w:val="24"/>
        </w:rPr>
        <w:t xml:space="preserve"> </w:t>
      </w:r>
      <w:r w:rsidR="0048554A" w:rsidRPr="00FB15BC">
        <w:rPr>
          <w:color w:val="auto"/>
          <w:szCs w:val="24"/>
        </w:rPr>
        <w:t>The examination does note tender bilateral paraspinal muscles in the lower lumbar region, no tenderness over the vertebral bodies, stiff gait but no ataxia, no sensory deficits, motor 5/5 and DTRs 2+ in bilateral lower extremities.</w:t>
      </w:r>
    </w:p>
    <w:p w:rsidR="00B039DD" w:rsidRPr="00FB15BC" w:rsidRDefault="00B039DD" w:rsidP="00456C23">
      <w:pPr>
        <w:jc w:val="both"/>
        <w:rPr>
          <w:color w:val="auto"/>
          <w:szCs w:val="24"/>
        </w:rPr>
      </w:pPr>
    </w:p>
    <w:p w:rsidR="00CF0280" w:rsidRDefault="002E7B87" w:rsidP="00456C23">
      <w:pPr>
        <w:jc w:val="both"/>
        <w:rPr>
          <w:color w:val="auto"/>
          <w:szCs w:val="24"/>
        </w:rPr>
      </w:pPr>
      <w:r>
        <w:rPr>
          <w:color w:val="auto"/>
          <w:szCs w:val="24"/>
        </w:rPr>
        <w:t>T</w:t>
      </w:r>
      <w:r w:rsidR="00CF0280" w:rsidRPr="00FB15BC">
        <w:rPr>
          <w:color w:val="auto"/>
          <w:szCs w:val="24"/>
        </w:rPr>
        <w:t>he VA Compensation and Pension (C&amp;P) exam</w:t>
      </w:r>
      <w:r>
        <w:rPr>
          <w:color w:val="auto"/>
          <w:szCs w:val="24"/>
        </w:rPr>
        <w:t xml:space="preserve"> completed </w:t>
      </w:r>
      <w:r w:rsidR="0048554A" w:rsidRPr="00FB15BC">
        <w:rPr>
          <w:color w:val="auto"/>
          <w:szCs w:val="24"/>
        </w:rPr>
        <w:t xml:space="preserve">approximately </w:t>
      </w:r>
      <w:r w:rsidR="00745840">
        <w:rPr>
          <w:color w:val="auto"/>
          <w:szCs w:val="24"/>
        </w:rPr>
        <w:t>2</w:t>
      </w:r>
      <w:r w:rsidR="0048554A" w:rsidRPr="00FB15BC">
        <w:rPr>
          <w:color w:val="auto"/>
          <w:szCs w:val="24"/>
        </w:rPr>
        <w:t xml:space="preserve"> months after separation documents a similar clinical history as the NARSUM. </w:t>
      </w:r>
      <w:r w:rsidR="00745840">
        <w:rPr>
          <w:color w:val="auto"/>
          <w:szCs w:val="24"/>
        </w:rPr>
        <w:t xml:space="preserve"> </w:t>
      </w:r>
      <w:r w:rsidR="0048554A" w:rsidRPr="00FB15BC">
        <w:rPr>
          <w:color w:val="auto"/>
          <w:szCs w:val="24"/>
        </w:rPr>
        <w:t xml:space="preserve">The CI’s pain was noted to be constant, radiating down the right or left leg intermittently, described as sharp and rated at 8/10. </w:t>
      </w:r>
      <w:r w:rsidR="00745840">
        <w:rPr>
          <w:color w:val="auto"/>
          <w:szCs w:val="24"/>
        </w:rPr>
        <w:t xml:space="preserve"> </w:t>
      </w:r>
      <w:r w:rsidR="0048554A" w:rsidRPr="00FB15BC">
        <w:rPr>
          <w:color w:val="auto"/>
          <w:szCs w:val="24"/>
        </w:rPr>
        <w:t>The pain is increased with physical activity (including daily</w:t>
      </w:r>
      <w:r w:rsidR="0048554A">
        <w:rPr>
          <w:color w:val="auto"/>
          <w:szCs w:val="24"/>
        </w:rPr>
        <w:t xml:space="preserve"> physical activities) and sitting or standing for long periods. </w:t>
      </w:r>
      <w:r w:rsidR="00745840">
        <w:rPr>
          <w:color w:val="auto"/>
          <w:szCs w:val="24"/>
        </w:rPr>
        <w:t xml:space="preserve"> </w:t>
      </w:r>
      <w:r w:rsidR="0048554A">
        <w:rPr>
          <w:color w:val="auto"/>
          <w:szCs w:val="24"/>
        </w:rPr>
        <w:t xml:space="preserve">The CI reported incapacitation periods as often as four times per month, lasting for three days. </w:t>
      </w:r>
      <w:r w:rsidR="00745840">
        <w:rPr>
          <w:color w:val="auto"/>
          <w:szCs w:val="24"/>
        </w:rPr>
        <w:t xml:space="preserve"> </w:t>
      </w:r>
      <w:r w:rsidR="0048554A">
        <w:rPr>
          <w:color w:val="auto"/>
          <w:szCs w:val="24"/>
        </w:rPr>
        <w:t>Over the past year, she reported numerous incidents with a total of fifteen days with numerous times lost f</w:t>
      </w:r>
      <w:r>
        <w:rPr>
          <w:color w:val="auto"/>
          <w:szCs w:val="24"/>
        </w:rPr>
        <w:t>ro</w:t>
      </w:r>
      <w:r w:rsidR="0048554A">
        <w:rPr>
          <w:color w:val="auto"/>
          <w:szCs w:val="24"/>
        </w:rPr>
        <w:t xml:space="preserve">m work. </w:t>
      </w:r>
      <w:r w:rsidR="00745840">
        <w:rPr>
          <w:color w:val="auto"/>
          <w:szCs w:val="24"/>
        </w:rPr>
        <w:t xml:space="preserve"> </w:t>
      </w:r>
      <w:r w:rsidR="0048554A">
        <w:rPr>
          <w:color w:val="auto"/>
          <w:szCs w:val="24"/>
        </w:rPr>
        <w:t xml:space="preserve">She noted difficulty with bending, twisting, stooping, etc. </w:t>
      </w:r>
      <w:r w:rsidR="00745840">
        <w:rPr>
          <w:color w:val="auto"/>
          <w:szCs w:val="24"/>
        </w:rPr>
        <w:t xml:space="preserve"> </w:t>
      </w:r>
      <w:r w:rsidR="0048554A">
        <w:rPr>
          <w:color w:val="auto"/>
          <w:szCs w:val="24"/>
        </w:rPr>
        <w:t>The physical examination noted normal posture and gait and equal leg lengths.</w:t>
      </w:r>
      <w:r w:rsidR="00813711">
        <w:rPr>
          <w:color w:val="auto"/>
          <w:szCs w:val="24"/>
        </w:rPr>
        <w:t xml:space="preserve"> </w:t>
      </w:r>
      <w:r w:rsidR="00745840">
        <w:rPr>
          <w:color w:val="auto"/>
          <w:szCs w:val="24"/>
        </w:rPr>
        <w:t xml:space="preserve"> </w:t>
      </w:r>
      <w:r w:rsidR="004204C0">
        <w:rPr>
          <w:color w:val="auto"/>
          <w:szCs w:val="24"/>
        </w:rPr>
        <w:t xml:space="preserve">No assistive device was required for ambulation. </w:t>
      </w:r>
      <w:r w:rsidR="00745840">
        <w:rPr>
          <w:color w:val="auto"/>
          <w:szCs w:val="24"/>
        </w:rPr>
        <w:t xml:space="preserve"> </w:t>
      </w:r>
      <w:r w:rsidR="00813711">
        <w:rPr>
          <w:color w:val="auto"/>
          <w:szCs w:val="24"/>
        </w:rPr>
        <w:t xml:space="preserve">The ROM measurements are in the chart above; all were limited by pain. </w:t>
      </w:r>
      <w:r w:rsidR="00745840">
        <w:rPr>
          <w:color w:val="auto"/>
          <w:szCs w:val="24"/>
        </w:rPr>
        <w:t xml:space="preserve"> </w:t>
      </w:r>
      <w:r w:rsidR="00813711">
        <w:rPr>
          <w:color w:val="auto"/>
          <w:szCs w:val="24"/>
        </w:rPr>
        <w:t xml:space="preserve">No pain radiating on movement was noted, no muscle spasm or tenderness was present, and straight leg </w:t>
      </w:r>
      <w:proofErr w:type="gramStart"/>
      <w:r w:rsidR="00813711">
        <w:rPr>
          <w:color w:val="auto"/>
          <w:szCs w:val="24"/>
        </w:rPr>
        <w:t>raising</w:t>
      </w:r>
      <w:proofErr w:type="gramEnd"/>
      <w:r w:rsidR="00813711">
        <w:rPr>
          <w:color w:val="auto"/>
          <w:szCs w:val="24"/>
        </w:rPr>
        <w:t xml:space="preserve"> was negative bilaterally. </w:t>
      </w:r>
      <w:r w:rsidR="00745840">
        <w:rPr>
          <w:color w:val="auto"/>
          <w:szCs w:val="24"/>
        </w:rPr>
        <w:t xml:space="preserve"> </w:t>
      </w:r>
      <w:r w:rsidR="00813711">
        <w:rPr>
          <w:color w:val="auto"/>
          <w:szCs w:val="24"/>
        </w:rPr>
        <w:t xml:space="preserve">There were no signs of intervertebral disc syndrome and the peripheral nerve exam was within normal limits, including motor, sensory, and reflex exams of both lower extremities. </w:t>
      </w:r>
      <w:r w:rsidR="00745840">
        <w:rPr>
          <w:color w:val="auto"/>
          <w:szCs w:val="24"/>
        </w:rPr>
        <w:t xml:space="preserve"> </w:t>
      </w:r>
      <w:r w:rsidR="00813711">
        <w:rPr>
          <w:color w:val="auto"/>
          <w:szCs w:val="24"/>
        </w:rPr>
        <w:t xml:space="preserve">The examiner noted an inconsistent, delayed exaggerated response to touching the neck and back. </w:t>
      </w:r>
      <w:r w:rsidR="00745840">
        <w:rPr>
          <w:color w:val="auto"/>
          <w:szCs w:val="24"/>
        </w:rPr>
        <w:t xml:space="preserve"> </w:t>
      </w:r>
      <w:r w:rsidR="00813711">
        <w:rPr>
          <w:color w:val="auto"/>
          <w:szCs w:val="24"/>
        </w:rPr>
        <w:t>The CI reported she was unable to bend the lower back but was observed to get on and off the exam table and was able to get into the lithotomy position.</w:t>
      </w:r>
      <w:r w:rsidR="004204C0">
        <w:rPr>
          <w:color w:val="auto"/>
          <w:szCs w:val="24"/>
        </w:rPr>
        <w:t xml:space="preserve"> VA lumbar spine x-rays taken </w:t>
      </w:r>
      <w:r w:rsidR="00745840">
        <w:rPr>
          <w:color w:val="auto"/>
          <w:szCs w:val="24"/>
        </w:rPr>
        <w:t xml:space="preserve">on              20 September </w:t>
      </w:r>
      <w:r w:rsidR="004204C0">
        <w:rPr>
          <w:color w:val="auto"/>
          <w:szCs w:val="24"/>
        </w:rPr>
        <w:t>2004 were normal.</w:t>
      </w:r>
    </w:p>
    <w:p w:rsidR="00813711" w:rsidRDefault="00813711" w:rsidP="00456C23">
      <w:pPr>
        <w:jc w:val="both"/>
        <w:rPr>
          <w:color w:val="auto"/>
          <w:szCs w:val="24"/>
        </w:rPr>
      </w:pPr>
    </w:p>
    <w:p w:rsidR="00241B01" w:rsidRPr="00F64312" w:rsidRDefault="00745840" w:rsidP="00456C23">
      <w:pPr>
        <w:jc w:val="both"/>
        <w:rPr>
          <w:rFonts w:eastAsia="Calibri" w:cs="Times New Roman"/>
          <w:color w:val="auto"/>
          <w:szCs w:val="24"/>
        </w:rPr>
      </w:pPr>
      <w:r>
        <w:rPr>
          <w:color w:val="auto"/>
          <w:szCs w:val="24"/>
        </w:rPr>
        <w:t xml:space="preserve">The </w:t>
      </w:r>
      <w:r w:rsidR="00813711">
        <w:rPr>
          <w:color w:val="auto"/>
          <w:szCs w:val="24"/>
        </w:rPr>
        <w:t xml:space="preserve">PEB determined a 10% rating for </w:t>
      </w:r>
      <w:r w:rsidR="00814078">
        <w:rPr>
          <w:color w:val="auto"/>
          <w:szCs w:val="24"/>
        </w:rPr>
        <w:t>LBP</w:t>
      </w:r>
      <w:r w:rsidR="00813711">
        <w:rPr>
          <w:color w:val="auto"/>
          <w:szCs w:val="24"/>
        </w:rPr>
        <w:t>.</w:t>
      </w:r>
      <w:r w:rsidR="00814078">
        <w:rPr>
          <w:color w:val="auto"/>
          <w:szCs w:val="24"/>
        </w:rPr>
        <w:t xml:space="preserve"> </w:t>
      </w:r>
      <w:r w:rsidR="00813711">
        <w:rPr>
          <w:color w:val="auto"/>
          <w:szCs w:val="24"/>
        </w:rPr>
        <w:t xml:space="preserve"> The VA applied a 20% after the initial C&amp;P examination and </w:t>
      </w:r>
      <w:r w:rsidR="004204C0">
        <w:rPr>
          <w:color w:val="auto"/>
          <w:szCs w:val="24"/>
        </w:rPr>
        <w:t xml:space="preserve">the rating was never increased, although </w:t>
      </w:r>
      <w:proofErr w:type="spellStart"/>
      <w:r w:rsidR="00814078">
        <w:rPr>
          <w:color w:val="auto"/>
          <w:szCs w:val="24"/>
        </w:rPr>
        <w:t>o</w:t>
      </w:r>
      <w:r w:rsidR="004204C0">
        <w:rPr>
          <w:color w:val="auto"/>
          <w:szCs w:val="24"/>
        </w:rPr>
        <w:t>steitis</w:t>
      </w:r>
      <w:proofErr w:type="spellEnd"/>
      <w:r w:rsidR="004204C0">
        <w:rPr>
          <w:color w:val="auto"/>
          <w:szCs w:val="24"/>
        </w:rPr>
        <w:t xml:space="preserve"> </w:t>
      </w:r>
      <w:proofErr w:type="spellStart"/>
      <w:r w:rsidR="00814078">
        <w:rPr>
          <w:color w:val="auto"/>
          <w:szCs w:val="24"/>
        </w:rPr>
        <w:t>co</w:t>
      </w:r>
      <w:r w:rsidR="004204C0">
        <w:rPr>
          <w:color w:val="auto"/>
          <w:szCs w:val="24"/>
        </w:rPr>
        <w:t>ndensans</w:t>
      </w:r>
      <w:proofErr w:type="spellEnd"/>
      <w:r w:rsidR="004204C0">
        <w:rPr>
          <w:color w:val="auto"/>
          <w:szCs w:val="24"/>
        </w:rPr>
        <w:t xml:space="preserve"> </w:t>
      </w:r>
      <w:proofErr w:type="spellStart"/>
      <w:r w:rsidR="00814078">
        <w:rPr>
          <w:color w:val="auto"/>
          <w:szCs w:val="24"/>
        </w:rPr>
        <w:t>i</w:t>
      </w:r>
      <w:r w:rsidR="004204C0">
        <w:rPr>
          <w:color w:val="auto"/>
          <w:szCs w:val="24"/>
        </w:rPr>
        <w:t>liitis</w:t>
      </w:r>
      <w:proofErr w:type="spellEnd"/>
      <w:r w:rsidR="004204C0">
        <w:rPr>
          <w:color w:val="auto"/>
          <w:szCs w:val="24"/>
        </w:rPr>
        <w:t xml:space="preserve"> was later added to the diagnosis</w:t>
      </w:r>
      <w:r w:rsidR="00813711">
        <w:rPr>
          <w:color w:val="auto"/>
          <w:szCs w:val="24"/>
        </w:rPr>
        <w:t>.</w:t>
      </w:r>
      <w:r w:rsidR="00814078">
        <w:rPr>
          <w:color w:val="auto"/>
          <w:szCs w:val="24"/>
        </w:rPr>
        <w:t xml:space="preserve">  </w:t>
      </w:r>
      <w:r w:rsidR="00241B01" w:rsidRPr="00F64312">
        <w:rPr>
          <w:rFonts w:eastAsia="Calibri" w:cs="Times New Roman"/>
          <w:color w:val="auto"/>
          <w:szCs w:val="24"/>
        </w:rPr>
        <w:t xml:space="preserve">After due deliberation, considering all of the evidence and mindful of VASRD §4.3 (reasonable doubt), the </w:t>
      </w:r>
      <w:r w:rsidR="00241B01" w:rsidRPr="00FB15BC">
        <w:rPr>
          <w:rFonts w:eastAsia="Calibri" w:cs="Times New Roman"/>
          <w:color w:val="auto"/>
          <w:szCs w:val="24"/>
        </w:rPr>
        <w:t xml:space="preserve">Board recommends a disability rating of </w:t>
      </w:r>
      <w:r w:rsidR="00813711" w:rsidRPr="00FB15BC">
        <w:rPr>
          <w:rFonts w:eastAsia="Calibri" w:cs="Times New Roman"/>
          <w:color w:val="auto"/>
          <w:szCs w:val="24"/>
        </w:rPr>
        <w:t>2</w:t>
      </w:r>
      <w:r w:rsidR="00456C23" w:rsidRPr="00FB15BC">
        <w:rPr>
          <w:rFonts w:eastAsia="Calibri" w:cs="Times New Roman"/>
          <w:color w:val="auto"/>
          <w:szCs w:val="24"/>
        </w:rPr>
        <w:t>0</w:t>
      </w:r>
      <w:r w:rsidR="00241B01" w:rsidRPr="00FB15BC">
        <w:rPr>
          <w:rFonts w:eastAsia="Calibri" w:cs="Times New Roman"/>
          <w:color w:val="auto"/>
          <w:szCs w:val="24"/>
        </w:rPr>
        <w:t>% for</w:t>
      </w:r>
      <w:r w:rsidR="00241B01" w:rsidRPr="00456C23">
        <w:rPr>
          <w:rFonts w:eastAsia="Calibri" w:cs="Times New Roman"/>
          <w:color w:val="auto"/>
          <w:szCs w:val="24"/>
        </w:rPr>
        <w:t xml:space="preserve"> the </w:t>
      </w:r>
      <w:r w:rsidR="00456C23" w:rsidRPr="00456C23">
        <w:rPr>
          <w:rFonts w:eastAsia="Calibri" w:cs="Times New Roman"/>
          <w:color w:val="auto"/>
          <w:szCs w:val="24"/>
        </w:rPr>
        <w:t>chronic low back pain</w:t>
      </w:r>
      <w:r w:rsidR="00241B01" w:rsidRPr="00456C23">
        <w:rPr>
          <w:rFonts w:eastAsia="Calibri" w:cs="Times New Roman"/>
          <w:color w:val="auto"/>
          <w:szCs w:val="24"/>
        </w:rPr>
        <w:t xml:space="preserve"> condition.</w:t>
      </w:r>
    </w:p>
    <w:p w:rsidR="003863E9" w:rsidRPr="00F64312" w:rsidRDefault="003863E9" w:rsidP="00456C23">
      <w:pPr>
        <w:pBdr>
          <w:bottom w:val="single" w:sz="12" w:space="1" w:color="auto"/>
        </w:pBdr>
        <w:tabs>
          <w:tab w:val="left" w:pos="288"/>
          <w:tab w:val="left" w:pos="4752"/>
        </w:tabs>
        <w:jc w:val="both"/>
        <w:rPr>
          <w:color w:val="auto"/>
        </w:rPr>
      </w:pPr>
    </w:p>
    <w:p w:rsidR="00AD2379" w:rsidRPr="00F64312" w:rsidRDefault="00AD2379" w:rsidP="00456C23">
      <w:pPr>
        <w:jc w:val="both"/>
        <w:rPr>
          <w:color w:val="auto"/>
          <w:highlight w:val="magenta"/>
        </w:rPr>
      </w:pPr>
    </w:p>
    <w:p w:rsidR="00417BED" w:rsidRPr="00F64312" w:rsidRDefault="00AD2379" w:rsidP="00456C23">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effect </w:t>
      </w:r>
      <w:r w:rsidRPr="00FB15BC">
        <w:rPr>
          <w:color w:val="auto"/>
        </w:rPr>
        <w:t>at the time of the adjudication</w:t>
      </w:r>
      <w:r w:rsidRPr="00FB15BC">
        <w:rPr>
          <w:rFonts w:cs="Times New Roman"/>
          <w:color w:val="auto"/>
        </w:rPr>
        <w:t>.</w:t>
      </w:r>
      <w:r w:rsidR="00CC3CE7">
        <w:rPr>
          <w:rFonts w:cs="Times New Roman"/>
          <w:color w:val="auto"/>
        </w:rPr>
        <w:t xml:space="preserve"> </w:t>
      </w:r>
      <w:r w:rsidR="00814078">
        <w:rPr>
          <w:rFonts w:cs="Times New Roman"/>
          <w:color w:val="auto"/>
        </w:rPr>
        <w:t xml:space="preserve"> </w:t>
      </w:r>
      <w:r w:rsidR="00241B01" w:rsidRPr="00FB15BC">
        <w:rPr>
          <w:rFonts w:eastAsia="Calibri" w:cs="Times New Roman"/>
          <w:color w:val="auto"/>
          <w:szCs w:val="24"/>
        </w:rPr>
        <w:t xml:space="preserve">In the matter of the </w:t>
      </w:r>
      <w:r w:rsidR="00456C23" w:rsidRPr="00FB15BC">
        <w:rPr>
          <w:rFonts w:eastAsia="Calibri" w:cs="Times New Roman"/>
          <w:color w:val="auto"/>
          <w:szCs w:val="24"/>
        </w:rPr>
        <w:t xml:space="preserve">chronic low back pain </w:t>
      </w:r>
      <w:r w:rsidR="00241B01" w:rsidRPr="00FB15BC">
        <w:rPr>
          <w:rFonts w:eastAsia="Calibri" w:cs="Times New Roman"/>
          <w:color w:val="auto"/>
          <w:szCs w:val="24"/>
        </w:rPr>
        <w:t xml:space="preserve">condition, the Board unanimously recommends a disability rating of </w:t>
      </w:r>
      <w:r w:rsidR="00456C23" w:rsidRPr="00FB15BC">
        <w:rPr>
          <w:rFonts w:eastAsia="Calibri" w:cs="Times New Roman"/>
          <w:color w:val="auto"/>
          <w:szCs w:val="24"/>
        </w:rPr>
        <w:t>20</w:t>
      </w:r>
      <w:r w:rsidR="00241B01" w:rsidRPr="00FB15BC">
        <w:rPr>
          <w:rFonts w:eastAsia="Calibri" w:cs="Times New Roman"/>
          <w:color w:val="auto"/>
          <w:szCs w:val="24"/>
        </w:rPr>
        <w:t xml:space="preserve">%, coded </w:t>
      </w:r>
      <w:r w:rsidR="00456C23" w:rsidRPr="00FB15BC">
        <w:rPr>
          <w:rFonts w:eastAsia="Calibri" w:cs="Times New Roman"/>
          <w:color w:val="auto"/>
          <w:szCs w:val="24"/>
        </w:rPr>
        <w:t>5237</w:t>
      </w:r>
      <w:r w:rsidR="00241B01" w:rsidRPr="00FB15BC">
        <w:rPr>
          <w:rFonts w:eastAsia="Calibri" w:cs="Times New Roman"/>
          <w:color w:val="auto"/>
          <w:szCs w:val="24"/>
        </w:rPr>
        <w:t xml:space="preserve"> IAW VASRD §4.71a.</w:t>
      </w:r>
      <w:r w:rsidR="006B690F" w:rsidRPr="00F64312">
        <w:rPr>
          <w:rFonts w:eastAsia="Calibri" w:cs="Times New Roman"/>
          <w:color w:val="auto"/>
          <w:szCs w:val="24"/>
        </w:rPr>
        <w:t xml:space="preserve"> </w:t>
      </w:r>
      <w:r w:rsidR="00814078">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456C23">
      <w:pPr>
        <w:pBdr>
          <w:bottom w:val="single" w:sz="12" w:space="1" w:color="auto"/>
        </w:pBdr>
        <w:tabs>
          <w:tab w:val="left" w:pos="288"/>
          <w:tab w:val="left" w:pos="4752"/>
        </w:tabs>
        <w:jc w:val="both"/>
        <w:rPr>
          <w:color w:val="auto"/>
          <w:highlight w:val="magenta"/>
        </w:rPr>
      </w:pPr>
    </w:p>
    <w:p w:rsidR="00AD2379" w:rsidRPr="00F64312" w:rsidRDefault="00AD2379" w:rsidP="00456C23">
      <w:pPr>
        <w:jc w:val="both"/>
        <w:rPr>
          <w:color w:val="auto"/>
          <w:highlight w:val="magenta"/>
        </w:rPr>
      </w:pPr>
    </w:p>
    <w:p w:rsidR="00456C23" w:rsidRDefault="00AD2379" w:rsidP="00456C23">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456C23" w:rsidRPr="00F64312">
        <w:rPr>
          <w:rFonts w:eastAsia="Calibri" w:cs="Times New Roman"/>
          <w:color w:val="auto"/>
          <w:szCs w:val="24"/>
        </w:rPr>
        <w:t xml:space="preserve">The Board recommends that the CI’s prior determination be modified as follows, effective as of the date </w:t>
      </w:r>
      <w:r w:rsidR="00456C23" w:rsidRPr="00456C23">
        <w:rPr>
          <w:rFonts w:eastAsia="Calibri" w:cs="Times New Roman"/>
          <w:color w:val="auto"/>
          <w:szCs w:val="24"/>
        </w:rPr>
        <w:t>of her prior</w:t>
      </w:r>
      <w:r w:rsidR="00456C23" w:rsidRPr="00F64312">
        <w:rPr>
          <w:rFonts w:eastAsia="Calibri" w:cs="Times New Roman"/>
          <w:color w:val="auto"/>
          <w:szCs w:val="24"/>
        </w:rPr>
        <w:t xml:space="preserve"> medical separation:</w:t>
      </w:r>
    </w:p>
    <w:p w:rsidR="00FB15BC" w:rsidRPr="00F64312" w:rsidRDefault="00FB15BC" w:rsidP="00456C23">
      <w:pPr>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634A58" w:rsidP="006B690F">
            <w:pPr>
              <w:tabs>
                <w:tab w:val="left" w:pos="288"/>
                <w:tab w:val="left" w:pos="4752"/>
              </w:tabs>
              <w:jc w:val="left"/>
              <w:rPr>
                <w:color w:val="auto"/>
              </w:rPr>
            </w:pPr>
            <w:r>
              <w:rPr>
                <w:color w:val="auto"/>
              </w:rPr>
              <w:t>Chronic Low Back Pain</w:t>
            </w:r>
          </w:p>
        </w:tc>
        <w:tc>
          <w:tcPr>
            <w:tcW w:w="1530" w:type="dxa"/>
            <w:vAlign w:val="center"/>
          </w:tcPr>
          <w:p w:rsidR="00AD2379" w:rsidRPr="00634A58" w:rsidRDefault="00634A58" w:rsidP="006B690F">
            <w:pPr>
              <w:tabs>
                <w:tab w:val="left" w:pos="288"/>
                <w:tab w:val="left" w:pos="4752"/>
              </w:tabs>
              <w:rPr>
                <w:color w:val="auto"/>
              </w:rPr>
            </w:pPr>
            <w:r>
              <w:rPr>
                <w:color w:val="auto"/>
              </w:rPr>
              <w:t>5237</w:t>
            </w:r>
          </w:p>
        </w:tc>
        <w:tc>
          <w:tcPr>
            <w:tcW w:w="1026" w:type="dxa"/>
            <w:vAlign w:val="center"/>
          </w:tcPr>
          <w:p w:rsidR="00AD2379" w:rsidRPr="00634A58" w:rsidRDefault="00634A58" w:rsidP="00634A58">
            <w:pPr>
              <w:tabs>
                <w:tab w:val="left" w:pos="288"/>
                <w:tab w:val="left" w:pos="4752"/>
              </w:tabs>
              <w:rPr>
                <w:color w:val="auto"/>
              </w:rPr>
            </w:pPr>
            <w:r>
              <w:rPr>
                <w:color w:val="auto"/>
              </w:rPr>
              <w:t>2</w:t>
            </w:r>
            <w:r w:rsidR="00AD2379" w:rsidRPr="00634A58">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34A58" w:rsidRDefault="00AD2379" w:rsidP="006B690F">
            <w:pPr>
              <w:tabs>
                <w:tab w:val="left" w:pos="288"/>
                <w:tab w:val="left" w:pos="4752"/>
              </w:tabs>
              <w:rPr>
                <w:b/>
                <w:color w:val="auto"/>
              </w:rPr>
            </w:pPr>
            <w:r w:rsidRPr="00634A58">
              <w:rPr>
                <w:b/>
                <w:color w:val="auto"/>
              </w:rPr>
              <w:t>COMBINED</w:t>
            </w:r>
          </w:p>
        </w:tc>
        <w:tc>
          <w:tcPr>
            <w:tcW w:w="1026" w:type="dxa"/>
            <w:shd w:val="clear" w:color="auto" w:fill="D9D9D9"/>
            <w:vAlign w:val="center"/>
          </w:tcPr>
          <w:p w:rsidR="00AD2379" w:rsidRPr="00634A58" w:rsidRDefault="00634A58" w:rsidP="006B690F">
            <w:pPr>
              <w:tabs>
                <w:tab w:val="left" w:pos="288"/>
                <w:tab w:val="left" w:pos="4752"/>
              </w:tabs>
              <w:rPr>
                <w:b/>
                <w:color w:val="auto"/>
              </w:rPr>
            </w:pPr>
            <w:r>
              <w:rPr>
                <w:b/>
                <w:color w:val="auto"/>
              </w:rPr>
              <w:t>2</w:t>
            </w:r>
            <w:r w:rsidR="00AD2379" w:rsidRPr="00634A58">
              <w:rPr>
                <w:b/>
                <w:color w:val="auto"/>
              </w:rPr>
              <w:t>0%</w:t>
            </w:r>
          </w:p>
        </w:tc>
      </w:tr>
    </w:tbl>
    <w:p w:rsidR="00AD2379" w:rsidRDefault="00AD2379" w:rsidP="006B690F">
      <w:pPr>
        <w:jc w:val="both"/>
        <w:rPr>
          <w:color w:val="auto"/>
        </w:rPr>
      </w:pPr>
    </w:p>
    <w:p w:rsidR="00814078" w:rsidRDefault="00814078"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E31CF2">
        <w:rPr>
          <w:color w:val="auto"/>
        </w:rPr>
        <w:t>dated 20</w:t>
      </w:r>
      <w:r w:rsidR="00E31CF2" w:rsidRPr="00E31CF2">
        <w:rPr>
          <w:color w:val="auto"/>
        </w:rPr>
        <w:t>110708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475BE" w:rsidRDefault="00AD2379" w:rsidP="00BF0E94">
      <w:pPr>
        <w:tabs>
          <w:tab w:val="left" w:pos="0"/>
          <w:tab w:val="left" w:pos="4320"/>
        </w:tabs>
        <w:jc w:val="both"/>
        <w:rPr>
          <w:color w:val="auto"/>
        </w:rPr>
      </w:pPr>
      <w:r w:rsidRPr="00F64312">
        <w:rPr>
          <w:color w:val="auto"/>
        </w:rPr>
        <w:tab/>
        <w:t xml:space="preserve">           Physical Disability Board of Review</w:t>
      </w:r>
    </w:p>
    <w:p w:rsidR="002475BE" w:rsidRDefault="002475BE">
      <w:pPr>
        <w:spacing w:line="240" w:lineRule="auto"/>
        <w:jc w:val="left"/>
        <w:rPr>
          <w:color w:val="auto"/>
        </w:rPr>
      </w:pPr>
      <w:r>
        <w:rPr>
          <w:color w:val="auto"/>
        </w:rPr>
        <w:br w:type="page"/>
      </w:r>
    </w:p>
    <w:p w:rsidR="002475BE" w:rsidRPr="002475BE" w:rsidRDefault="002475BE" w:rsidP="002475BE">
      <w:pPr>
        <w:tabs>
          <w:tab w:val="left" w:pos="576"/>
        </w:tabs>
        <w:ind w:right="-1080"/>
        <w:jc w:val="left"/>
        <w:rPr>
          <w:rFonts w:ascii="Times New Roman" w:hAnsi="Times New Roman" w:cs="Times New Roman"/>
          <w:color w:val="auto"/>
        </w:rPr>
      </w:pPr>
      <w:r w:rsidRPr="002475BE">
        <w:rPr>
          <w:rFonts w:ascii="Times New Roman" w:hAnsi="Times New Roman" w:cs="Times New Roman"/>
          <w:color w:val="auto"/>
        </w:rPr>
        <w:lastRenderedPageBreak/>
        <w:t>SAF/MRB</w:t>
      </w:r>
    </w:p>
    <w:p w:rsidR="002475BE" w:rsidRPr="002475BE" w:rsidRDefault="002475BE" w:rsidP="002475BE">
      <w:pPr>
        <w:tabs>
          <w:tab w:val="left" w:pos="576"/>
        </w:tabs>
        <w:ind w:right="-1080"/>
        <w:jc w:val="left"/>
        <w:rPr>
          <w:rFonts w:ascii="Times New Roman" w:hAnsi="Times New Roman" w:cs="Times New Roman"/>
          <w:color w:val="auto"/>
        </w:rPr>
      </w:pPr>
      <w:r w:rsidRPr="002475BE">
        <w:rPr>
          <w:rFonts w:ascii="Times New Roman" w:hAnsi="Times New Roman" w:cs="Times New Roman"/>
          <w:color w:val="auto"/>
        </w:rPr>
        <w:t>1500 West Perimeter Road, Suite 3700</w:t>
      </w:r>
    </w:p>
    <w:p w:rsidR="002475BE" w:rsidRPr="002475BE" w:rsidRDefault="002475BE" w:rsidP="002475BE">
      <w:pPr>
        <w:tabs>
          <w:tab w:val="left" w:pos="576"/>
        </w:tabs>
        <w:ind w:right="-1080"/>
        <w:jc w:val="left"/>
        <w:rPr>
          <w:rFonts w:ascii="Times New Roman" w:hAnsi="Times New Roman" w:cs="Times New Roman"/>
          <w:color w:val="auto"/>
        </w:rPr>
      </w:pPr>
      <w:r w:rsidRPr="002475BE">
        <w:rPr>
          <w:rFonts w:ascii="Times New Roman" w:hAnsi="Times New Roman" w:cs="Times New Roman"/>
          <w:color w:val="auto"/>
        </w:rPr>
        <w:t>Joint Base Andrews MD  20762</w:t>
      </w:r>
    </w:p>
    <w:p w:rsidR="002475BE" w:rsidRPr="002475BE" w:rsidRDefault="002475BE" w:rsidP="002475BE">
      <w:pPr>
        <w:tabs>
          <w:tab w:val="left" w:pos="576"/>
        </w:tabs>
        <w:ind w:right="-1080"/>
        <w:jc w:val="left"/>
        <w:rPr>
          <w:rFonts w:ascii="Times New Roman" w:hAnsi="Times New Roman" w:cs="Times New Roman"/>
          <w:color w:val="auto"/>
        </w:rPr>
      </w:pPr>
    </w:p>
    <w:p w:rsidR="002475BE" w:rsidRPr="002475BE" w:rsidRDefault="002475BE" w:rsidP="002475BE">
      <w:pPr>
        <w:tabs>
          <w:tab w:val="left" w:pos="720"/>
        </w:tabs>
        <w:ind w:right="-1080"/>
        <w:jc w:val="left"/>
        <w:rPr>
          <w:rFonts w:ascii="Times New Roman" w:hAnsi="Times New Roman" w:cs="Times New Roman"/>
          <w:bCs/>
          <w:color w:val="auto"/>
        </w:rPr>
      </w:pPr>
      <w:r>
        <w:rPr>
          <w:rFonts w:ascii="Times New Roman" w:hAnsi="Times New Roman" w:cs="Times New Roman"/>
          <w:bCs/>
          <w:color w:val="auto"/>
        </w:rPr>
        <w:t>XXXXXXXXXXXXX</w:t>
      </w:r>
    </w:p>
    <w:p w:rsidR="002475BE" w:rsidRPr="002475BE" w:rsidRDefault="002475BE" w:rsidP="002475BE">
      <w:pPr>
        <w:tabs>
          <w:tab w:val="left" w:pos="720"/>
        </w:tabs>
        <w:ind w:right="-1080"/>
        <w:jc w:val="left"/>
        <w:rPr>
          <w:rFonts w:ascii="Times New Roman" w:hAnsi="Times New Roman" w:cs="Times New Roman"/>
          <w:bCs/>
          <w:color w:val="auto"/>
        </w:rPr>
      </w:pPr>
    </w:p>
    <w:p w:rsidR="002475BE" w:rsidRPr="002475BE" w:rsidRDefault="002475BE" w:rsidP="002475BE">
      <w:pPr>
        <w:tabs>
          <w:tab w:val="left" w:pos="720"/>
        </w:tabs>
        <w:ind w:right="-1080"/>
        <w:jc w:val="left"/>
        <w:rPr>
          <w:rFonts w:ascii="Times New Roman" w:hAnsi="Times New Roman" w:cs="Times New Roman"/>
          <w:bCs/>
          <w:color w:val="auto"/>
        </w:rPr>
      </w:pPr>
      <w:r w:rsidRPr="002475BE">
        <w:rPr>
          <w:rFonts w:ascii="Times New Roman" w:hAnsi="Times New Roman" w:cs="Times New Roman"/>
          <w:bCs/>
          <w:color w:val="auto"/>
        </w:rPr>
        <w:t xml:space="preserve">Dear </w:t>
      </w:r>
      <w:r>
        <w:rPr>
          <w:rFonts w:ascii="Times New Roman" w:hAnsi="Times New Roman" w:cs="Times New Roman"/>
          <w:bCs/>
          <w:color w:val="auto"/>
        </w:rPr>
        <w:t>XXXXXXXXXX</w:t>
      </w:r>
      <w:r w:rsidRPr="002475BE">
        <w:rPr>
          <w:rFonts w:ascii="Times New Roman" w:hAnsi="Times New Roman" w:cs="Times New Roman"/>
          <w:bCs/>
          <w:color w:val="auto"/>
        </w:rPr>
        <w:t>:</w:t>
      </w:r>
    </w:p>
    <w:p w:rsidR="002475BE" w:rsidRPr="002475BE" w:rsidRDefault="002475BE" w:rsidP="002475BE">
      <w:pPr>
        <w:tabs>
          <w:tab w:val="left" w:pos="720"/>
        </w:tabs>
        <w:ind w:right="-1080"/>
        <w:jc w:val="left"/>
        <w:rPr>
          <w:rFonts w:ascii="Times New Roman" w:hAnsi="Times New Roman" w:cs="Times New Roman"/>
          <w:bCs/>
          <w:color w:val="auto"/>
        </w:rPr>
      </w:pPr>
    </w:p>
    <w:p w:rsidR="002475BE" w:rsidRPr="002475BE" w:rsidRDefault="002475BE" w:rsidP="002475BE">
      <w:pPr>
        <w:tabs>
          <w:tab w:val="left" w:pos="720"/>
        </w:tabs>
        <w:ind w:right="-360"/>
        <w:jc w:val="left"/>
        <w:rPr>
          <w:rFonts w:ascii="Times New Roman" w:hAnsi="Times New Roman" w:cs="Times New Roman"/>
          <w:color w:val="auto"/>
        </w:rPr>
      </w:pPr>
      <w:r w:rsidRPr="002475BE">
        <w:rPr>
          <w:rFonts w:ascii="Times New Roman" w:hAnsi="Times New Roman" w:cs="Times New Roman"/>
          <w:bCs/>
          <w:color w:val="auto"/>
        </w:rPr>
        <w:tab/>
        <w:t xml:space="preserve">Reference your application submitted under the provisions of </w:t>
      </w:r>
      <w:proofErr w:type="spellStart"/>
      <w:r w:rsidRPr="002475BE">
        <w:rPr>
          <w:rFonts w:ascii="Times New Roman" w:hAnsi="Times New Roman" w:cs="Times New Roman"/>
          <w:bCs/>
          <w:color w:val="auto"/>
        </w:rPr>
        <w:t>DoDI</w:t>
      </w:r>
      <w:proofErr w:type="spellEnd"/>
      <w:r w:rsidRPr="002475BE">
        <w:rPr>
          <w:rFonts w:ascii="Times New Roman" w:hAnsi="Times New Roman" w:cs="Times New Roman"/>
          <w:bCs/>
          <w:color w:val="auto"/>
        </w:rPr>
        <w:t xml:space="preserve"> 6040.44 (Title 10 U.S.C. § 1554a), PDBR Case Number PD</w:t>
      </w:r>
      <w:r w:rsidRPr="002475BE">
        <w:rPr>
          <w:rFonts w:ascii="Times New Roman" w:hAnsi="Times New Roman" w:cs="Times New Roman"/>
          <w:color w:val="auto"/>
        </w:rPr>
        <w:t>-2011-00503.</w:t>
      </w:r>
    </w:p>
    <w:p w:rsidR="002475BE" w:rsidRPr="002475BE" w:rsidRDefault="002475BE" w:rsidP="002475BE">
      <w:pPr>
        <w:tabs>
          <w:tab w:val="left" w:pos="720"/>
        </w:tabs>
        <w:ind w:right="-1080"/>
        <w:jc w:val="left"/>
        <w:rPr>
          <w:rFonts w:ascii="Times New Roman" w:hAnsi="Times New Roman" w:cs="Times New Roman"/>
          <w:color w:val="auto"/>
        </w:rPr>
      </w:pPr>
    </w:p>
    <w:p w:rsidR="002475BE" w:rsidRPr="002475BE" w:rsidRDefault="002475BE" w:rsidP="002475BE">
      <w:pPr>
        <w:tabs>
          <w:tab w:val="left" w:pos="720"/>
        </w:tabs>
        <w:ind w:right="-360"/>
        <w:jc w:val="left"/>
        <w:rPr>
          <w:rFonts w:ascii="Times New Roman" w:hAnsi="Times New Roman" w:cs="Times New Roman"/>
          <w:color w:val="auto"/>
        </w:rPr>
      </w:pPr>
      <w:r w:rsidRPr="002475BE">
        <w:rPr>
          <w:rFonts w:ascii="Times New Roman" w:hAnsi="Times New Roman" w:cs="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2475BE" w:rsidRPr="002475BE" w:rsidRDefault="002475BE" w:rsidP="002475BE">
      <w:pPr>
        <w:tabs>
          <w:tab w:val="left" w:pos="720"/>
        </w:tabs>
        <w:ind w:right="-1080"/>
        <w:jc w:val="left"/>
        <w:rPr>
          <w:rFonts w:ascii="Times New Roman" w:hAnsi="Times New Roman" w:cs="Times New Roman"/>
          <w:color w:val="auto"/>
        </w:rPr>
      </w:pPr>
    </w:p>
    <w:p w:rsidR="002475BE" w:rsidRPr="002475BE" w:rsidRDefault="002475BE" w:rsidP="002475BE">
      <w:pPr>
        <w:tabs>
          <w:tab w:val="left" w:pos="720"/>
        </w:tabs>
        <w:jc w:val="left"/>
        <w:rPr>
          <w:rFonts w:ascii="Times New Roman" w:hAnsi="Times New Roman" w:cs="Times New Roman"/>
          <w:color w:val="auto"/>
        </w:rPr>
      </w:pPr>
      <w:r w:rsidRPr="002475BE">
        <w:rPr>
          <w:rFonts w:ascii="Times New Roman" w:hAnsi="Times New Roman" w:cs="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2475BE" w:rsidRPr="002475BE" w:rsidRDefault="002475BE" w:rsidP="002475BE">
      <w:pPr>
        <w:tabs>
          <w:tab w:val="left" w:pos="720"/>
        </w:tabs>
        <w:jc w:val="left"/>
        <w:rPr>
          <w:rFonts w:ascii="Times New Roman" w:hAnsi="Times New Roman" w:cs="Times New Roman"/>
          <w:color w:val="auto"/>
        </w:rPr>
      </w:pPr>
    </w:p>
    <w:p w:rsidR="002475BE" w:rsidRPr="002475BE" w:rsidRDefault="002475BE" w:rsidP="002475BE">
      <w:pPr>
        <w:tabs>
          <w:tab w:val="left" w:pos="720"/>
        </w:tabs>
        <w:ind w:right="-360"/>
        <w:jc w:val="left"/>
        <w:rPr>
          <w:rFonts w:ascii="Times New Roman" w:hAnsi="Times New Roman" w:cs="Times New Roman"/>
          <w:color w:val="auto"/>
        </w:rPr>
      </w:pPr>
      <w:r w:rsidRPr="002475BE">
        <w:rPr>
          <w:rFonts w:ascii="Times New Roman" w:hAnsi="Times New Roman" w:cs="Times New Roman"/>
          <w:color w:val="auto"/>
        </w:rPr>
        <w:tab/>
      </w:r>
      <w:r w:rsidRPr="002475BE">
        <w:rPr>
          <w:rFonts w:ascii="Times New Roman" w:hAnsi="Times New Roman" w:cs="Times New Roman"/>
          <w:color w:val="auto"/>
        </w:rPr>
        <w:tab/>
      </w:r>
      <w:r w:rsidRPr="002475BE">
        <w:rPr>
          <w:rFonts w:ascii="Times New Roman" w:hAnsi="Times New Roman" w:cs="Times New Roman"/>
          <w:color w:val="auto"/>
        </w:rPr>
        <w:tab/>
      </w:r>
      <w:r w:rsidRPr="002475BE">
        <w:rPr>
          <w:rFonts w:ascii="Times New Roman" w:hAnsi="Times New Roman" w:cs="Times New Roman"/>
          <w:color w:val="auto"/>
        </w:rPr>
        <w:tab/>
      </w:r>
      <w:r w:rsidRPr="002475BE">
        <w:rPr>
          <w:rFonts w:ascii="Times New Roman" w:hAnsi="Times New Roman" w:cs="Times New Roman"/>
          <w:color w:val="auto"/>
        </w:rPr>
        <w:tab/>
      </w:r>
      <w:r w:rsidRPr="002475BE">
        <w:rPr>
          <w:rFonts w:ascii="Times New Roman" w:hAnsi="Times New Roman" w:cs="Times New Roman"/>
          <w:color w:val="auto"/>
        </w:rPr>
        <w:tab/>
      </w:r>
      <w:r w:rsidRPr="002475BE">
        <w:rPr>
          <w:rFonts w:ascii="Times New Roman" w:hAnsi="Times New Roman" w:cs="Times New Roman"/>
          <w:color w:val="auto"/>
        </w:rPr>
        <w:tab/>
        <w:t>Sincerely,</w:t>
      </w:r>
    </w:p>
    <w:p w:rsidR="002475BE" w:rsidRPr="002475BE" w:rsidRDefault="002475BE" w:rsidP="002475BE">
      <w:pPr>
        <w:tabs>
          <w:tab w:val="left" w:pos="720"/>
        </w:tabs>
        <w:ind w:right="-360"/>
        <w:jc w:val="left"/>
        <w:rPr>
          <w:rFonts w:ascii="Times New Roman" w:hAnsi="Times New Roman" w:cs="Times New Roman"/>
          <w:color w:val="auto"/>
        </w:rPr>
      </w:pPr>
    </w:p>
    <w:p w:rsidR="002475BE" w:rsidRPr="002475BE" w:rsidRDefault="002475BE" w:rsidP="002475BE">
      <w:pPr>
        <w:tabs>
          <w:tab w:val="left" w:pos="720"/>
        </w:tabs>
        <w:ind w:right="-1080"/>
        <w:jc w:val="left"/>
        <w:rPr>
          <w:rFonts w:ascii="Times New Roman" w:hAnsi="Times New Roman" w:cs="Times New Roman"/>
          <w:color w:val="auto"/>
        </w:rPr>
      </w:pPr>
    </w:p>
    <w:p w:rsidR="002475BE" w:rsidRPr="002475BE" w:rsidRDefault="002475BE" w:rsidP="002475BE">
      <w:pPr>
        <w:tabs>
          <w:tab w:val="left" w:pos="720"/>
        </w:tabs>
        <w:ind w:right="-1080"/>
        <w:jc w:val="left"/>
        <w:rPr>
          <w:rFonts w:ascii="Times New Roman" w:hAnsi="Times New Roman" w:cs="Times New Roman"/>
          <w:color w:val="auto"/>
        </w:rPr>
      </w:pPr>
    </w:p>
    <w:p w:rsidR="002475BE" w:rsidRPr="002475BE" w:rsidRDefault="002475BE" w:rsidP="002475BE">
      <w:pPr>
        <w:tabs>
          <w:tab w:val="left" w:pos="720"/>
        </w:tabs>
        <w:ind w:right="-1080"/>
        <w:jc w:val="left"/>
        <w:rPr>
          <w:rFonts w:ascii="Times New Roman" w:hAnsi="Times New Roman" w:cs="Times New Roman"/>
          <w:color w:val="auto"/>
        </w:rPr>
      </w:pPr>
    </w:p>
    <w:p w:rsidR="002475BE" w:rsidRPr="002475BE" w:rsidRDefault="002475BE" w:rsidP="002475BE">
      <w:pPr>
        <w:tabs>
          <w:tab w:val="left" w:pos="720"/>
        </w:tabs>
        <w:ind w:right="-1080"/>
        <w:jc w:val="left"/>
        <w:rPr>
          <w:rFonts w:ascii="Times New Roman" w:hAnsi="Times New Roman" w:cs="Times New Roman"/>
          <w:color w:val="auto"/>
        </w:rPr>
      </w:pPr>
    </w:p>
    <w:p w:rsidR="002475BE" w:rsidRPr="002475BE" w:rsidRDefault="002475BE" w:rsidP="002475BE">
      <w:pPr>
        <w:tabs>
          <w:tab w:val="left" w:pos="720"/>
        </w:tabs>
        <w:ind w:left="5040" w:right="-1080"/>
        <w:jc w:val="left"/>
        <w:rPr>
          <w:rFonts w:ascii="Times New Roman" w:hAnsi="Times New Roman" w:cs="Times New Roman"/>
          <w:color w:val="auto"/>
        </w:rPr>
      </w:pPr>
      <w:r w:rsidRPr="002475BE">
        <w:rPr>
          <w:rFonts w:ascii="Times New Roman" w:hAnsi="Times New Roman" w:cs="Times New Roman"/>
          <w:color w:val="auto"/>
        </w:rPr>
        <w:t>Director</w:t>
      </w:r>
    </w:p>
    <w:p w:rsidR="002475BE" w:rsidRPr="002475BE" w:rsidRDefault="002475BE" w:rsidP="002475BE">
      <w:pPr>
        <w:tabs>
          <w:tab w:val="left" w:pos="720"/>
        </w:tabs>
        <w:ind w:left="5040" w:right="-1080"/>
        <w:jc w:val="left"/>
        <w:rPr>
          <w:rFonts w:ascii="Times New Roman" w:hAnsi="Times New Roman" w:cs="Times New Roman"/>
          <w:color w:val="auto"/>
        </w:rPr>
      </w:pPr>
      <w:r w:rsidRPr="002475BE">
        <w:rPr>
          <w:rFonts w:ascii="Times New Roman" w:hAnsi="Times New Roman" w:cs="Times New Roman"/>
          <w:color w:val="auto"/>
        </w:rPr>
        <w:t>Air Force Review Boards Agency</w:t>
      </w:r>
    </w:p>
    <w:p w:rsidR="002475BE" w:rsidRPr="002475BE" w:rsidRDefault="002475BE" w:rsidP="002475BE">
      <w:pPr>
        <w:tabs>
          <w:tab w:val="left" w:pos="720"/>
        </w:tabs>
        <w:ind w:right="-1080"/>
        <w:jc w:val="left"/>
        <w:rPr>
          <w:rFonts w:ascii="Times New Roman" w:hAnsi="Times New Roman" w:cs="Times New Roman"/>
          <w:color w:val="auto"/>
        </w:rPr>
      </w:pPr>
    </w:p>
    <w:p w:rsidR="002475BE" w:rsidRPr="002475BE" w:rsidRDefault="002475BE" w:rsidP="002475BE">
      <w:pPr>
        <w:tabs>
          <w:tab w:val="left" w:pos="720"/>
        </w:tabs>
        <w:ind w:right="-1080"/>
        <w:jc w:val="left"/>
        <w:rPr>
          <w:rFonts w:ascii="Times New Roman" w:hAnsi="Times New Roman" w:cs="Times New Roman"/>
          <w:color w:val="auto"/>
        </w:rPr>
      </w:pPr>
      <w:r w:rsidRPr="002475BE">
        <w:rPr>
          <w:rFonts w:ascii="Times New Roman" w:hAnsi="Times New Roman" w:cs="Times New Roman"/>
          <w:color w:val="auto"/>
        </w:rPr>
        <w:t>Attachments:</w:t>
      </w:r>
    </w:p>
    <w:p w:rsidR="002475BE" w:rsidRPr="002475BE" w:rsidRDefault="002475BE" w:rsidP="002475BE">
      <w:pPr>
        <w:tabs>
          <w:tab w:val="left" w:pos="720"/>
        </w:tabs>
        <w:ind w:right="-1080"/>
        <w:jc w:val="left"/>
        <w:rPr>
          <w:rFonts w:ascii="Times New Roman" w:hAnsi="Times New Roman" w:cs="Times New Roman"/>
          <w:color w:val="auto"/>
        </w:rPr>
      </w:pPr>
      <w:r w:rsidRPr="002475BE">
        <w:rPr>
          <w:rFonts w:ascii="Times New Roman" w:hAnsi="Times New Roman" w:cs="Times New Roman"/>
          <w:color w:val="auto"/>
        </w:rPr>
        <w:t>1.  Directive</w:t>
      </w:r>
    </w:p>
    <w:p w:rsidR="006A79B7" w:rsidRDefault="002475BE" w:rsidP="002475BE">
      <w:pPr>
        <w:tabs>
          <w:tab w:val="left" w:pos="720"/>
        </w:tabs>
        <w:ind w:right="-1080"/>
        <w:jc w:val="left"/>
        <w:rPr>
          <w:rFonts w:ascii="Times New Roman" w:hAnsi="Times New Roman" w:cs="Times New Roman"/>
          <w:color w:val="auto"/>
        </w:rPr>
      </w:pPr>
      <w:r w:rsidRPr="002475BE">
        <w:rPr>
          <w:rFonts w:ascii="Times New Roman" w:hAnsi="Times New Roman" w:cs="Times New Roman"/>
          <w:color w:val="auto"/>
        </w:rPr>
        <w:t>2.  Record of Proceedings</w:t>
      </w:r>
    </w:p>
    <w:p w:rsidR="006A79B7" w:rsidRDefault="006A79B7">
      <w:pPr>
        <w:spacing w:line="240" w:lineRule="auto"/>
        <w:jc w:val="left"/>
        <w:rPr>
          <w:rFonts w:ascii="Times New Roman" w:hAnsi="Times New Roman" w:cs="Times New Roman"/>
          <w:color w:val="auto"/>
        </w:rPr>
      </w:pPr>
      <w:r>
        <w:rPr>
          <w:rFonts w:ascii="Times New Roman" w:hAnsi="Times New Roman" w:cs="Times New Roman"/>
          <w:color w:val="auto"/>
        </w:rPr>
        <w:br w:type="page"/>
      </w:r>
    </w:p>
    <w:p w:rsidR="006A79B7" w:rsidRPr="006A79B7" w:rsidRDefault="006A79B7" w:rsidP="006A79B7">
      <w:pPr>
        <w:tabs>
          <w:tab w:val="left" w:pos="720"/>
        </w:tabs>
        <w:ind w:right="-360"/>
        <w:jc w:val="left"/>
        <w:outlineLvl w:val="0"/>
        <w:rPr>
          <w:rFonts w:ascii="Times New Roman" w:hAnsi="Times New Roman" w:cs="Times New Roman"/>
          <w:color w:val="000000"/>
        </w:rPr>
      </w:pPr>
      <w:r w:rsidRPr="006A79B7">
        <w:rPr>
          <w:rFonts w:ascii="Times New Roman" w:hAnsi="Times New Roman" w:cs="Times New Roman"/>
          <w:color w:val="000000"/>
        </w:rPr>
        <w:lastRenderedPageBreak/>
        <w:t>PDBR PD-2011-00503</w:t>
      </w:r>
    </w:p>
    <w:p w:rsidR="006A79B7" w:rsidRPr="006A79B7" w:rsidRDefault="006A79B7" w:rsidP="006A79B7">
      <w:pPr>
        <w:tabs>
          <w:tab w:val="left" w:pos="720"/>
        </w:tabs>
        <w:ind w:right="-360"/>
        <w:jc w:val="left"/>
        <w:rPr>
          <w:rFonts w:ascii="Times New Roman" w:hAnsi="Times New Roman" w:cs="Times New Roman"/>
          <w:color w:val="000000"/>
        </w:rPr>
      </w:pPr>
    </w:p>
    <w:p w:rsidR="006A79B7" w:rsidRPr="006A79B7" w:rsidRDefault="006A79B7" w:rsidP="006A79B7">
      <w:pPr>
        <w:tabs>
          <w:tab w:val="left" w:pos="720"/>
        </w:tabs>
        <w:ind w:right="-360"/>
        <w:jc w:val="left"/>
        <w:rPr>
          <w:rFonts w:ascii="Times New Roman" w:hAnsi="Times New Roman" w:cs="Times New Roman"/>
          <w:color w:val="000000"/>
        </w:rPr>
      </w:pPr>
    </w:p>
    <w:p w:rsidR="006A79B7" w:rsidRPr="006A79B7" w:rsidRDefault="006A79B7" w:rsidP="006A79B7">
      <w:pPr>
        <w:tabs>
          <w:tab w:val="left" w:pos="720"/>
        </w:tabs>
        <w:ind w:right="-360"/>
        <w:jc w:val="left"/>
        <w:rPr>
          <w:rFonts w:ascii="Times New Roman" w:hAnsi="Times New Roman" w:cs="Times New Roman"/>
          <w:color w:val="000000"/>
        </w:rPr>
      </w:pPr>
    </w:p>
    <w:p w:rsidR="006A79B7" w:rsidRPr="006A79B7" w:rsidRDefault="006A79B7" w:rsidP="006A79B7">
      <w:pPr>
        <w:tabs>
          <w:tab w:val="left" w:pos="720"/>
        </w:tabs>
        <w:ind w:right="-360"/>
        <w:jc w:val="left"/>
        <w:rPr>
          <w:rFonts w:ascii="Times New Roman" w:hAnsi="Times New Roman" w:cs="Times New Roman"/>
          <w:color w:val="000000"/>
        </w:rPr>
      </w:pPr>
    </w:p>
    <w:p w:rsidR="006A79B7" w:rsidRPr="006A79B7" w:rsidRDefault="006A79B7" w:rsidP="006A79B7">
      <w:pPr>
        <w:tabs>
          <w:tab w:val="left" w:pos="720"/>
        </w:tabs>
        <w:ind w:right="-360"/>
        <w:jc w:val="left"/>
        <w:outlineLvl w:val="0"/>
        <w:rPr>
          <w:rFonts w:ascii="Times New Roman" w:hAnsi="Times New Roman" w:cs="Times New Roman"/>
          <w:color w:val="000000"/>
        </w:rPr>
      </w:pPr>
      <w:r w:rsidRPr="006A79B7">
        <w:rPr>
          <w:rFonts w:ascii="Times New Roman" w:hAnsi="Times New Roman" w:cs="Times New Roman"/>
          <w:color w:val="000000"/>
        </w:rPr>
        <w:t>MEMORANDUM FOR THE CHIEF OF STAFF</w:t>
      </w:r>
    </w:p>
    <w:p w:rsidR="006A79B7" w:rsidRPr="006A79B7" w:rsidRDefault="006A79B7" w:rsidP="006A79B7">
      <w:pPr>
        <w:tabs>
          <w:tab w:val="left" w:pos="720"/>
        </w:tabs>
        <w:ind w:right="-360"/>
        <w:jc w:val="left"/>
        <w:rPr>
          <w:rFonts w:ascii="Times New Roman" w:hAnsi="Times New Roman" w:cs="Times New Roman"/>
          <w:color w:val="000000"/>
        </w:rPr>
      </w:pPr>
    </w:p>
    <w:p w:rsidR="006A79B7" w:rsidRPr="006A79B7" w:rsidRDefault="006A79B7" w:rsidP="006A79B7">
      <w:pPr>
        <w:tabs>
          <w:tab w:val="left" w:pos="720"/>
        </w:tabs>
        <w:jc w:val="left"/>
        <w:rPr>
          <w:rFonts w:ascii="Times New Roman" w:hAnsi="Times New Roman" w:cs="Times New Roman"/>
          <w:color w:val="auto"/>
        </w:rPr>
      </w:pPr>
      <w:r w:rsidRPr="006A79B7">
        <w:rPr>
          <w:rFonts w:ascii="Times New Roman" w:hAnsi="Times New Roman" w:cs="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6A79B7" w:rsidRPr="006A79B7" w:rsidRDefault="006A79B7" w:rsidP="006A79B7">
      <w:pPr>
        <w:tabs>
          <w:tab w:val="left" w:pos="720"/>
        </w:tabs>
        <w:ind w:right="-360"/>
        <w:jc w:val="left"/>
        <w:rPr>
          <w:rFonts w:ascii="Times New Roman" w:hAnsi="Times New Roman" w:cs="Times New Roman"/>
          <w:color w:val="000000"/>
        </w:rPr>
      </w:pPr>
    </w:p>
    <w:p w:rsidR="006A79B7" w:rsidRPr="006A79B7" w:rsidRDefault="006A79B7" w:rsidP="006A79B7">
      <w:pPr>
        <w:tabs>
          <w:tab w:val="left" w:pos="720"/>
        </w:tabs>
        <w:ind w:right="-360"/>
        <w:jc w:val="left"/>
        <w:rPr>
          <w:rFonts w:ascii="Times New Roman" w:hAnsi="Times New Roman" w:cs="Times New Roman"/>
          <w:color w:val="000000"/>
        </w:rPr>
      </w:pPr>
      <w:r w:rsidRPr="006A79B7">
        <w:rPr>
          <w:rFonts w:ascii="Times New Roman" w:hAnsi="Times New Roman" w:cs="Times New Roman"/>
          <w:color w:val="000000"/>
        </w:rPr>
        <w:tab/>
        <w:t xml:space="preserve">The pertinent military records of the Department of the Air Force relating </w:t>
      </w:r>
      <w:proofErr w:type="gramStart"/>
      <w:r>
        <w:rPr>
          <w:rFonts w:ascii="Times New Roman" w:hAnsi="Times New Roman" w:cs="Times New Roman"/>
          <w:color w:val="000000"/>
        </w:rPr>
        <w:t>XXXXXXXXXXXX</w:t>
      </w:r>
      <w:r w:rsidRPr="006A79B7">
        <w:rPr>
          <w:rFonts w:ascii="Times New Roman" w:hAnsi="Times New Roman" w:cs="Times New Roman"/>
          <w:color w:val="000000"/>
        </w:rPr>
        <w:t>,</w:t>
      </w:r>
      <w:proofErr w:type="gramEnd"/>
      <w:r w:rsidRPr="006A79B7">
        <w:rPr>
          <w:rFonts w:ascii="Times New Roman" w:hAnsi="Times New Roman" w:cs="Times New Roman"/>
          <w:color w:val="000000"/>
        </w:rPr>
        <w:t xml:space="preserve"> be corrected to show that the diagnosis in her finding of unfitness is Chronic Low Back Pain, VASRD Code 5237, was rated at 20% rather than 10%.</w:t>
      </w:r>
    </w:p>
    <w:p w:rsidR="006A79B7" w:rsidRPr="006A79B7" w:rsidRDefault="006A79B7" w:rsidP="006A79B7">
      <w:pPr>
        <w:tabs>
          <w:tab w:val="left" w:pos="720"/>
        </w:tabs>
        <w:ind w:right="-360"/>
        <w:jc w:val="left"/>
        <w:rPr>
          <w:rFonts w:ascii="Times New Roman" w:hAnsi="Times New Roman" w:cs="Times New Roman"/>
          <w:color w:val="000000"/>
        </w:rPr>
      </w:pPr>
    </w:p>
    <w:p w:rsidR="006A79B7" w:rsidRPr="006A79B7" w:rsidRDefault="006A79B7" w:rsidP="006A79B7">
      <w:pPr>
        <w:tabs>
          <w:tab w:val="left" w:pos="720"/>
        </w:tabs>
        <w:ind w:right="-360"/>
        <w:jc w:val="left"/>
        <w:rPr>
          <w:rFonts w:ascii="Times New Roman" w:hAnsi="Times New Roman" w:cs="Times New Roman"/>
          <w:color w:val="000000"/>
        </w:rPr>
      </w:pPr>
    </w:p>
    <w:p w:rsidR="006A79B7" w:rsidRPr="006A79B7" w:rsidRDefault="006A79B7" w:rsidP="006A79B7">
      <w:pPr>
        <w:tabs>
          <w:tab w:val="left" w:pos="720"/>
        </w:tabs>
        <w:ind w:right="-360"/>
        <w:jc w:val="left"/>
        <w:outlineLvl w:val="0"/>
        <w:rPr>
          <w:rFonts w:ascii="Times New Roman" w:hAnsi="Times New Roman" w:cs="Times New Roman"/>
          <w:color w:val="000000"/>
        </w:rPr>
      </w:pPr>
    </w:p>
    <w:p w:rsidR="006A79B7" w:rsidRPr="006A79B7" w:rsidRDefault="006A79B7" w:rsidP="006A79B7">
      <w:pPr>
        <w:tabs>
          <w:tab w:val="left" w:pos="720"/>
        </w:tabs>
        <w:ind w:right="-360"/>
        <w:jc w:val="left"/>
        <w:outlineLvl w:val="0"/>
        <w:rPr>
          <w:rFonts w:ascii="Times New Roman" w:hAnsi="Times New Roman" w:cs="Times New Roman"/>
          <w:color w:val="000000"/>
        </w:rPr>
      </w:pPr>
    </w:p>
    <w:p w:rsidR="006A79B7" w:rsidRPr="006A79B7" w:rsidRDefault="006A79B7" w:rsidP="006A79B7">
      <w:pPr>
        <w:tabs>
          <w:tab w:val="left" w:pos="720"/>
        </w:tabs>
        <w:ind w:right="-360"/>
        <w:jc w:val="left"/>
        <w:outlineLvl w:val="0"/>
        <w:rPr>
          <w:rFonts w:ascii="Times New Roman" w:hAnsi="Times New Roman" w:cs="Times New Roman"/>
          <w:color w:val="000000"/>
        </w:rPr>
      </w:pPr>
    </w:p>
    <w:p w:rsidR="006A79B7" w:rsidRPr="006A79B7" w:rsidRDefault="006A79B7" w:rsidP="006A79B7">
      <w:pPr>
        <w:tabs>
          <w:tab w:val="left" w:pos="720"/>
        </w:tabs>
        <w:ind w:right="-360"/>
        <w:jc w:val="left"/>
        <w:outlineLvl w:val="0"/>
        <w:rPr>
          <w:rFonts w:ascii="Times New Roman" w:hAnsi="Times New Roman" w:cs="Times New Roman"/>
          <w:color w:val="000000"/>
        </w:rPr>
      </w:pPr>
      <w:r>
        <w:rPr>
          <w:rFonts w:ascii="Times New Roman" w:hAnsi="Times New Roman" w:cs="Times New Roman"/>
          <w:color w:val="000000"/>
        </w:rPr>
        <w:t xml:space="preserve"> </w:t>
      </w:r>
      <w:bookmarkStart w:id="0" w:name="_GoBack"/>
      <w:bookmarkEnd w:id="0"/>
    </w:p>
    <w:p w:rsidR="006A79B7" w:rsidRPr="006A79B7" w:rsidRDefault="006A79B7" w:rsidP="006A79B7">
      <w:pPr>
        <w:tabs>
          <w:tab w:val="left" w:pos="720"/>
        </w:tabs>
        <w:ind w:right="-360"/>
        <w:jc w:val="left"/>
        <w:outlineLvl w:val="0"/>
        <w:rPr>
          <w:rFonts w:ascii="Times New Roman" w:hAnsi="Times New Roman" w:cs="Times New Roman"/>
          <w:color w:val="000000"/>
        </w:rPr>
      </w:pPr>
      <w:r w:rsidRPr="006A79B7">
        <w:rPr>
          <w:rFonts w:ascii="Times New Roman" w:hAnsi="Times New Roman" w:cs="Times New Roman"/>
          <w:color w:val="000000"/>
        </w:rPr>
        <w:t xml:space="preserve">                                                                            Director</w:t>
      </w:r>
    </w:p>
    <w:p w:rsidR="006A79B7" w:rsidRPr="006A79B7" w:rsidRDefault="006A79B7" w:rsidP="006A79B7">
      <w:pPr>
        <w:tabs>
          <w:tab w:val="left" w:pos="720"/>
        </w:tabs>
        <w:ind w:right="-360"/>
        <w:jc w:val="left"/>
        <w:rPr>
          <w:rFonts w:ascii="Times New Roman" w:hAnsi="Times New Roman" w:cs="Times New Roman"/>
          <w:color w:val="000000"/>
        </w:rPr>
      </w:pPr>
      <w:r w:rsidRPr="006A79B7">
        <w:rPr>
          <w:rFonts w:ascii="Times New Roman" w:hAnsi="Times New Roman" w:cs="Times New Roman"/>
          <w:color w:val="000000"/>
        </w:rPr>
        <w:t xml:space="preserve">                                                                            Air Force Review Boards Agency</w:t>
      </w:r>
    </w:p>
    <w:p w:rsidR="002475BE" w:rsidRPr="002475BE" w:rsidRDefault="002475BE" w:rsidP="002475BE">
      <w:pPr>
        <w:tabs>
          <w:tab w:val="left" w:pos="720"/>
        </w:tabs>
        <w:ind w:right="-1080"/>
        <w:jc w:val="left"/>
        <w:rPr>
          <w:rFonts w:ascii="Times New Roman" w:hAnsi="Times New Roman" w:cs="Times New Roman"/>
          <w:color w:val="auto"/>
        </w:rPr>
      </w:pPr>
    </w:p>
    <w:p w:rsidR="002475BE" w:rsidRPr="002475BE" w:rsidRDefault="002475BE" w:rsidP="002475BE">
      <w:pPr>
        <w:tabs>
          <w:tab w:val="left" w:pos="720"/>
        </w:tabs>
        <w:ind w:right="-1080"/>
        <w:jc w:val="left"/>
        <w:rPr>
          <w:rFonts w:ascii="Times New Roman" w:hAnsi="Times New Roman" w:cs="Times New Roman"/>
          <w:color w:val="auto"/>
        </w:rPr>
      </w:pPr>
    </w:p>
    <w:p w:rsidR="00AD2379" w:rsidRDefault="00AD2379" w:rsidP="00BF0E94">
      <w:pPr>
        <w:tabs>
          <w:tab w:val="left" w:pos="0"/>
          <w:tab w:val="left" w:pos="4320"/>
        </w:tabs>
        <w:jc w:val="both"/>
        <w:rPr>
          <w:color w:val="auto"/>
        </w:rPr>
      </w:pPr>
    </w:p>
    <w:p w:rsidR="007744B1" w:rsidRDefault="007744B1" w:rsidP="007744B1">
      <w:pPr>
        <w:tabs>
          <w:tab w:val="left" w:pos="288"/>
          <w:tab w:val="left" w:pos="4752"/>
        </w:tabs>
        <w:jc w:val="both"/>
        <w:rPr>
          <w:color w:val="000000" w:themeColor="text1"/>
        </w:rPr>
      </w:pPr>
    </w:p>
    <w:sectPr w:rsidR="007744B1"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BD" w:rsidRDefault="00532DBD">
      <w:r>
        <w:separator/>
      </w:r>
    </w:p>
  </w:endnote>
  <w:endnote w:type="continuationSeparator" w:id="0">
    <w:p w:rsidR="00532DBD" w:rsidRDefault="0053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0A" w:rsidRPr="00374247" w:rsidRDefault="00FE7B0A" w:rsidP="00726F84">
    <w:pPr>
      <w:pStyle w:val="Footer"/>
      <w:ind w:firstLine="4320"/>
      <w:rPr>
        <w:color w:val="auto"/>
      </w:rPr>
    </w:pPr>
    <w:r w:rsidRPr="00374247">
      <w:rPr>
        <w:color w:val="auto"/>
      </w:rPr>
      <w:t xml:space="preserve">   </w:t>
    </w:r>
    <w:r w:rsidR="00565124">
      <w:fldChar w:fldCharType="begin"/>
    </w:r>
    <w:r w:rsidR="00565124">
      <w:instrText xml:space="preserve"> PAGE   \* MERGEFORMAT </w:instrText>
    </w:r>
    <w:r w:rsidR="00565124">
      <w:fldChar w:fldCharType="separate"/>
    </w:r>
    <w:r w:rsidR="006A79B7" w:rsidRPr="006A79B7">
      <w:rPr>
        <w:noProof/>
        <w:color w:val="auto"/>
      </w:rPr>
      <w:t>5</w:t>
    </w:r>
    <w:r w:rsidR="00565124">
      <w:rPr>
        <w:noProof/>
        <w:color w:val="auto"/>
      </w:rPr>
      <w:fldChar w:fldCharType="end"/>
    </w:r>
    <w:r w:rsidRPr="007744B1">
      <w:rPr>
        <w:color w:val="auto"/>
      </w:rPr>
      <w:t xml:space="preserve">                                </w:t>
    </w:r>
    <w:r w:rsidR="00814078">
      <w:rPr>
        <w:color w:val="auto"/>
      </w:rPr>
      <w:t xml:space="preserve">                           PD11</w:t>
    </w:r>
    <w:r w:rsidRPr="007744B1">
      <w:rPr>
        <w:color w:val="auto"/>
      </w:rPr>
      <w:t>00503</w:t>
    </w:r>
  </w:p>
  <w:p w:rsidR="00FE7B0A" w:rsidRPr="00684CE6" w:rsidRDefault="00FE7B0A">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BD" w:rsidRDefault="00532DBD">
      <w:r>
        <w:separator/>
      </w:r>
    </w:p>
  </w:footnote>
  <w:footnote w:type="continuationSeparator" w:id="0">
    <w:p w:rsidR="00532DBD" w:rsidRDefault="00532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7DB"/>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51B9"/>
    <w:rsid w:val="000B0AD2"/>
    <w:rsid w:val="000B1022"/>
    <w:rsid w:val="000B1C9E"/>
    <w:rsid w:val="000B1DD1"/>
    <w:rsid w:val="000B2FB8"/>
    <w:rsid w:val="000B3927"/>
    <w:rsid w:val="000B471C"/>
    <w:rsid w:val="000B4C99"/>
    <w:rsid w:val="000B63CF"/>
    <w:rsid w:val="000B7C1A"/>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4ED"/>
    <w:rsid w:val="000F0928"/>
    <w:rsid w:val="000F0B3D"/>
    <w:rsid w:val="000F1E65"/>
    <w:rsid w:val="000F2F2B"/>
    <w:rsid w:val="000F427B"/>
    <w:rsid w:val="000F43D0"/>
    <w:rsid w:val="000F4F18"/>
    <w:rsid w:val="000F688E"/>
    <w:rsid w:val="000F7181"/>
    <w:rsid w:val="000F7581"/>
    <w:rsid w:val="000F7AB7"/>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6551"/>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475BE"/>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657"/>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4E8"/>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C72F6"/>
    <w:rsid w:val="002D08F3"/>
    <w:rsid w:val="002D18B4"/>
    <w:rsid w:val="002D2058"/>
    <w:rsid w:val="002D231A"/>
    <w:rsid w:val="002D5330"/>
    <w:rsid w:val="002D5E9A"/>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B87"/>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736E"/>
    <w:rsid w:val="00320E8A"/>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46"/>
    <w:rsid w:val="0034669F"/>
    <w:rsid w:val="003470C4"/>
    <w:rsid w:val="00347D0D"/>
    <w:rsid w:val="00351498"/>
    <w:rsid w:val="00352B22"/>
    <w:rsid w:val="00352CBF"/>
    <w:rsid w:val="003534DC"/>
    <w:rsid w:val="00354547"/>
    <w:rsid w:val="003545E9"/>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063"/>
    <w:rsid w:val="004123D7"/>
    <w:rsid w:val="00412658"/>
    <w:rsid w:val="004129DA"/>
    <w:rsid w:val="00415EA4"/>
    <w:rsid w:val="0041604B"/>
    <w:rsid w:val="004172DB"/>
    <w:rsid w:val="004174F0"/>
    <w:rsid w:val="00417999"/>
    <w:rsid w:val="00417BED"/>
    <w:rsid w:val="004204C0"/>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6C23"/>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54A"/>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DBD"/>
    <w:rsid w:val="00532E9D"/>
    <w:rsid w:val="00533075"/>
    <w:rsid w:val="005334B4"/>
    <w:rsid w:val="00534D42"/>
    <w:rsid w:val="005350A5"/>
    <w:rsid w:val="00536044"/>
    <w:rsid w:val="00536379"/>
    <w:rsid w:val="00537238"/>
    <w:rsid w:val="005400C5"/>
    <w:rsid w:val="005404CD"/>
    <w:rsid w:val="00540BE0"/>
    <w:rsid w:val="00540BEF"/>
    <w:rsid w:val="00541389"/>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E3F"/>
    <w:rsid w:val="00560F12"/>
    <w:rsid w:val="00562922"/>
    <w:rsid w:val="00562A94"/>
    <w:rsid w:val="00563FAD"/>
    <w:rsid w:val="00565124"/>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F9D"/>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5DF"/>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5EB"/>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A58"/>
    <w:rsid w:val="00634C4A"/>
    <w:rsid w:val="0063532E"/>
    <w:rsid w:val="0063579F"/>
    <w:rsid w:val="006364ED"/>
    <w:rsid w:val="00637063"/>
    <w:rsid w:val="0063737C"/>
    <w:rsid w:val="00637BDC"/>
    <w:rsid w:val="00640323"/>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090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A79B7"/>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E80"/>
    <w:rsid w:val="007419A1"/>
    <w:rsid w:val="00743B71"/>
    <w:rsid w:val="00743C2D"/>
    <w:rsid w:val="00743C3A"/>
    <w:rsid w:val="00743E36"/>
    <w:rsid w:val="00743F05"/>
    <w:rsid w:val="007441C1"/>
    <w:rsid w:val="007446F7"/>
    <w:rsid w:val="00744C68"/>
    <w:rsid w:val="00744EBB"/>
    <w:rsid w:val="00745840"/>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4B1"/>
    <w:rsid w:val="00774FFD"/>
    <w:rsid w:val="00780140"/>
    <w:rsid w:val="00780378"/>
    <w:rsid w:val="0078085E"/>
    <w:rsid w:val="00781BD4"/>
    <w:rsid w:val="00782562"/>
    <w:rsid w:val="007828B4"/>
    <w:rsid w:val="00782CC1"/>
    <w:rsid w:val="00784832"/>
    <w:rsid w:val="00784EA0"/>
    <w:rsid w:val="00785C75"/>
    <w:rsid w:val="00785D77"/>
    <w:rsid w:val="00786111"/>
    <w:rsid w:val="00786BBB"/>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0D52"/>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4F1E"/>
    <w:rsid w:val="008051EB"/>
    <w:rsid w:val="0080588E"/>
    <w:rsid w:val="00805AFD"/>
    <w:rsid w:val="00806397"/>
    <w:rsid w:val="008078D8"/>
    <w:rsid w:val="0080798E"/>
    <w:rsid w:val="00811BD9"/>
    <w:rsid w:val="00811D5B"/>
    <w:rsid w:val="00813711"/>
    <w:rsid w:val="00813C51"/>
    <w:rsid w:val="00814078"/>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09"/>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BAC"/>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6AC"/>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2ADB"/>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165"/>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AF1"/>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61A"/>
    <w:rsid w:val="00AF28DE"/>
    <w:rsid w:val="00AF41EE"/>
    <w:rsid w:val="00AF4A87"/>
    <w:rsid w:val="00AF4FA5"/>
    <w:rsid w:val="00AF5BB4"/>
    <w:rsid w:val="00AF5E42"/>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3CE7"/>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1EE2"/>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1CF2"/>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97EB0"/>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64CB"/>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25C"/>
    <w:rsid w:val="00FB15BC"/>
    <w:rsid w:val="00FB1725"/>
    <w:rsid w:val="00FB2493"/>
    <w:rsid w:val="00FB3573"/>
    <w:rsid w:val="00FB42B7"/>
    <w:rsid w:val="00FB4484"/>
    <w:rsid w:val="00FB593A"/>
    <w:rsid w:val="00FB6410"/>
    <w:rsid w:val="00FB6E82"/>
    <w:rsid w:val="00FB792E"/>
    <w:rsid w:val="00FB7CF0"/>
    <w:rsid w:val="00FC0042"/>
    <w:rsid w:val="00FC1E67"/>
    <w:rsid w:val="00FC2668"/>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B0A"/>
    <w:rsid w:val="00FE7C22"/>
    <w:rsid w:val="00FE7C6D"/>
    <w:rsid w:val="00FE7EB9"/>
    <w:rsid w:val="00FF05D0"/>
    <w:rsid w:val="00FF06CE"/>
    <w:rsid w:val="00FF0D57"/>
    <w:rsid w:val="00FF0DC2"/>
    <w:rsid w:val="00FF0FF7"/>
    <w:rsid w:val="00FF1022"/>
    <w:rsid w:val="00FF10A2"/>
    <w:rsid w:val="00FF1438"/>
    <w:rsid w:val="00FF28D3"/>
    <w:rsid w:val="00FF3A38"/>
    <w:rsid w:val="00FF3BBE"/>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2475BE"/>
    <w:pPr>
      <w:spacing w:after="120" w:line="480" w:lineRule="auto"/>
    </w:pPr>
  </w:style>
  <w:style w:type="character" w:customStyle="1" w:styleId="BodyText2Char">
    <w:name w:val="Body Text 2 Char"/>
    <w:basedOn w:val="DefaultParagraphFont"/>
    <w:link w:val="BodyText2"/>
    <w:uiPriority w:val="99"/>
    <w:semiHidden/>
    <w:rsid w:val="002475BE"/>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2012-06-27T15:38:00Z</cp:lastPrinted>
  <dcterms:created xsi:type="dcterms:W3CDTF">2012-06-19T13:13:00Z</dcterms:created>
  <dcterms:modified xsi:type="dcterms:W3CDTF">2012-07-03T16:00:00Z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