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sidR="006259EA">
        <w:rPr>
          <w:rFonts w:asciiTheme="minorHAnsi" w:hAnsiTheme="minorHAnsi"/>
          <w:caps/>
          <w:color w:val="auto"/>
        </w:rPr>
        <w:t>XXXXXXXXXXX</w:t>
      </w:r>
      <w:r w:rsidR="0031766D">
        <w:rPr>
          <w:rFonts w:asciiTheme="minorHAnsi" w:hAnsiTheme="minorHAnsi"/>
          <w:caps/>
          <w:color w:val="auto"/>
        </w:rPr>
        <w:tab/>
      </w:r>
      <w:r w:rsidR="0031766D">
        <w:rPr>
          <w:rFonts w:asciiTheme="minorHAnsi" w:hAnsiTheme="minorHAnsi"/>
          <w:caps/>
          <w:color w:val="auto"/>
        </w:rPr>
        <w:tab/>
      </w:r>
      <w:r w:rsidR="00B24315">
        <w:rPr>
          <w:rFonts w:asciiTheme="minorHAnsi" w:hAnsiTheme="minorHAnsi"/>
          <w:caps/>
          <w:color w:val="auto"/>
        </w:rPr>
        <w:t xml:space="preserve">                  </w:t>
      </w:r>
      <w:r w:rsidRPr="00FD6C41">
        <w:rPr>
          <w:rFonts w:asciiTheme="minorHAnsi" w:hAnsiTheme="minorHAnsi"/>
          <w:caps/>
          <w:color w:val="auto"/>
        </w:rPr>
        <w:t>BRANCH OF SERVICE</w:t>
      </w:r>
      <w:r w:rsidRPr="004F47C8">
        <w:rPr>
          <w:rFonts w:asciiTheme="minorHAnsi" w:hAnsiTheme="minorHAnsi"/>
          <w:caps/>
          <w:color w:val="auto"/>
        </w:rPr>
        <w:t xml:space="preserve">: </w:t>
      </w:r>
      <w:r w:rsidR="004C24C5" w:rsidRPr="004F47C8">
        <w:rPr>
          <w:rFonts w:asciiTheme="minorHAnsi" w:hAnsiTheme="minorHAnsi"/>
          <w:caps/>
          <w:color w:val="auto"/>
        </w:rPr>
        <w:t xml:space="preserve"> </w:t>
      </w:r>
      <w:r w:rsidR="00332DE3" w:rsidRPr="004F47C8">
        <w:rPr>
          <w:rFonts w:asciiTheme="minorHAnsi" w:hAnsiTheme="minorHAnsi"/>
          <w:caps/>
          <w:color w:val="auto"/>
        </w:rPr>
        <w:t>air force</w:t>
      </w:r>
    </w:p>
    <w:p w:rsidR="00DE3AAD"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FD6C41">
        <w:rPr>
          <w:rFonts w:asciiTheme="minorHAnsi" w:hAnsiTheme="minorHAnsi"/>
          <w:caps/>
          <w:color w:val="auto"/>
        </w:rPr>
        <w:t>PD</w:t>
      </w:r>
      <w:r w:rsidR="000E4E9E">
        <w:rPr>
          <w:rFonts w:asciiTheme="minorHAnsi" w:hAnsiTheme="minorHAnsi"/>
          <w:caps/>
          <w:color w:val="auto"/>
        </w:rPr>
        <w:t>1100301</w:t>
      </w:r>
      <w:r w:rsidR="0031766D">
        <w:rPr>
          <w:rFonts w:asciiTheme="minorHAnsi" w:hAnsiTheme="minorHAnsi"/>
          <w:caps/>
          <w:color w:val="auto"/>
        </w:rPr>
        <w:tab/>
      </w:r>
      <w:r w:rsidR="0031766D">
        <w:rPr>
          <w:rFonts w:asciiTheme="minorHAnsi" w:hAnsiTheme="minorHAnsi"/>
          <w:caps/>
          <w:color w:val="auto"/>
        </w:rPr>
        <w:tab/>
      </w:r>
      <w:r w:rsidR="00B24315">
        <w:rPr>
          <w:rFonts w:asciiTheme="minorHAnsi" w:hAnsiTheme="minorHAnsi"/>
          <w:caps/>
          <w:color w:val="auto"/>
        </w:rPr>
        <w:t xml:space="preserve">                 </w:t>
      </w:r>
      <w:r w:rsidR="00DE3AAD" w:rsidRPr="00DE3AAD">
        <w:rPr>
          <w:rFonts w:asciiTheme="minorHAnsi" w:hAnsiTheme="minorHAnsi"/>
          <w:color w:val="auto"/>
        </w:rPr>
        <w:t>SEPARATION DATE:  200</w:t>
      </w:r>
      <w:r w:rsidR="00203A26">
        <w:rPr>
          <w:rFonts w:asciiTheme="minorHAnsi" w:hAnsiTheme="minorHAnsi"/>
          <w:color w:val="auto"/>
        </w:rPr>
        <w:t>70924</w:t>
      </w:r>
    </w:p>
    <w:p w:rsidR="00827B29" w:rsidRPr="00784EA0" w:rsidRDefault="004F3639" w:rsidP="00DC5028">
      <w:pPr>
        <w:tabs>
          <w:tab w:val="left" w:pos="288"/>
          <w:tab w:val="left" w:pos="3600"/>
          <w:tab w:val="left" w:pos="5130"/>
        </w:tabs>
        <w:spacing w:line="240" w:lineRule="exact"/>
        <w:jc w:val="both"/>
        <w:rPr>
          <w:rFonts w:asciiTheme="minorHAnsi" w:hAnsiTheme="minorHAnsi"/>
          <w:caps/>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110A88">
        <w:rPr>
          <w:rFonts w:asciiTheme="minorHAnsi" w:hAnsiTheme="minorHAnsi"/>
          <w:caps/>
          <w:color w:val="auto"/>
        </w:rPr>
        <w:t>1222</w:t>
      </w:r>
      <w:r w:rsidR="00DC5028">
        <w:rPr>
          <w:rFonts w:asciiTheme="minorHAnsi" w:hAnsiTheme="minorHAnsi"/>
          <w:caps/>
          <w:color w:val="auto"/>
        </w:rPr>
        <w:tab/>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Default="003F1206" w:rsidP="00510F9C">
      <w:pPr>
        <w:tabs>
          <w:tab w:val="left" w:pos="288"/>
          <w:tab w:val="left" w:pos="4752"/>
        </w:tabs>
        <w:spacing w:line="240" w:lineRule="exact"/>
        <w:jc w:val="both"/>
        <w:rPr>
          <w:rFonts w:asciiTheme="minorHAnsi" w:hAnsiTheme="minorHAnsi"/>
          <w:color w:val="auto"/>
        </w:rPr>
      </w:pPr>
    </w:p>
    <w:p w:rsidR="00B05F59" w:rsidRPr="00C472C7" w:rsidRDefault="00FB0E80" w:rsidP="00B05F59">
      <w:pPr>
        <w:tabs>
          <w:tab w:val="left" w:pos="288"/>
          <w:tab w:val="left" w:pos="4752"/>
        </w:tabs>
        <w:spacing w:line="240" w:lineRule="exact"/>
        <w:jc w:val="both"/>
        <w:rPr>
          <w:rFonts w:asciiTheme="minorHAnsi" w:hAnsiTheme="minorHAnsi"/>
          <w:color w:val="auto"/>
          <w:szCs w:val="24"/>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 xml:space="preserve">an </w:t>
      </w:r>
      <w:r w:rsidR="00E322F7" w:rsidRPr="00B2447E">
        <w:rPr>
          <w:rFonts w:asciiTheme="minorHAnsi" w:hAnsiTheme="minorHAnsi"/>
          <w:color w:val="auto"/>
          <w:szCs w:val="24"/>
        </w:rPr>
        <w:t>active duty</w:t>
      </w:r>
      <w:r w:rsidR="006D4E0E" w:rsidRPr="00B2447E">
        <w:rPr>
          <w:rFonts w:asciiTheme="minorHAnsi" w:hAnsiTheme="minorHAnsi"/>
          <w:color w:val="auto"/>
          <w:szCs w:val="24"/>
        </w:rPr>
        <w:t xml:space="preserve"> </w:t>
      </w:r>
      <w:r w:rsidR="002E65E6" w:rsidRPr="00B2447E">
        <w:rPr>
          <w:rFonts w:asciiTheme="minorHAnsi" w:hAnsiTheme="minorHAnsi"/>
          <w:color w:val="auto"/>
          <w:szCs w:val="24"/>
        </w:rPr>
        <w:t>member,</w:t>
      </w:r>
      <w:r w:rsidR="006D4E0E" w:rsidRPr="00B2447E">
        <w:rPr>
          <w:rFonts w:asciiTheme="minorHAnsi" w:hAnsiTheme="minorHAnsi"/>
          <w:color w:val="auto"/>
          <w:szCs w:val="24"/>
        </w:rPr>
        <w:t xml:space="preserve"> </w:t>
      </w:r>
      <w:r w:rsidR="00FA07E3" w:rsidRPr="00B2447E">
        <w:rPr>
          <w:rFonts w:asciiTheme="minorHAnsi" w:hAnsiTheme="minorHAnsi"/>
          <w:color w:val="auto"/>
          <w:szCs w:val="24"/>
        </w:rPr>
        <w:t>1L</w:t>
      </w:r>
      <w:r w:rsidR="00B2447E">
        <w:rPr>
          <w:rFonts w:asciiTheme="minorHAnsi" w:hAnsiTheme="minorHAnsi"/>
          <w:color w:val="auto"/>
          <w:szCs w:val="24"/>
        </w:rPr>
        <w:t>T</w:t>
      </w:r>
      <w:r w:rsidR="00FA07E3" w:rsidRPr="00B2447E">
        <w:rPr>
          <w:rFonts w:asciiTheme="minorHAnsi" w:hAnsiTheme="minorHAnsi"/>
          <w:color w:val="auto"/>
          <w:szCs w:val="24"/>
        </w:rPr>
        <w:t>/02</w:t>
      </w:r>
      <w:r w:rsidR="00705C40" w:rsidRPr="00B2447E">
        <w:rPr>
          <w:rFonts w:asciiTheme="minorHAnsi" w:hAnsiTheme="minorHAnsi"/>
          <w:color w:val="auto"/>
          <w:szCs w:val="24"/>
        </w:rPr>
        <w:t xml:space="preserve"> (</w:t>
      </w:r>
      <w:r w:rsidR="00FA07E3" w:rsidRPr="00B2447E">
        <w:rPr>
          <w:rFonts w:asciiTheme="minorHAnsi" w:hAnsiTheme="minorHAnsi"/>
          <w:color w:val="auto"/>
          <w:szCs w:val="24"/>
        </w:rPr>
        <w:t>92TO, Pilot Trainee</w:t>
      </w:r>
      <w:r w:rsidR="00E322F7" w:rsidRPr="00B2447E">
        <w:rPr>
          <w:rFonts w:asciiTheme="minorHAnsi" w:hAnsiTheme="minorHAnsi"/>
          <w:color w:val="auto"/>
          <w:szCs w:val="24"/>
        </w:rPr>
        <w:t>)</w:t>
      </w:r>
      <w:r w:rsidR="00C75F3D" w:rsidRPr="00B2447E">
        <w:rPr>
          <w:rFonts w:asciiTheme="minorHAnsi" w:hAnsiTheme="minorHAnsi"/>
          <w:color w:val="auto"/>
          <w:szCs w:val="24"/>
        </w:rPr>
        <w:t xml:space="preserve">, </w:t>
      </w:r>
      <w:r w:rsidR="002C6E5B" w:rsidRPr="00B2447E">
        <w:rPr>
          <w:rFonts w:asciiTheme="minorHAnsi" w:hAnsiTheme="minorHAnsi"/>
          <w:color w:val="auto"/>
          <w:szCs w:val="24"/>
        </w:rPr>
        <w:t xml:space="preserve">medically separated for </w:t>
      </w:r>
      <w:r w:rsidR="00D36F87">
        <w:rPr>
          <w:rFonts w:asciiTheme="minorHAnsi" w:hAnsiTheme="minorHAnsi"/>
          <w:color w:val="auto"/>
          <w:szCs w:val="24"/>
        </w:rPr>
        <w:t>T</w:t>
      </w:r>
      <w:r w:rsidR="00D36F87" w:rsidRPr="00B2447E">
        <w:rPr>
          <w:rFonts w:asciiTheme="minorHAnsi" w:hAnsiTheme="minorHAnsi"/>
          <w:color w:val="auto"/>
          <w:szCs w:val="24"/>
        </w:rPr>
        <w:t xml:space="preserve">ype I </w:t>
      </w:r>
      <w:r w:rsidR="00335AED" w:rsidRPr="00B2447E">
        <w:rPr>
          <w:rFonts w:asciiTheme="minorHAnsi" w:hAnsiTheme="minorHAnsi"/>
          <w:color w:val="auto"/>
          <w:szCs w:val="24"/>
        </w:rPr>
        <w:t xml:space="preserve">diabetes mellitus </w:t>
      </w:r>
      <w:r w:rsidR="00AC62BA" w:rsidRPr="00B2447E">
        <w:rPr>
          <w:rFonts w:asciiTheme="minorHAnsi" w:hAnsiTheme="minorHAnsi"/>
          <w:color w:val="auto"/>
          <w:szCs w:val="24"/>
        </w:rPr>
        <w:t>(DM)</w:t>
      </w:r>
      <w:r w:rsidR="00335AED" w:rsidRPr="00B2447E">
        <w:rPr>
          <w:rFonts w:asciiTheme="minorHAnsi" w:hAnsiTheme="minorHAnsi"/>
          <w:color w:val="auto"/>
          <w:szCs w:val="24"/>
        </w:rPr>
        <w:t>.</w:t>
      </w:r>
      <w:r w:rsidR="00E96099" w:rsidRPr="00B2447E">
        <w:rPr>
          <w:rFonts w:asciiTheme="minorHAnsi" w:hAnsiTheme="minorHAnsi"/>
          <w:color w:val="auto"/>
          <w:szCs w:val="24"/>
        </w:rPr>
        <w:t xml:space="preserve">  </w:t>
      </w:r>
      <w:r w:rsidR="00D36F87">
        <w:rPr>
          <w:rFonts w:asciiTheme="minorHAnsi" w:hAnsiTheme="minorHAnsi"/>
          <w:color w:val="auto"/>
          <w:szCs w:val="24"/>
        </w:rPr>
        <w:t xml:space="preserve">The diagnosis of DM is disqualifying for pilot training regardless of </w:t>
      </w:r>
      <w:r w:rsidR="00886108">
        <w:rPr>
          <w:rFonts w:asciiTheme="minorHAnsi" w:hAnsiTheme="minorHAnsi"/>
          <w:color w:val="auto"/>
          <w:szCs w:val="24"/>
        </w:rPr>
        <w:t>response</w:t>
      </w:r>
      <w:r w:rsidR="00D36F87">
        <w:rPr>
          <w:rFonts w:asciiTheme="minorHAnsi" w:hAnsiTheme="minorHAnsi"/>
          <w:color w:val="auto"/>
          <w:szCs w:val="24"/>
        </w:rPr>
        <w:t xml:space="preserve"> to</w:t>
      </w:r>
      <w:r w:rsidR="00C2799A" w:rsidRPr="00B2447E">
        <w:rPr>
          <w:rFonts w:asciiTheme="minorHAnsi" w:hAnsiTheme="minorHAnsi"/>
          <w:color w:val="auto"/>
          <w:szCs w:val="24"/>
        </w:rPr>
        <w:t xml:space="preserve"> </w:t>
      </w:r>
      <w:r w:rsidR="00886108">
        <w:rPr>
          <w:rFonts w:asciiTheme="minorHAnsi" w:hAnsiTheme="minorHAnsi"/>
          <w:color w:val="auto"/>
          <w:szCs w:val="24"/>
        </w:rPr>
        <w:t xml:space="preserve">or type of </w:t>
      </w:r>
      <w:r w:rsidR="00C2799A" w:rsidRPr="00B2447E">
        <w:rPr>
          <w:rFonts w:asciiTheme="minorHAnsi" w:hAnsiTheme="minorHAnsi"/>
          <w:color w:val="auto"/>
          <w:szCs w:val="24"/>
        </w:rPr>
        <w:t>therapy</w:t>
      </w:r>
      <w:r w:rsidR="00886108">
        <w:rPr>
          <w:rFonts w:asciiTheme="minorHAnsi" w:hAnsiTheme="minorHAnsi"/>
          <w:color w:val="auto"/>
          <w:szCs w:val="24"/>
        </w:rPr>
        <w:t>.</w:t>
      </w:r>
      <w:r w:rsidR="00D36F87">
        <w:rPr>
          <w:rFonts w:asciiTheme="minorHAnsi" w:hAnsiTheme="minorHAnsi"/>
          <w:color w:val="auto"/>
          <w:szCs w:val="24"/>
        </w:rPr>
        <w:t xml:space="preserve"> </w:t>
      </w:r>
      <w:r w:rsidR="00C2799A" w:rsidRPr="00B2447E">
        <w:rPr>
          <w:rFonts w:asciiTheme="minorHAnsi" w:hAnsiTheme="minorHAnsi"/>
          <w:color w:val="auto"/>
          <w:szCs w:val="24"/>
        </w:rPr>
        <w:t xml:space="preserve"> </w:t>
      </w:r>
      <w:r w:rsidR="00886108">
        <w:rPr>
          <w:rFonts w:asciiTheme="minorHAnsi" w:hAnsiTheme="minorHAnsi"/>
          <w:color w:val="auto"/>
          <w:szCs w:val="24"/>
        </w:rPr>
        <w:t>He</w:t>
      </w:r>
      <w:r w:rsidR="00C2799A" w:rsidRPr="00B2447E">
        <w:rPr>
          <w:rFonts w:asciiTheme="minorHAnsi" w:hAnsiTheme="minorHAnsi"/>
          <w:color w:val="auto"/>
          <w:szCs w:val="24"/>
        </w:rPr>
        <w:t xml:space="preserve"> was</w:t>
      </w:r>
      <w:r w:rsidR="00886108">
        <w:rPr>
          <w:rFonts w:asciiTheme="minorHAnsi" w:hAnsiTheme="minorHAnsi"/>
          <w:color w:val="auto"/>
          <w:szCs w:val="24"/>
        </w:rPr>
        <w:t xml:space="preserve"> removed from training, </w:t>
      </w:r>
      <w:r w:rsidR="00C2799A" w:rsidRPr="00B2447E">
        <w:rPr>
          <w:rFonts w:asciiTheme="minorHAnsi" w:hAnsiTheme="minorHAnsi"/>
          <w:color w:val="auto"/>
          <w:szCs w:val="24"/>
        </w:rPr>
        <w:t xml:space="preserve">placed on </w:t>
      </w:r>
      <w:r w:rsidR="00B9402D" w:rsidRPr="00B2447E">
        <w:rPr>
          <w:rFonts w:asciiTheme="minorHAnsi" w:hAnsiTheme="minorHAnsi"/>
          <w:color w:val="auto"/>
          <w:szCs w:val="24"/>
        </w:rPr>
        <w:t>a profile</w:t>
      </w:r>
      <w:r w:rsidR="005F73D8">
        <w:rPr>
          <w:rFonts w:asciiTheme="minorHAnsi" w:hAnsiTheme="minorHAnsi"/>
          <w:color w:val="auto"/>
          <w:szCs w:val="24"/>
        </w:rPr>
        <w:t>,</w:t>
      </w:r>
      <w:r w:rsidR="00B9402D" w:rsidRPr="00B2447E">
        <w:rPr>
          <w:rFonts w:asciiTheme="minorHAnsi" w:hAnsiTheme="minorHAnsi"/>
          <w:color w:val="auto"/>
          <w:szCs w:val="24"/>
        </w:rPr>
        <w:t xml:space="preserve"> and underwent a Medical Evaluation Board (MEB). </w:t>
      </w:r>
      <w:r w:rsidR="00FA07E3" w:rsidRPr="00B2447E">
        <w:rPr>
          <w:rFonts w:asciiTheme="minorHAnsi" w:hAnsiTheme="minorHAnsi"/>
          <w:color w:val="auto"/>
          <w:szCs w:val="24"/>
        </w:rPr>
        <w:t xml:space="preserve"> </w:t>
      </w:r>
      <w:r w:rsidR="00B9402D" w:rsidRPr="00B2447E">
        <w:rPr>
          <w:rFonts w:asciiTheme="minorHAnsi" w:hAnsiTheme="minorHAnsi"/>
          <w:color w:val="auto"/>
          <w:szCs w:val="24"/>
        </w:rPr>
        <w:t>DM was forwarded to the Physical Evaluation Board (PEB) as medically</w:t>
      </w:r>
      <w:r w:rsidR="00B9402D" w:rsidRPr="00B2447E">
        <w:rPr>
          <w:rFonts w:asciiTheme="minorHAnsi" w:hAnsiTheme="minorHAnsi"/>
          <w:i/>
          <w:color w:val="auto"/>
          <w:szCs w:val="24"/>
        </w:rPr>
        <w:t xml:space="preserve"> </w:t>
      </w:r>
      <w:r w:rsidR="00B9402D" w:rsidRPr="00B2447E">
        <w:rPr>
          <w:rFonts w:asciiTheme="minorHAnsi" w:hAnsiTheme="minorHAnsi"/>
          <w:color w:val="auto"/>
          <w:szCs w:val="24"/>
        </w:rPr>
        <w:t xml:space="preserve">unacceptable.  </w:t>
      </w:r>
      <w:r w:rsidR="00386392" w:rsidRPr="00B2447E">
        <w:rPr>
          <w:rFonts w:asciiTheme="minorHAnsi" w:hAnsiTheme="minorHAnsi"/>
          <w:color w:val="auto"/>
          <w:szCs w:val="24"/>
        </w:rPr>
        <w:t>The Informal PEB adjudicated the DM condition as a single unfitting condition</w:t>
      </w:r>
      <w:r w:rsidR="0031766D">
        <w:rPr>
          <w:rFonts w:asciiTheme="minorHAnsi" w:hAnsiTheme="minorHAnsi"/>
          <w:color w:val="auto"/>
          <w:szCs w:val="24"/>
        </w:rPr>
        <w:t xml:space="preserve"> and </w:t>
      </w:r>
      <w:r w:rsidR="00386392" w:rsidRPr="00B2447E">
        <w:rPr>
          <w:rFonts w:asciiTheme="minorHAnsi" w:hAnsiTheme="minorHAnsi"/>
          <w:color w:val="auto"/>
          <w:szCs w:val="24"/>
        </w:rPr>
        <w:t xml:space="preserve">rated </w:t>
      </w:r>
      <w:r w:rsidR="0031766D">
        <w:rPr>
          <w:rFonts w:asciiTheme="minorHAnsi" w:hAnsiTheme="minorHAnsi"/>
          <w:color w:val="auto"/>
          <w:szCs w:val="24"/>
        </w:rPr>
        <w:t xml:space="preserve">it </w:t>
      </w:r>
      <w:r w:rsidR="00386392" w:rsidRPr="00B2447E">
        <w:rPr>
          <w:rFonts w:asciiTheme="minorHAnsi" w:hAnsiTheme="minorHAnsi"/>
          <w:color w:val="auto"/>
          <w:szCs w:val="24"/>
        </w:rPr>
        <w:t>20% with</w:t>
      </w:r>
      <w:r w:rsidR="00B05F59" w:rsidRPr="00B2447E">
        <w:rPr>
          <w:rFonts w:asciiTheme="minorHAnsi" w:hAnsiTheme="minorHAnsi"/>
          <w:color w:val="auto"/>
          <w:szCs w:val="24"/>
        </w:rPr>
        <w:t xml:space="preserve"> </w:t>
      </w:r>
      <w:r w:rsidR="00386392" w:rsidRPr="00B2447E">
        <w:rPr>
          <w:rFonts w:asciiTheme="minorHAnsi" w:hAnsiTheme="minorHAnsi"/>
          <w:color w:val="auto"/>
          <w:szCs w:val="24"/>
        </w:rPr>
        <w:t xml:space="preserve">application of the </w:t>
      </w:r>
      <w:r w:rsidR="00386392" w:rsidRPr="0078446C">
        <w:rPr>
          <w:rFonts w:asciiTheme="minorHAnsi" w:hAnsiTheme="minorHAnsi"/>
          <w:color w:val="auto"/>
          <w:szCs w:val="24"/>
        </w:rPr>
        <w:t xml:space="preserve">Veterans Administration Schedule for Rating Disabilities (VASRD).  </w:t>
      </w:r>
      <w:r w:rsidR="00B05F59" w:rsidRPr="0078446C">
        <w:rPr>
          <w:rFonts w:asciiTheme="minorHAnsi" w:hAnsiTheme="minorHAnsi"/>
          <w:color w:val="auto"/>
          <w:szCs w:val="24"/>
        </w:rPr>
        <w:t xml:space="preserve">The CI </w:t>
      </w:r>
      <w:r w:rsidR="0078446C" w:rsidRPr="0078446C">
        <w:rPr>
          <w:rFonts w:asciiTheme="minorHAnsi" w:hAnsiTheme="minorHAnsi"/>
          <w:color w:val="auto"/>
          <w:szCs w:val="24"/>
        </w:rPr>
        <w:t>appealed to the Formal PEB (FPEB)</w:t>
      </w:r>
      <w:r w:rsidR="005F73D8">
        <w:rPr>
          <w:rFonts w:asciiTheme="minorHAnsi" w:hAnsiTheme="minorHAnsi"/>
          <w:color w:val="auto"/>
          <w:szCs w:val="24"/>
        </w:rPr>
        <w:t xml:space="preserve"> stating his condition required regulation of activities. The FPEB </w:t>
      </w:r>
      <w:r w:rsidR="0078446C" w:rsidRPr="0078446C">
        <w:rPr>
          <w:rFonts w:asciiTheme="minorHAnsi" w:hAnsiTheme="minorHAnsi"/>
          <w:color w:val="auto"/>
          <w:szCs w:val="24"/>
        </w:rPr>
        <w:t xml:space="preserve">upheld the IPEB adjudication.  </w:t>
      </w:r>
      <w:r w:rsidR="005F73D8">
        <w:rPr>
          <w:rFonts w:asciiTheme="minorHAnsi" w:hAnsiTheme="minorHAnsi"/>
          <w:color w:val="auto"/>
          <w:szCs w:val="24"/>
        </w:rPr>
        <w:t>The</w:t>
      </w:r>
      <w:r w:rsidR="0078446C" w:rsidRPr="0078446C">
        <w:rPr>
          <w:rFonts w:asciiTheme="minorHAnsi" w:hAnsiTheme="minorHAnsi"/>
          <w:color w:val="auto"/>
          <w:szCs w:val="24"/>
        </w:rPr>
        <w:t xml:space="preserve"> CI </w:t>
      </w:r>
      <w:r w:rsidR="005F73D8">
        <w:rPr>
          <w:rFonts w:asciiTheme="minorHAnsi" w:hAnsiTheme="minorHAnsi"/>
          <w:color w:val="auto"/>
          <w:szCs w:val="24"/>
        </w:rPr>
        <w:t>appealed this decision, again stating his condition required regulation of activities.</w:t>
      </w:r>
      <w:r w:rsidR="0078446C" w:rsidRPr="0078446C">
        <w:rPr>
          <w:rFonts w:asciiTheme="minorHAnsi" w:hAnsiTheme="minorHAnsi"/>
          <w:color w:val="auto"/>
          <w:szCs w:val="24"/>
        </w:rPr>
        <w:t xml:space="preserve">  The Secretary of the Air Force Person</w:t>
      </w:r>
      <w:r w:rsidR="008632ED">
        <w:rPr>
          <w:rFonts w:asciiTheme="minorHAnsi" w:hAnsiTheme="minorHAnsi"/>
          <w:color w:val="auto"/>
          <w:szCs w:val="24"/>
        </w:rPr>
        <w:t>ne</w:t>
      </w:r>
      <w:r w:rsidR="0078446C" w:rsidRPr="0078446C">
        <w:rPr>
          <w:rFonts w:asciiTheme="minorHAnsi" w:hAnsiTheme="minorHAnsi"/>
          <w:color w:val="auto"/>
          <w:szCs w:val="24"/>
        </w:rPr>
        <w:t xml:space="preserve">l Council </w:t>
      </w:r>
      <w:r w:rsidR="00B24315">
        <w:rPr>
          <w:rFonts w:asciiTheme="minorHAnsi" w:hAnsiTheme="minorHAnsi"/>
          <w:color w:val="auto"/>
          <w:szCs w:val="24"/>
        </w:rPr>
        <w:t>(</w:t>
      </w:r>
      <w:r w:rsidR="00EA6B34">
        <w:rPr>
          <w:rFonts w:asciiTheme="minorHAnsi" w:hAnsiTheme="minorHAnsi"/>
          <w:color w:val="auto"/>
          <w:szCs w:val="24"/>
        </w:rPr>
        <w:t>S</w:t>
      </w:r>
      <w:r w:rsidR="00B24315">
        <w:rPr>
          <w:rFonts w:asciiTheme="minorHAnsi" w:hAnsiTheme="minorHAnsi"/>
          <w:color w:val="auto"/>
          <w:szCs w:val="24"/>
        </w:rPr>
        <w:t xml:space="preserve">AFPC) </w:t>
      </w:r>
      <w:r w:rsidR="00B05F59" w:rsidRPr="0078446C">
        <w:rPr>
          <w:rFonts w:asciiTheme="minorHAnsi" w:hAnsiTheme="minorHAnsi"/>
          <w:color w:val="auto"/>
          <w:szCs w:val="24"/>
        </w:rPr>
        <w:t xml:space="preserve">found that no change to the original findings was warranted.  He </w:t>
      </w:r>
      <w:r w:rsidR="00D36F87">
        <w:rPr>
          <w:rFonts w:asciiTheme="minorHAnsi" w:hAnsiTheme="minorHAnsi"/>
          <w:color w:val="auto"/>
          <w:szCs w:val="24"/>
        </w:rPr>
        <w:t xml:space="preserve">made no further appeals and </w:t>
      </w:r>
      <w:r w:rsidR="00B05F59" w:rsidRPr="0078446C">
        <w:rPr>
          <w:rFonts w:asciiTheme="minorHAnsi" w:hAnsiTheme="minorHAnsi"/>
          <w:color w:val="auto"/>
          <w:szCs w:val="24"/>
        </w:rPr>
        <w:t xml:space="preserve">was medically separated with </w:t>
      </w:r>
      <w:proofErr w:type="gramStart"/>
      <w:r w:rsidR="00B05F59" w:rsidRPr="0078446C">
        <w:rPr>
          <w:rFonts w:asciiTheme="minorHAnsi" w:hAnsiTheme="minorHAnsi"/>
          <w:color w:val="auto"/>
          <w:szCs w:val="24"/>
        </w:rPr>
        <w:t>a</w:t>
      </w:r>
      <w:proofErr w:type="gramEnd"/>
      <w:r w:rsidR="00B05F59" w:rsidRPr="0078446C">
        <w:rPr>
          <w:rFonts w:asciiTheme="minorHAnsi" w:hAnsiTheme="minorHAnsi"/>
          <w:color w:val="auto"/>
          <w:szCs w:val="24"/>
        </w:rPr>
        <w:t xml:space="preserve"> </w:t>
      </w:r>
      <w:r w:rsidR="00FA07E3" w:rsidRPr="0078446C">
        <w:rPr>
          <w:rFonts w:asciiTheme="minorHAnsi" w:hAnsiTheme="minorHAnsi"/>
          <w:color w:val="auto"/>
          <w:szCs w:val="24"/>
        </w:rPr>
        <w:t>20</w:t>
      </w:r>
      <w:r w:rsidR="00B05F59" w:rsidRPr="0078446C">
        <w:rPr>
          <w:rFonts w:asciiTheme="minorHAnsi" w:hAnsiTheme="minorHAnsi"/>
          <w:color w:val="auto"/>
          <w:szCs w:val="24"/>
        </w:rPr>
        <w:t>% disability</w:t>
      </w:r>
      <w:r w:rsidR="00FA07E3" w:rsidRPr="0078446C">
        <w:rPr>
          <w:rFonts w:asciiTheme="minorHAnsi" w:hAnsiTheme="minorHAnsi"/>
          <w:color w:val="auto"/>
          <w:szCs w:val="24"/>
        </w:rPr>
        <w:t xml:space="preserve"> rating</w:t>
      </w:r>
      <w:r w:rsidR="00B05F59" w:rsidRPr="0078446C">
        <w:rPr>
          <w:rFonts w:asciiTheme="minorHAnsi" w:hAnsiTheme="minorHAnsi"/>
          <w:color w:val="auto"/>
          <w:szCs w:val="24"/>
        </w:rPr>
        <w:t>.</w:t>
      </w:r>
    </w:p>
    <w:p w:rsidR="00AC62BA" w:rsidRDefault="00AC62BA"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422D9F" w:rsidRPr="00422D9F" w:rsidRDefault="002C6E5B" w:rsidP="00422D9F">
      <w:pPr>
        <w:tabs>
          <w:tab w:val="left" w:pos="288"/>
          <w:tab w:val="left" w:pos="4752"/>
        </w:tabs>
        <w:spacing w:line="240" w:lineRule="exact"/>
        <w:jc w:val="both"/>
        <w:rPr>
          <w:rFonts w:asciiTheme="minorHAnsi" w:hAnsiTheme="minorHAnsi"/>
          <w:color w:val="auto"/>
        </w:rPr>
      </w:pPr>
      <w:r w:rsidRPr="00326C08">
        <w:rPr>
          <w:rFonts w:asciiTheme="minorHAnsi" w:hAnsiTheme="minorHAnsi"/>
          <w:color w:val="auto"/>
          <w:u w:val="single"/>
        </w:rPr>
        <w:t>CI CONTENTION</w:t>
      </w:r>
      <w:r w:rsidRPr="00326C08">
        <w:rPr>
          <w:rFonts w:asciiTheme="minorHAnsi" w:hAnsiTheme="minorHAnsi"/>
          <w:color w:val="auto"/>
        </w:rPr>
        <w:t>:</w:t>
      </w:r>
      <w:r w:rsidR="00057019">
        <w:rPr>
          <w:rFonts w:asciiTheme="minorHAnsi" w:hAnsiTheme="minorHAnsi"/>
          <w:color w:val="auto"/>
        </w:rPr>
        <w:t xml:space="preserve">  </w:t>
      </w:r>
      <w:r w:rsidR="00057019" w:rsidRPr="00057019">
        <w:rPr>
          <w:rFonts w:asciiTheme="minorHAnsi" w:hAnsiTheme="minorHAnsi"/>
          <w:color w:val="auto"/>
        </w:rPr>
        <w:t xml:space="preserve">The CI states: </w:t>
      </w:r>
      <w:r w:rsidR="00422D9F" w:rsidRPr="00422D9F">
        <w:rPr>
          <w:rFonts w:asciiTheme="minorHAnsi" w:hAnsiTheme="minorHAnsi"/>
          <w:color w:val="auto"/>
        </w:rPr>
        <w:t xml:space="preserve"> “Af</w:t>
      </w:r>
      <w:r w:rsidR="00EA6B34">
        <w:rPr>
          <w:rFonts w:asciiTheme="minorHAnsi" w:hAnsiTheme="minorHAnsi"/>
          <w:color w:val="auto"/>
        </w:rPr>
        <w:t>ter 6.5 years dedicated to the S</w:t>
      </w:r>
      <w:r w:rsidR="00422D9F" w:rsidRPr="00422D9F">
        <w:rPr>
          <w:rFonts w:asciiTheme="minorHAnsi" w:hAnsiTheme="minorHAnsi"/>
          <w:color w:val="auto"/>
        </w:rPr>
        <w:t>ervice of the Air Force (4 at USAFA and 2.5 full</w:t>
      </w:r>
      <w:r w:rsidR="00422D9F">
        <w:rPr>
          <w:rFonts w:asciiTheme="minorHAnsi" w:hAnsiTheme="minorHAnsi"/>
          <w:color w:val="auto"/>
        </w:rPr>
        <w:t>-</w:t>
      </w:r>
      <w:r w:rsidR="00422D9F" w:rsidRPr="00422D9F">
        <w:rPr>
          <w:rFonts w:asciiTheme="minorHAnsi" w:hAnsiTheme="minorHAnsi"/>
          <w:color w:val="auto"/>
        </w:rPr>
        <w:t>time active), I was determined unfit physically due to the onset of Type 1 Diabetes Mellitus.  Type I insulin dependent diabetes i</w:t>
      </w:r>
      <w:r w:rsidR="0031766D">
        <w:rPr>
          <w:rFonts w:asciiTheme="minorHAnsi" w:hAnsiTheme="minorHAnsi"/>
          <w:color w:val="auto"/>
        </w:rPr>
        <w:t>s a disease without a cure and h</w:t>
      </w:r>
      <w:r w:rsidR="00422D9F" w:rsidRPr="00422D9F">
        <w:rPr>
          <w:rFonts w:asciiTheme="minorHAnsi" w:hAnsiTheme="minorHAnsi"/>
          <w:color w:val="auto"/>
        </w:rPr>
        <w:t xml:space="preserve">as been linked to various serious medical conditions which can result in premature death. </w:t>
      </w:r>
      <w:r w:rsidR="00AA4ECA">
        <w:rPr>
          <w:rFonts w:asciiTheme="minorHAnsi" w:hAnsiTheme="minorHAnsi"/>
          <w:color w:val="auto"/>
        </w:rPr>
        <w:t xml:space="preserve"> </w:t>
      </w:r>
      <w:r w:rsidR="00422D9F" w:rsidRPr="00422D9F">
        <w:rPr>
          <w:rFonts w:asciiTheme="minorHAnsi" w:hAnsiTheme="minorHAnsi"/>
          <w:color w:val="auto"/>
        </w:rPr>
        <w:t>For the rest of my life, my treatment will require a minimum of 4 sub-</w:t>
      </w:r>
      <w:proofErr w:type="spellStart"/>
      <w:r w:rsidR="00422D9F" w:rsidRPr="00422D9F">
        <w:rPr>
          <w:rFonts w:asciiTheme="minorHAnsi" w:hAnsiTheme="minorHAnsi"/>
          <w:color w:val="auto"/>
        </w:rPr>
        <w:t>cutaneous</w:t>
      </w:r>
      <w:proofErr w:type="spellEnd"/>
      <w:r w:rsidR="00422D9F" w:rsidRPr="00422D9F">
        <w:rPr>
          <w:rFonts w:asciiTheme="minorHAnsi" w:hAnsiTheme="minorHAnsi"/>
          <w:color w:val="auto"/>
        </w:rPr>
        <w:t xml:space="preserve"> insulin injections per day, quarterly hemoglobin A</w:t>
      </w:r>
      <w:r w:rsidR="00422D9F">
        <w:rPr>
          <w:rFonts w:asciiTheme="minorHAnsi" w:hAnsiTheme="minorHAnsi"/>
          <w:color w:val="auto"/>
        </w:rPr>
        <w:t>1</w:t>
      </w:r>
      <w:r w:rsidR="00422D9F" w:rsidRPr="00422D9F">
        <w:rPr>
          <w:rFonts w:asciiTheme="minorHAnsi" w:hAnsiTheme="minorHAnsi"/>
          <w:color w:val="auto"/>
        </w:rPr>
        <w:t>C lab work, annual eye exams, and diligent medical care for the rest of my life.  Medical retirement would give me the necessary medical treatment needed to fight this disease and live a long and healthy life.  According to the VA schedule of disabi</w:t>
      </w:r>
      <w:r w:rsidR="0031766D">
        <w:rPr>
          <w:rFonts w:asciiTheme="minorHAnsi" w:hAnsiTheme="minorHAnsi"/>
          <w:color w:val="auto"/>
        </w:rPr>
        <w:t>lity ratings section 7913, a 20</w:t>
      </w:r>
      <w:r w:rsidR="00422D9F" w:rsidRPr="00422D9F">
        <w:rPr>
          <w:rFonts w:asciiTheme="minorHAnsi" w:hAnsiTheme="minorHAnsi"/>
          <w:color w:val="auto"/>
        </w:rPr>
        <w:t xml:space="preserve">% rating requires </w:t>
      </w:r>
      <w:r w:rsidR="006C2F2D">
        <w:rPr>
          <w:rFonts w:asciiTheme="minorHAnsi" w:hAnsiTheme="minorHAnsi"/>
          <w:color w:val="auto"/>
        </w:rPr>
        <w:t>‘</w:t>
      </w:r>
      <w:r w:rsidR="00422D9F" w:rsidRPr="00422D9F">
        <w:rPr>
          <w:rFonts w:asciiTheme="minorHAnsi" w:hAnsiTheme="minorHAnsi"/>
          <w:color w:val="auto"/>
        </w:rPr>
        <w:t>insulin and a restricted diet, or; oral hypoglycemic agent and restricted diet.</w:t>
      </w:r>
      <w:r w:rsidR="006C2F2D">
        <w:rPr>
          <w:rFonts w:asciiTheme="minorHAnsi" w:hAnsiTheme="minorHAnsi"/>
          <w:color w:val="auto"/>
        </w:rPr>
        <w:t>’</w:t>
      </w:r>
      <w:r w:rsidR="00422D9F" w:rsidRPr="00422D9F">
        <w:rPr>
          <w:rFonts w:asciiTheme="minorHAnsi" w:hAnsiTheme="minorHAnsi"/>
          <w:color w:val="auto"/>
        </w:rPr>
        <w:t xml:space="preserve">  I will never be able to control my diabetes with an oral agent and restricted diet.  My diagnosis better fits the 60% or 40% rating, </w:t>
      </w:r>
      <w:r w:rsidR="006C2F2D">
        <w:rPr>
          <w:rFonts w:asciiTheme="minorHAnsi" w:hAnsiTheme="minorHAnsi"/>
          <w:color w:val="auto"/>
        </w:rPr>
        <w:t>‘</w:t>
      </w:r>
      <w:r w:rsidR="00422D9F" w:rsidRPr="00422D9F">
        <w:rPr>
          <w:rFonts w:asciiTheme="minorHAnsi" w:hAnsiTheme="minorHAnsi"/>
          <w:color w:val="auto"/>
        </w:rPr>
        <w:t>requiring insulin, restricted diet, and regulation of activities.</w:t>
      </w:r>
      <w:r w:rsidR="006C2F2D">
        <w:rPr>
          <w:rFonts w:asciiTheme="minorHAnsi" w:hAnsiTheme="minorHAnsi"/>
          <w:color w:val="auto"/>
        </w:rPr>
        <w:t>’</w:t>
      </w:r>
      <w:r w:rsidR="00422D9F" w:rsidRPr="00422D9F">
        <w:rPr>
          <w:rFonts w:asciiTheme="minorHAnsi" w:hAnsiTheme="minorHAnsi"/>
          <w:color w:val="auto"/>
        </w:rPr>
        <w:t xml:space="preserve">  While it is yet to be seen how many hospitalizations per year I will</w:t>
      </w:r>
      <w:r w:rsidR="00422D9F">
        <w:rPr>
          <w:rFonts w:asciiTheme="minorHAnsi" w:hAnsiTheme="minorHAnsi"/>
          <w:color w:val="auto"/>
        </w:rPr>
        <w:t xml:space="preserve"> </w:t>
      </w:r>
      <w:r w:rsidR="00422D9F" w:rsidRPr="00422D9F">
        <w:rPr>
          <w:rFonts w:asciiTheme="minorHAnsi" w:hAnsiTheme="minorHAnsi"/>
          <w:color w:val="auto"/>
        </w:rPr>
        <w:t>experience over my lifetime, I am certain this number will have a direct correlation with the level of health care am able to afford.</w:t>
      </w:r>
      <w:r w:rsidR="00AA4ECA">
        <w:rPr>
          <w:rFonts w:asciiTheme="minorHAnsi" w:hAnsiTheme="minorHAnsi"/>
          <w:color w:val="auto"/>
        </w:rPr>
        <w:t xml:space="preserve"> </w:t>
      </w:r>
      <w:r w:rsidR="00422D9F" w:rsidRPr="00422D9F">
        <w:rPr>
          <w:rFonts w:asciiTheme="minorHAnsi" w:hAnsiTheme="minorHAnsi"/>
          <w:color w:val="auto"/>
        </w:rPr>
        <w:t xml:space="preserve"> Since diagnosis, I have been diagnosed with Hypothyroidism, a complication of the endocrine system directly related to my diabetes.</w:t>
      </w:r>
      <w:r w:rsidR="008632ED">
        <w:rPr>
          <w:rFonts w:asciiTheme="minorHAnsi" w:hAnsiTheme="minorHAnsi"/>
          <w:color w:val="auto"/>
        </w:rPr>
        <w:t xml:space="preserve">  </w:t>
      </w:r>
      <w:r w:rsidR="00422D9F" w:rsidRPr="00422D9F">
        <w:rPr>
          <w:rFonts w:asciiTheme="minorHAnsi" w:hAnsiTheme="minorHAnsi"/>
          <w:color w:val="auto"/>
        </w:rPr>
        <w:t xml:space="preserve">Lastly, if a type-I diabetic with no hospitalizations is rated at 20% disabled, and a type-I diabetic with, </w:t>
      </w:r>
      <w:r w:rsidR="006C2F2D">
        <w:rPr>
          <w:rFonts w:asciiTheme="minorHAnsi" w:hAnsiTheme="minorHAnsi"/>
          <w:color w:val="auto"/>
        </w:rPr>
        <w:t>‘</w:t>
      </w:r>
      <w:r w:rsidR="00422D9F" w:rsidRPr="00422D9F">
        <w:rPr>
          <w:rFonts w:asciiTheme="minorHAnsi" w:hAnsiTheme="minorHAnsi"/>
          <w:color w:val="auto"/>
        </w:rPr>
        <w:t>one or two hospitalizations per year…</w:t>
      </w:r>
      <w:r w:rsidR="006C2F2D">
        <w:rPr>
          <w:rFonts w:asciiTheme="minorHAnsi" w:hAnsiTheme="minorHAnsi"/>
          <w:color w:val="auto"/>
        </w:rPr>
        <w:t>’</w:t>
      </w:r>
      <w:r w:rsidR="00422D9F" w:rsidRPr="00422D9F">
        <w:rPr>
          <w:rFonts w:asciiTheme="minorHAnsi" w:hAnsiTheme="minorHAnsi"/>
          <w:color w:val="auto"/>
        </w:rPr>
        <w:t xml:space="preserve"> is rated at 60%, who makes up a 40% disabled diabetic according to the ratings scale?</w:t>
      </w:r>
    </w:p>
    <w:p w:rsidR="00422D9F" w:rsidRPr="00422D9F" w:rsidRDefault="00422D9F" w:rsidP="00422D9F">
      <w:pPr>
        <w:tabs>
          <w:tab w:val="left" w:pos="288"/>
          <w:tab w:val="left" w:pos="4752"/>
        </w:tabs>
        <w:spacing w:line="240" w:lineRule="exact"/>
        <w:jc w:val="both"/>
        <w:rPr>
          <w:rFonts w:asciiTheme="minorHAnsi" w:hAnsiTheme="minorHAnsi"/>
          <w:color w:val="auto"/>
        </w:rPr>
      </w:pPr>
      <w:r>
        <w:rPr>
          <w:rFonts w:asciiTheme="minorHAnsi" w:hAnsiTheme="minorHAnsi"/>
          <w:color w:val="auto"/>
        </w:rPr>
        <w:t>1</w:t>
      </w:r>
      <w:r w:rsidRPr="00422D9F">
        <w:rPr>
          <w:rFonts w:asciiTheme="minorHAnsi" w:hAnsiTheme="minorHAnsi"/>
          <w:color w:val="auto"/>
        </w:rPr>
        <w:t xml:space="preserve">. </w:t>
      </w:r>
      <w:r w:rsidR="006C2F2D">
        <w:rPr>
          <w:rFonts w:asciiTheme="minorHAnsi" w:hAnsiTheme="minorHAnsi"/>
          <w:color w:val="auto"/>
        </w:rPr>
        <w:t>‘</w:t>
      </w:r>
      <w:r w:rsidRPr="00422D9F">
        <w:rPr>
          <w:rFonts w:asciiTheme="minorHAnsi" w:hAnsiTheme="minorHAnsi"/>
          <w:color w:val="auto"/>
        </w:rPr>
        <w:t>Requiring Insulin;</w:t>
      </w:r>
      <w:r w:rsidR="006C2F2D">
        <w:rPr>
          <w:rFonts w:asciiTheme="minorHAnsi" w:hAnsiTheme="minorHAnsi"/>
          <w:color w:val="auto"/>
        </w:rPr>
        <w:t>’</w:t>
      </w:r>
      <w:r w:rsidRPr="00422D9F">
        <w:rPr>
          <w:rFonts w:asciiTheme="minorHAnsi" w:hAnsiTheme="minorHAnsi"/>
          <w:color w:val="auto"/>
        </w:rPr>
        <w:t xml:space="preserve"> I take 30-40 units of insulin per day through multiple sub-</w:t>
      </w:r>
      <w:proofErr w:type="spellStart"/>
      <w:r w:rsidRPr="00422D9F">
        <w:rPr>
          <w:rFonts w:asciiTheme="minorHAnsi" w:hAnsiTheme="minorHAnsi"/>
          <w:color w:val="auto"/>
        </w:rPr>
        <w:t>cutaneous</w:t>
      </w:r>
      <w:proofErr w:type="spellEnd"/>
      <w:r w:rsidRPr="00422D9F">
        <w:rPr>
          <w:rFonts w:asciiTheme="minorHAnsi" w:hAnsiTheme="minorHAnsi"/>
          <w:color w:val="auto"/>
        </w:rPr>
        <w:t xml:space="preserve"> injections</w:t>
      </w:r>
    </w:p>
    <w:p w:rsidR="00422D9F" w:rsidRPr="00422D9F" w:rsidRDefault="00422D9F" w:rsidP="00422D9F">
      <w:pPr>
        <w:tabs>
          <w:tab w:val="left" w:pos="288"/>
          <w:tab w:val="left" w:pos="4752"/>
        </w:tabs>
        <w:spacing w:line="240" w:lineRule="exact"/>
        <w:jc w:val="both"/>
        <w:rPr>
          <w:rFonts w:asciiTheme="minorHAnsi" w:hAnsiTheme="minorHAnsi"/>
          <w:color w:val="auto"/>
        </w:rPr>
      </w:pPr>
      <w:r w:rsidRPr="00422D9F">
        <w:rPr>
          <w:rFonts w:asciiTheme="minorHAnsi" w:hAnsiTheme="minorHAnsi"/>
          <w:color w:val="auto"/>
        </w:rPr>
        <w:t xml:space="preserve">2. </w:t>
      </w:r>
      <w:r w:rsidR="006C2F2D">
        <w:rPr>
          <w:rFonts w:asciiTheme="minorHAnsi" w:hAnsiTheme="minorHAnsi"/>
          <w:color w:val="auto"/>
        </w:rPr>
        <w:t>‘</w:t>
      </w:r>
      <w:proofErr w:type="gramStart"/>
      <w:r w:rsidRPr="00422D9F">
        <w:rPr>
          <w:rFonts w:asciiTheme="minorHAnsi" w:hAnsiTheme="minorHAnsi"/>
          <w:color w:val="auto"/>
        </w:rPr>
        <w:t>restricted</w:t>
      </w:r>
      <w:proofErr w:type="gramEnd"/>
      <w:r w:rsidRPr="00422D9F">
        <w:rPr>
          <w:rFonts w:asciiTheme="minorHAnsi" w:hAnsiTheme="minorHAnsi"/>
          <w:color w:val="auto"/>
        </w:rPr>
        <w:t xml:space="preserve"> diet;</w:t>
      </w:r>
      <w:r w:rsidR="006C2F2D">
        <w:rPr>
          <w:rFonts w:asciiTheme="minorHAnsi" w:hAnsiTheme="minorHAnsi"/>
          <w:color w:val="auto"/>
        </w:rPr>
        <w:t>’</w:t>
      </w:r>
      <w:r w:rsidRPr="00422D9F">
        <w:rPr>
          <w:rFonts w:asciiTheme="minorHAnsi" w:hAnsiTheme="minorHAnsi"/>
          <w:color w:val="auto"/>
        </w:rPr>
        <w:t xml:space="preserve"> I follow a carbohydrate counting diet to maintain blood sugar levels and prevent serious complications and hospitalizations.</w:t>
      </w:r>
    </w:p>
    <w:p w:rsidR="00422D9F" w:rsidRPr="005C4D72" w:rsidRDefault="00422D9F" w:rsidP="00422D9F">
      <w:pPr>
        <w:tabs>
          <w:tab w:val="left" w:pos="288"/>
          <w:tab w:val="left" w:pos="4752"/>
        </w:tabs>
        <w:spacing w:line="240" w:lineRule="exact"/>
        <w:jc w:val="both"/>
        <w:rPr>
          <w:rFonts w:eastAsiaTheme="minorHAnsi" w:cstheme="minorBidi"/>
          <w:color w:val="auto"/>
          <w:szCs w:val="24"/>
        </w:rPr>
      </w:pPr>
      <w:r w:rsidRPr="00422D9F">
        <w:rPr>
          <w:rFonts w:asciiTheme="minorHAnsi" w:hAnsiTheme="minorHAnsi"/>
          <w:color w:val="auto"/>
        </w:rPr>
        <w:t xml:space="preserve">3. </w:t>
      </w:r>
      <w:r w:rsidR="006C2F2D">
        <w:rPr>
          <w:rFonts w:asciiTheme="minorHAnsi" w:hAnsiTheme="minorHAnsi"/>
          <w:color w:val="auto"/>
        </w:rPr>
        <w:t>‘</w:t>
      </w:r>
      <w:proofErr w:type="gramStart"/>
      <w:r w:rsidRPr="00422D9F">
        <w:rPr>
          <w:rFonts w:asciiTheme="minorHAnsi" w:hAnsiTheme="minorHAnsi"/>
          <w:color w:val="auto"/>
        </w:rPr>
        <w:t>regulation</w:t>
      </w:r>
      <w:proofErr w:type="gramEnd"/>
      <w:r w:rsidRPr="00422D9F">
        <w:rPr>
          <w:rFonts w:asciiTheme="minorHAnsi" w:hAnsiTheme="minorHAnsi"/>
          <w:color w:val="auto"/>
        </w:rPr>
        <w:t xml:space="preserve"> of activities,</w:t>
      </w:r>
      <w:r w:rsidR="006C2F2D">
        <w:rPr>
          <w:rFonts w:asciiTheme="minorHAnsi" w:hAnsiTheme="minorHAnsi"/>
          <w:color w:val="auto"/>
        </w:rPr>
        <w:t>’</w:t>
      </w:r>
      <w:r w:rsidRPr="00422D9F">
        <w:rPr>
          <w:rFonts w:asciiTheme="minorHAnsi" w:hAnsiTheme="minorHAnsi"/>
          <w:color w:val="auto"/>
        </w:rPr>
        <w:t xml:space="preserve"> I have been disqualified from many career fields (aviation, fire-fighting, etc.).  Activities regulated by blood sugar level</w:t>
      </w:r>
      <w:r w:rsidR="00EA6B34">
        <w:rPr>
          <w:rFonts w:asciiTheme="minorHAnsi" w:hAnsiTheme="minorHAnsi"/>
          <w:color w:val="auto"/>
        </w:rPr>
        <w:t>.</w:t>
      </w:r>
      <w:r>
        <w:rPr>
          <w:rFonts w:asciiTheme="minorHAnsi" w:hAnsiTheme="minorHAnsi"/>
          <w:color w:val="auto"/>
        </w:rPr>
        <w:t>”</w:t>
      </w:r>
      <w:r w:rsidRPr="00422D9F">
        <w:rPr>
          <w:rFonts w:eastAsiaTheme="minorHAnsi" w:cstheme="minorBidi"/>
          <w:color w:val="auto"/>
          <w:szCs w:val="24"/>
        </w:rPr>
        <w:t xml:space="preserve">  </w:t>
      </w:r>
      <w:r w:rsidR="008C299E">
        <w:rPr>
          <w:rFonts w:eastAsiaTheme="minorHAnsi" w:cstheme="minorBidi"/>
          <w:color w:val="auto"/>
          <w:szCs w:val="24"/>
        </w:rPr>
        <w:t>He also lists benign positional vertigo under item 14.  A contention for its</w:t>
      </w:r>
      <w:r w:rsidRPr="005C4D72">
        <w:rPr>
          <w:rFonts w:eastAsiaTheme="minorHAnsi" w:cstheme="minorBidi"/>
          <w:color w:val="auto"/>
          <w:szCs w:val="24"/>
        </w:rPr>
        <w:t xml:space="preserve"> inclusion in the separation rating is therefore implied.</w:t>
      </w:r>
      <w:r w:rsidR="008C299E">
        <w:rPr>
          <w:rFonts w:eastAsiaTheme="minorHAnsi" w:cstheme="minorBidi"/>
          <w:color w:val="auto"/>
          <w:szCs w:val="24"/>
        </w:rPr>
        <w:t xml:space="preserve">  </w:t>
      </w:r>
    </w:p>
    <w:p w:rsidR="00203A26" w:rsidRDefault="00203A26" w:rsidP="00510F9C">
      <w:pPr>
        <w:pBdr>
          <w:bottom w:val="single" w:sz="12" w:space="1" w:color="auto"/>
        </w:pBdr>
        <w:spacing w:line="240" w:lineRule="exact"/>
        <w:rPr>
          <w:rFonts w:asciiTheme="minorHAnsi" w:hAnsiTheme="minorHAnsi"/>
          <w:color w:val="auto"/>
          <w:u w:val="single"/>
        </w:rPr>
      </w:pPr>
    </w:p>
    <w:p w:rsidR="00D2288F" w:rsidRDefault="00D2288F" w:rsidP="00510F9C">
      <w:pPr>
        <w:spacing w:line="240" w:lineRule="exact"/>
        <w:rPr>
          <w:rFonts w:asciiTheme="minorHAnsi" w:hAnsiTheme="minorHAnsi"/>
          <w:color w:val="auto"/>
          <w:u w:val="single"/>
        </w:rPr>
      </w:pPr>
    </w:p>
    <w:p w:rsidR="00AA4ECA" w:rsidRDefault="00AA4ECA" w:rsidP="00510F9C">
      <w:pPr>
        <w:spacing w:line="240" w:lineRule="exact"/>
        <w:rPr>
          <w:rFonts w:asciiTheme="minorHAnsi" w:hAnsiTheme="minorHAnsi"/>
          <w:color w:val="auto"/>
          <w:u w:val="single"/>
        </w:rPr>
      </w:pPr>
    </w:p>
    <w:p w:rsidR="00AA4ECA" w:rsidRDefault="00AA4ECA" w:rsidP="00510F9C">
      <w:pPr>
        <w:spacing w:line="240" w:lineRule="exact"/>
        <w:rPr>
          <w:rFonts w:asciiTheme="minorHAnsi" w:hAnsiTheme="minorHAnsi"/>
          <w:color w:val="auto"/>
          <w:u w:val="single"/>
        </w:rPr>
      </w:pPr>
    </w:p>
    <w:p w:rsidR="00AA4ECA" w:rsidRDefault="00AA4ECA" w:rsidP="00510F9C">
      <w:pPr>
        <w:spacing w:line="240" w:lineRule="exact"/>
        <w:rPr>
          <w:rFonts w:asciiTheme="minorHAnsi" w:hAnsiTheme="minorHAnsi"/>
          <w:color w:val="auto"/>
          <w:u w:val="single"/>
        </w:rPr>
      </w:pPr>
    </w:p>
    <w:p w:rsidR="002338CA" w:rsidRDefault="007F0AB7" w:rsidP="00510F9C">
      <w:pPr>
        <w:spacing w:line="240" w:lineRule="exact"/>
        <w:rPr>
          <w:rFonts w:asciiTheme="minorHAnsi" w:hAnsiTheme="minorHAnsi"/>
          <w:color w:val="auto"/>
        </w:rPr>
      </w:pPr>
      <w:r>
        <w:rPr>
          <w:rFonts w:asciiTheme="minorHAnsi" w:hAnsiTheme="minorHAnsi"/>
          <w:color w:val="auto"/>
          <w:u w:val="single"/>
        </w:rPr>
        <w:lastRenderedPageBreak/>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857813" w:rsidRDefault="00857813" w:rsidP="00510F9C">
      <w:pPr>
        <w:spacing w:line="240" w:lineRule="exact"/>
        <w:rPr>
          <w:rFonts w:asciiTheme="minorHAnsi" w:hAnsiTheme="minorHAnsi"/>
          <w:color w:val="auto"/>
        </w:rPr>
      </w:pPr>
    </w:p>
    <w:tbl>
      <w:tblPr>
        <w:tblStyle w:val="TableGrid"/>
        <w:tblW w:w="9576" w:type="dxa"/>
        <w:jc w:val="center"/>
        <w:tblLayout w:type="fixed"/>
        <w:tblLook w:val="04A0"/>
      </w:tblPr>
      <w:tblGrid>
        <w:gridCol w:w="2193"/>
        <w:gridCol w:w="1066"/>
        <w:gridCol w:w="900"/>
        <w:gridCol w:w="2537"/>
        <w:gridCol w:w="1062"/>
        <w:gridCol w:w="828"/>
        <w:gridCol w:w="990"/>
      </w:tblGrid>
      <w:tr w:rsidR="002B4E22" w:rsidRPr="002A4119" w:rsidTr="00335AED">
        <w:trPr>
          <w:trHeight w:val="233"/>
          <w:jc w:val="center"/>
        </w:trPr>
        <w:tc>
          <w:tcPr>
            <w:tcW w:w="4159" w:type="dxa"/>
            <w:gridSpan w:val="3"/>
            <w:tcBorders>
              <w:right w:val="thinThickThinSmallGap" w:sz="24" w:space="0" w:color="auto"/>
            </w:tcBorders>
            <w:shd w:val="clear" w:color="auto" w:fill="D9D9D9" w:themeFill="background1" w:themeFillShade="D9"/>
            <w:vAlign w:val="center"/>
          </w:tcPr>
          <w:p w:rsidR="00857813" w:rsidRPr="00335AED" w:rsidRDefault="00857813" w:rsidP="00B0472F">
            <w:pPr>
              <w:spacing w:line="200" w:lineRule="exact"/>
              <w:contextualSpacing/>
              <w:jc w:val="center"/>
              <w:rPr>
                <w:b/>
                <w:color w:val="auto"/>
                <w:sz w:val="20"/>
                <w:szCs w:val="20"/>
              </w:rPr>
            </w:pPr>
          </w:p>
          <w:p w:rsidR="002B4E22" w:rsidRPr="00335AED" w:rsidRDefault="00B731E4" w:rsidP="00335AED">
            <w:pPr>
              <w:spacing w:line="200" w:lineRule="exact"/>
              <w:contextualSpacing/>
              <w:jc w:val="center"/>
              <w:rPr>
                <w:b/>
                <w:color w:val="auto"/>
                <w:sz w:val="20"/>
                <w:szCs w:val="20"/>
              </w:rPr>
            </w:pPr>
            <w:r w:rsidRPr="00335AED">
              <w:rPr>
                <w:b/>
                <w:color w:val="auto"/>
                <w:sz w:val="20"/>
                <w:szCs w:val="20"/>
              </w:rPr>
              <w:t xml:space="preserve">Service </w:t>
            </w:r>
            <w:r w:rsidR="00335AED">
              <w:rPr>
                <w:b/>
                <w:color w:val="auto"/>
                <w:sz w:val="20"/>
                <w:szCs w:val="20"/>
              </w:rPr>
              <w:t>I</w:t>
            </w:r>
            <w:r w:rsidRPr="00335AED">
              <w:rPr>
                <w:b/>
                <w:color w:val="auto"/>
                <w:sz w:val="20"/>
                <w:szCs w:val="20"/>
              </w:rPr>
              <w:t>PEB – Dated 200</w:t>
            </w:r>
            <w:r w:rsidR="00335AED">
              <w:rPr>
                <w:b/>
                <w:color w:val="auto"/>
                <w:sz w:val="20"/>
                <w:szCs w:val="20"/>
              </w:rPr>
              <w:t>70619</w:t>
            </w:r>
          </w:p>
        </w:tc>
        <w:tc>
          <w:tcPr>
            <w:tcW w:w="5417" w:type="dxa"/>
            <w:gridSpan w:val="4"/>
            <w:tcBorders>
              <w:left w:val="thinThickThinSmallGap" w:sz="24" w:space="0" w:color="auto"/>
            </w:tcBorders>
            <w:shd w:val="clear" w:color="auto" w:fill="D9D9D9" w:themeFill="background1" w:themeFillShade="D9"/>
            <w:vAlign w:val="center"/>
          </w:tcPr>
          <w:p w:rsidR="002B4E22" w:rsidRPr="00335AED" w:rsidRDefault="002B4E22" w:rsidP="00E96099">
            <w:pPr>
              <w:spacing w:line="200" w:lineRule="exact"/>
              <w:contextualSpacing/>
              <w:jc w:val="center"/>
              <w:rPr>
                <w:b/>
                <w:color w:val="auto"/>
                <w:sz w:val="20"/>
                <w:szCs w:val="20"/>
              </w:rPr>
            </w:pPr>
            <w:r w:rsidRPr="00335AED">
              <w:rPr>
                <w:b/>
                <w:color w:val="auto"/>
                <w:sz w:val="20"/>
                <w:szCs w:val="20"/>
              </w:rPr>
              <w:t>VA (</w:t>
            </w:r>
            <w:r w:rsidR="00E96099">
              <w:rPr>
                <w:b/>
                <w:color w:val="auto"/>
                <w:sz w:val="20"/>
                <w:szCs w:val="20"/>
              </w:rPr>
              <w:t>2</w:t>
            </w:r>
            <w:r w:rsidR="0079154B" w:rsidRPr="00335AED">
              <w:rPr>
                <w:b/>
                <w:color w:val="auto"/>
                <w:sz w:val="20"/>
                <w:szCs w:val="20"/>
              </w:rPr>
              <w:t xml:space="preserve"> </w:t>
            </w:r>
            <w:r w:rsidRPr="00335AED">
              <w:rPr>
                <w:b/>
                <w:color w:val="auto"/>
                <w:sz w:val="20"/>
                <w:szCs w:val="20"/>
              </w:rPr>
              <w:t>Mo</w:t>
            </w:r>
            <w:r w:rsidR="00E96099">
              <w:rPr>
                <w:b/>
                <w:color w:val="auto"/>
                <w:sz w:val="20"/>
                <w:szCs w:val="20"/>
              </w:rPr>
              <w:t>s</w:t>
            </w:r>
            <w:r w:rsidRPr="00335AED">
              <w:rPr>
                <w:b/>
                <w:color w:val="auto"/>
                <w:sz w:val="20"/>
                <w:szCs w:val="20"/>
              </w:rPr>
              <w:t xml:space="preserve">. After Separation) – All Effective </w:t>
            </w:r>
            <w:r w:rsidR="00E96099" w:rsidRPr="00E96099">
              <w:rPr>
                <w:b/>
                <w:color w:val="auto"/>
                <w:sz w:val="20"/>
                <w:szCs w:val="20"/>
              </w:rPr>
              <w:t>2007092</w:t>
            </w:r>
            <w:r w:rsidR="00E96099">
              <w:rPr>
                <w:b/>
                <w:color w:val="auto"/>
                <w:sz w:val="20"/>
                <w:szCs w:val="20"/>
              </w:rPr>
              <w:t>5</w:t>
            </w:r>
          </w:p>
        </w:tc>
      </w:tr>
      <w:tr w:rsidR="002B4E22" w:rsidRPr="002A4119" w:rsidTr="00335AED">
        <w:trPr>
          <w:trHeight w:val="278"/>
          <w:jc w:val="center"/>
        </w:trPr>
        <w:tc>
          <w:tcPr>
            <w:tcW w:w="2193" w:type="dxa"/>
            <w:tcBorders>
              <w:bottom w:val="single" w:sz="4" w:space="0" w:color="000000" w:themeColor="text1"/>
              <w:right w:val="single" w:sz="4" w:space="0" w:color="auto"/>
            </w:tcBorders>
            <w:shd w:val="clear" w:color="auto" w:fill="D9D9D9" w:themeFill="background1" w:themeFillShade="D9"/>
            <w:vAlign w:val="center"/>
          </w:tcPr>
          <w:p w:rsidR="002B4E22" w:rsidRPr="00335AED" w:rsidRDefault="002B4E22" w:rsidP="00B0472F">
            <w:pPr>
              <w:spacing w:line="200" w:lineRule="exact"/>
              <w:contextualSpacing/>
              <w:jc w:val="center"/>
              <w:rPr>
                <w:b/>
                <w:color w:val="auto"/>
                <w:sz w:val="20"/>
                <w:szCs w:val="20"/>
              </w:rPr>
            </w:pPr>
            <w:r w:rsidRPr="00335AED">
              <w:rPr>
                <w:b/>
                <w:color w:val="auto"/>
                <w:sz w:val="20"/>
                <w:szCs w:val="20"/>
              </w:rPr>
              <w:t>Condition</w:t>
            </w:r>
          </w:p>
        </w:tc>
        <w:tc>
          <w:tcPr>
            <w:tcW w:w="1066" w:type="dxa"/>
            <w:tcBorders>
              <w:left w:val="single" w:sz="4" w:space="0" w:color="auto"/>
              <w:bottom w:val="single" w:sz="4" w:space="0" w:color="000000" w:themeColor="text1"/>
            </w:tcBorders>
            <w:shd w:val="clear" w:color="auto" w:fill="D9D9D9" w:themeFill="background1" w:themeFillShade="D9"/>
            <w:vAlign w:val="center"/>
          </w:tcPr>
          <w:p w:rsidR="002B4E22" w:rsidRPr="00335AED" w:rsidRDefault="002B4E22" w:rsidP="00B0472F">
            <w:pPr>
              <w:spacing w:line="200" w:lineRule="exact"/>
              <w:contextualSpacing/>
              <w:jc w:val="center"/>
              <w:rPr>
                <w:b/>
                <w:color w:val="auto"/>
                <w:sz w:val="20"/>
                <w:szCs w:val="20"/>
              </w:rPr>
            </w:pPr>
            <w:r w:rsidRPr="00335AED">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335AED" w:rsidRDefault="002B4E22" w:rsidP="00B0472F">
            <w:pPr>
              <w:spacing w:line="200" w:lineRule="exact"/>
              <w:contextualSpacing/>
              <w:jc w:val="center"/>
              <w:rPr>
                <w:b/>
                <w:color w:val="auto"/>
                <w:sz w:val="20"/>
                <w:szCs w:val="20"/>
              </w:rPr>
            </w:pPr>
            <w:r w:rsidRPr="00335AED">
              <w:rPr>
                <w:b/>
                <w:color w:val="auto"/>
                <w:sz w:val="20"/>
                <w:szCs w:val="20"/>
              </w:rPr>
              <w:t>Rating</w:t>
            </w:r>
          </w:p>
        </w:tc>
        <w:tc>
          <w:tcPr>
            <w:tcW w:w="2537"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335AED" w:rsidRDefault="002B4E22" w:rsidP="00B0472F">
            <w:pPr>
              <w:spacing w:line="200" w:lineRule="exact"/>
              <w:contextualSpacing/>
              <w:jc w:val="center"/>
              <w:rPr>
                <w:b/>
                <w:color w:val="auto"/>
                <w:sz w:val="20"/>
                <w:szCs w:val="20"/>
              </w:rPr>
            </w:pPr>
            <w:r w:rsidRPr="00335AED">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B4E22" w:rsidRPr="00335AED" w:rsidRDefault="002B4E22" w:rsidP="00B0472F">
            <w:pPr>
              <w:spacing w:line="200" w:lineRule="exact"/>
              <w:contextualSpacing/>
              <w:jc w:val="center"/>
              <w:rPr>
                <w:b/>
                <w:color w:val="auto"/>
                <w:sz w:val="20"/>
                <w:szCs w:val="20"/>
              </w:rPr>
            </w:pPr>
            <w:r w:rsidRPr="00335AED">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2B4E22" w:rsidRPr="00335AED" w:rsidRDefault="002B4E22" w:rsidP="00B0472F">
            <w:pPr>
              <w:spacing w:line="200" w:lineRule="exact"/>
              <w:contextualSpacing/>
              <w:jc w:val="center"/>
              <w:rPr>
                <w:b/>
                <w:color w:val="auto"/>
                <w:sz w:val="20"/>
                <w:szCs w:val="20"/>
              </w:rPr>
            </w:pPr>
            <w:r w:rsidRPr="00335AED">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335AED" w:rsidRDefault="002B4E22" w:rsidP="00B0472F">
            <w:pPr>
              <w:spacing w:line="200" w:lineRule="exact"/>
              <w:contextualSpacing/>
              <w:jc w:val="center"/>
              <w:rPr>
                <w:b/>
                <w:color w:val="auto"/>
                <w:sz w:val="20"/>
                <w:szCs w:val="20"/>
              </w:rPr>
            </w:pPr>
            <w:r w:rsidRPr="00335AED">
              <w:rPr>
                <w:b/>
                <w:color w:val="auto"/>
                <w:sz w:val="20"/>
                <w:szCs w:val="20"/>
              </w:rPr>
              <w:t>Exam</w:t>
            </w:r>
          </w:p>
        </w:tc>
      </w:tr>
      <w:tr w:rsidR="002D08F3" w:rsidRPr="002A4119" w:rsidTr="00335AED">
        <w:trPr>
          <w:trHeight w:val="287"/>
          <w:jc w:val="center"/>
        </w:trPr>
        <w:tc>
          <w:tcPr>
            <w:tcW w:w="2193" w:type="dxa"/>
            <w:tcBorders>
              <w:right w:val="single" w:sz="4" w:space="0" w:color="auto"/>
            </w:tcBorders>
            <w:shd w:val="clear" w:color="auto" w:fill="FFFFFF" w:themeFill="background1"/>
            <w:vAlign w:val="center"/>
          </w:tcPr>
          <w:p w:rsidR="002D08F3" w:rsidRPr="00335AED" w:rsidRDefault="00335AED" w:rsidP="00B0472F">
            <w:pPr>
              <w:spacing w:line="180" w:lineRule="exact"/>
              <w:contextualSpacing/>
              <w:rPr>
                <w:color w:val="auto"/>
                <w:sz w:val="18"/>
                <w:szCs w:val="18"/>
              </w:rPr>
            </w:pPr>
            <w:r>
              <w:rPr>
                <w:color w:val="auto"/>
                <w:sz w:val="18"/>
                <w:szCs w:val="18"/>
              </w:rPr>
              <w:t>Diabetes Mellitus Type I</w:t>
            </w:r>
          </w:p>
        </w:tc>
        <w:tc>
          <w:tcPr>
            <w:tcW w:w="1066" w:type="dxa"/>
            <w:tcBorders>
              <w:left w:val="single" w:sz="4" w:space="0" w:color="auto"/>
            </w:tcBorders>
            <w:shd w:val="clear" w:color="auto" w:fill="FFFFFF" w:themeFill="background1"/>
            <w:vAlign w:val="center"/>
          </w:tcPr>
          <w:p w:rsidR="002D08F3" w:rsidRPr="00335AED" w:rsidRDefault="00335AED" w:rsidP="00B0472F">
            <w:pPr>
              <w:spacing w:line="180" w:lineRule="exact"/>
              <w:contextualSpacing/>
              <w:jc w:val="center"/>
              <w:rPr>
                <w:color w:val="auto"/>
                <w:sz w:val="18"/>
                <w:szCs w:val="18"/>
              </w:rPr>
            </w:pPr>
            <w:r>
              <w:rPr>
                <w:color w:val="auto"/>
                <w:sz w:val="18"/>
                <w:szCs w:val="18"/>
              </w:rPr>
              <w:t>7913</w:t>
            </w:r>
          </w:p>
        </w:tc>
        <w:tc>
          <w:tcPr>
            <w:tcW w:w="900" w:type="dxa"/>
            <w:tcBorders>
              <w:right w:val="thinThickThinSmallGap" w:sz="24" w:space="0" w:color="auto"/>
            </w:tcBorders>
            <w:shd w:val="clear" w:color="auto" w:fill="FFFFFF" w:themeFill="background1"/>
            <w:vAlign w:val="center"/>
          </w:tcPr>
          <w:p w:rsidR="002D08F3" w:rsidRPr="00335AED" w:rsidRDefault="00335AED" w:rsidP="00B0472F">
            <w:pPr>
              <w:spacing w:line="180" w:lineRule="exact"/>
              <w:contextualSpacing/>
              <w:jc w:val="center"/>
              <w:rPr>
                <w:color w:val="auto"/>
                <w:sz w:val="18"/>
                <w:szCs w:val="18"/>
              </w:rPr>
            </w:pPr>
            <w:r>
              <w:rPr>
                <w:color w:val="auto"/>
                <w:sz w:val="18"/>
                <w:szCs w:val="18"/>
              </w:rPr>
              <w:t>20</w:t>
            </w:r>
            <w:r w:rsidR="002D08F3" w:rsidRPr="00335AED">
              <w:rPr>
                <w:color w:val="auto"/>
                <w:sz w:val="18"/>
                <w:szCs w:val="18"/>
              </w:rPr>
              <w:t>%</w:t>
            </w:r>
          </w:p>
        </w:tc>
        <w:tc>
          <w:tcPr>
            <w:tcW w:w="2537" w:type="dxa"/>
            <w:tcBorders>
              <w:left w:val="thinThickThinSmallGap" w:sz="24" w:space="0" w:color="auto"/>
            </w:tcBorders>
            <w:shd w:val="clear" w:color="auto" w:fill="FFFFFF" w:themeFill="background1"/>
            <w:vAlign w:val="center"/>
          </w:tcPr>
          <w:p w:rsidR="002D08F3" w:rsidRPr="00335AED" w:rsidRDefault="00335AED" w:rsidP="00B0472F">
            <w:pPr>
              <w:spacing w:line="180" w:lineRule="exact"/>
              <w:contextualSpacing/>
              <w:rPr>
                <w:color w:val="auto"/>
                <w:sz w:val="18"/>
                <w:szCs w:val="18"/>
              </w:rPr>
            </w:pPr>
            <w:r>
              <w:rPr>
                <w:color w:val="auto"/>
                <w:sz w:val="18"/>
                <w:szCs w:val="18"/>
              </w:rPr>
              <w:t>Type I Diabetes Mellitus</w:t>
            </w:r>
          </w:p>
        </w:tc>
        <w:tc>
          <w:tcPr>
            <w:tcW w:w="1062" w:type="dxa"/>
            <w:shd w:val="clear" w:color="auto" w:fill="FFFFFF" w:themeFill="background1"/>
            <w:vAlign w:val="center"/>
          </w:tcPr>
          <w:p w:rsidR="002D08F3" w:rsidRPr="00335AED" w:rsidRDefault="00335AED" w:rsidP="00B0472F">
            <w:pPr>
              <w:spacing w:line="180" w:lineRule="exact"/>
              <w:contextualSpacing/>
              <w:jc w:val="center"/>
              <w:rPr>
                <w:color w:val="auto"/>
                <w:sz w:val="18"/>
                <w:szCs w:val="18"/>
              </w:rPr>
            </w:pPr>
            <w:r>
              <w:rPr>
                <w:color w:val="auto"/>
                <w:sz w:val="18"/>
                <w:szCs w:val="18"/>
              </w:rPr>
              <w:t>7913</w:t>
            </w:r>
          </w:p>
        </w:tc>
        <w:tc>
          <w:tcPr>
            <w:tcW w:w="828" w:type="dxa"/>
            <w:shd w:val="clear" w:color="auto" w:fill="FFFFFF" w:themeFill="background1"/>
            <w:vAlign w:val="center"/>
          </w:tcPr>
          <w:p w:rsidR="002D08F3" w:rsidRPr="00335AED" w:rsidRDefault="00335AED" w:rsidP="00B0472F">
            <w:pPr>
              <w:spacing w:line="180" w:lineRule="exact"/>
              <w:contextualSpacing/>
              <w:jc w:val="center"/>
              <w:rPr>
                <w:color w:val="auto"/>
                <w:sz w:val="18"/>
                <w:szCs w:val="18"/>
              </w:rPr>
            </w:pPr>
            <w:r>
              <w:rPr>
                <w:color w:val="auto"/>
                <w:sz w:val="18"/>
                <w:szCs w:val="18"/>
              </w:rPr>
              <w:t>40%</w:t>
            </w:r>
          </w:p>
        </w:tc>
        <w:tc>
          <w:tcPr>
            <w:tcW w:w="990" w:type="dxa"/>
            <w:shd w:val="clear" w:color="auto" w:fill="FFFFFF" w:themeFill="background1"/>
            <w:vAlign w:val="center"/>
          </w:tcPr>
          <w:p w:rsidR="002D08F3" w:rsidRPr="00335AED" w:rsidRDefault="00335AED" w:rsidP="00B0472F">
            <w:pPr>
              <w:spacing w:line="180" w:lineRule="exact"/>
              <w:contextualSpacing/>
              <w:jc w:val="center"/>
              <w:rPr>
                <w:color w:val="auto"/>
                <w:sz w:val="18"/>
                <w:szCs w:val="18"/>
              </w:rPr>
            </w:pPr>
            <w:r>
              <w:rPr>
                <w:color w:val="auto"/>
                <w:sz w:val="18"/>
                <w:szCs w:val="18"/>
              </w:rPr>
              <w:t>20071112</w:t>
            </w:r>
          </w:p>
        </w:tc>
      </w:tr>
      <w:tr w:rsidR="00335AED" w:rsidRPr="002A4119" w:rsidTr="00335AED">
        <w:trPr>
          <w:trHeight w:val="287"/>
          <w:jc w:val="center"/>
        </w:trPr>
        <w:tc>
          <w:tcPr>
            <w:tcW w:w="4159" w:type="dxa"/>
            <w:gridSpan w:val="3"/>
            <w:tcBorders>
              <w:bottom w:val="nil"/>
              <w:right w:val="thinThickThinSmallGap" w:sz="24" w:space="0" w:color="auto"/>
            </w:tcBorders>
            <w:shd w:val="clear" w:color="auto" w:fill="FFFFFF" w:themeFill="background1"/>
            <w:vAlign w:val="center"/>
          </w:tcPr>
          <w:p w:rsidR="00335AED" w:rsidRPr="00335AED" w:rsidRDefault="00335AED" w:rsidP="00335AED">
            <w:pPr>
              <w:spacing w:line="180" w:lineRule="exact"/>
              <w:contextualSpacing/>
              <w:jc w:val="center"/>
              <w:rPr>
                <w:color w:val="auto"/>
                <w:sz w:val="18"/>
                <w:szCs w:val="18"/>
              </w:rPr>
            </w:pPr>
            <w:r w:rsidRPr="00335AED">
              <w:rPr>
                <w:color w:val="auto"/>
                <w:sz w:val="18"/>
                <w:szCs w:val="18"/>
              </w:rPr>
              <w:t>↓No Additional MEB/PEB Entries↓</w:t>
            </w:r>
          </w:p>
        </w:tc>
        <w:tc>
          <w:tcPr>
            <w:tcW w:w="2537" w:type="dxa"/>
            <w:tcBorders>
              <w:left w:val="thinThickThinSmallGap" w:sz="24" w:space="0" w:color="auto"/>
              <w:right w:val="single" w:sz="4" w:space="0" w:color="auto"/>
            </w:tcBorders>
            <w:shd w:val="clear" w:color="auto" w:fill="FFFFFF" w:themeFill="background1"/>
            <w:vAlign w:val="center"/>
          </w:tcPr>
          <w:p w:rsidR="00335AED" w:rsidRPr="00335AED" w:rsidRDefault="00335AED" w:rsidP="00B0472F">
            <w:pPr>
              <w:spacing w:line="180" w:lineRule="exact"/>
              <w:contextualSpacing/>
              <w:rPr>
                <w:color w:val="auto"/>
                <w:sz w:val="18"/>
                <w:szCs w:val="18"/>
              </w:rPr>
            </w:pPr>
            <w:r>
              <w:rPr>
                <w:color w:val="auto"/>
                <w:sz w:val="18"/>
                <w:szCs w:val="18"/>
              </w:rPr>
              <w:t>Benign Positional Vertigo</w:t>
            </w:r>
          </w:p>
        </w:tc>
        <w:tc>
          <w:tcPr>
            <w:tcW w:w="1062" w:type="dxa"/>
            <w:tcBorders>
              <w:left w:val="single" w:sz="4" w:space="0" w:color="auto"/>
            </w:tcBorders>
            <w:shd w:val="clear" w:color="auto" w:fill="FFFFFF" w:themeFill="background1"/>
            <w:vAlign w:val="center"/>
          </w:tcPr>
          <w:p w:rsidR="00335AED" w:rsidRPr="00335AED" w:rsidRDefault="00335AED" w:rsidP="00B0472F">
            <w:pPr>
              <w:spacing w:line="180" w:lineRule="exact"/>
              <w:contextualSpacing/>
              <w:jc w:val="center"/>
              <w:rPr>
                <w:color w:val="auto"/>
                <w:sz w:val="18"/>
                <w:szCs w:val="18"/>
              </w:rPr>
            </w:pPr>
            <w:r>
              <w:rPr>
                <w:color w:val="auto"/>
                <w:sz w:val="18"/>
                <w:szCs w:val="18"/>
              </w:rPr>
              <w:t>6204</w:t>
            </w:r>
          </w:p>
        </w:tc>
        <w:tc>
          <w:tcPr>
            <w:tcW w:w="828" w:type="dxa"/>
            <w:shd w:val="clear" w:color="auto" w:fill="FFFFFF" w:themeFill="background1"/>
            <w:vAlign w:val="center"/>
          </w:tcPr>
          <w:p w:rsidR="00335AED" w:rsidRPr="00335AED" w:rsidRDefault="00335AED" w:rsidP="00B0472F">
            <w:pPr>
              <w:spacing w:line="18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335AED" w:rsidRPr="00335AED" w:rsidRDefault="00335AED" w:rsidP="00B0472F">
            <w:pPr>
              <w:spacing w:line="180" w:lineRule="exact"/>
              <w:contextualSpacing/>
              <w:jc w:val="center"/>
              <w:rPr>
                <w:color w:val="auto"/>
                <w:sz w:val="18"/>
                <w:szCs w:val="18"/>
              </w:rPr>
            </w:pPr>
            <w:r>
              <w:rPr>
                <w:color w:val="auto"/>
                <w:sz w:val="18"/>
                <w:szCs w:val="18"/>
              </w:rPr>
              <w:t>20071126</w:t>
            </w:r>
          </w:p>
        </w:tc>
      </w:tr>
      <w:tr w:rsidR="00335AED" w:rsidRPr="002A4119" w:rsidTr="009C332B">
        <w:trPr>
          <w:trHeight w:val="260"/>
          <w:jc w:val="center"/>
        </w:trPr>
        <w:tc>
          <w:tcPr>
            <w:tcW w:w="4159" w:type="dxa"/>
            <w:gridSpan w:val="3"/>
            <w:tcBorders>
              <w:top w:val="nil"/>
              <w:right w:val="thinThickThinSmallGap" w:sz="24" w:space="0" w:color="auto"/>
            </w:tcBorders>
            <w:shd w:val="clear" w:color="auto" w:fill="FFFFFF" w:themeFill="background1"/>
          </w:tcPr>
          <w:p w:rsidR="00335AED" w:rsidRPr="0086102A" w:rsidRDefault="00335AED" w:rsidP="00B0472F">
            <w:pPr>
              <w:spacing w:line="180" w:lineRule="exact"/>
              <w:contextualSpacing/>
              <w:jc w:val="center"/>
              <w:rPr>
                <w:color w:val="auto"/>
                <w:sz w:val="18"/>
                <w:szCs w:val="18"/>
              </w:rPr>
            </w:pPr>
          </w:p>
        </w:tc>
        <w:tc>
          <w:tcPr>
            <w:tcW w:w="4427" w:type="dxa"/>
            <w:gridSpan w:val="3"/>
            <w:tcBorders>
              <w:left w:val="thinThickThinSmallGap" w:sz="24" w:space="0" w:color="auto"/>
            </w:tcBorders>
            <w:shd w:val="clear" w:color="auto" w:fill="FFFFFF" w:themeFill="background1"/>
            <w:vAlign w:val="center"/>
          </w:tcPr>
          <w:p w:rsidR="00335AED" w:rsidRPr="0086102A" w:rsidRDefault="00335AED" w:rsidP="00335AED">
            <w:pPr>
              <w:spacing w:line="180" w:lineRule="exact"/>
              <w:contextualSpacing/>
              <w:jc w:val="center"/>
              <w:rPr>
                <w:color w:val="auto"/>
                <w:sz w:val="18"/>
                <w:szCs w:val="18"/>
              </w:rPr>
            </w:pPr>
            <w:r w:rsidRPr="0086102A">
              <w:rPr>
                <w:rFonts w:cs="Times New Roman"/>
                <w:color w:val="auto"/>
                <w:sz w:val="18"/>
                <w:szCs w:val="18"/>
              </w:rPr>
              <w:t xml:space="preserve">0% </w:t>
            </w:r>
            <w:r>
              <w:rPr>
                <w:rFonts w:cs="Times New Roman"/>
                <w:color w:val="auto"/>
                <w:sz w:val="18"/>
                <w:szCs w:val="18"/>
              </w:rPr>
              <w:t>x</w:t>
            </w:r>
            <w:r w:rsidRPr="0086102A">
              <w:rPr>
                <w:rFonts w:cs="Times New Roman"/>
                <w:color w:val="auto"/>
                <w:sz w:val="18"/>
                <w:szCs w:val="18"/>
              </w:rPr>
              <w:t xml:space="preserve"> </w:t>
            </w:r>
            <w:r>
              <w:rPr>
                <w:rFonts w:cs="Times New Roman"/>
                <w:color w:val="auto"/>
                <w:sz w:val="18"/>
                <w:szCs w:val="18"/>
              </w:rPr>
              <w:t xml:space="preserve">0 </w:t>
            </w:r>
            <w:r w:rsidRPr="0086102A">
              <w:rPr>
                <w:rFonts w:cs="Times New Roman"/>
                <w:color w:val="auto"/>
                <w:sz w:val="18"/>
                <w:szCs w:val="18"/>
              </w:rPr>
              <w:t>/</w:t>
            </w:r>
            <w:r>
              <w:rPr>
                <w:rFonts w:cs="Times New Roman"/>
                <w:color w:val="auto"/>
                <w:sz w:val="18"/>
                <w:szCs w:val="18"/>
              </w:rPr>
              <w:t xml:space="preserve"> </w:t>
            </w:r>
            <w:r w:rsidRPr="0086102A">
              <w:rPr>
                <w:rFonts w:cs="Times New Roman"/>
                <w:color w:val="auto"/>
                <w:sz w:val="18"/>
                <w:szCs w:val="18"/>
              </w:rPr>
              <w:t xml:space="preserve">Not Service Connected </w:t>
            </w:r>
            <w:r>
              <w:rPr>
                <w:rFonts w:cs="Times New Roman"/>
                <w:color w:val="auto"/>
                <w:sz w:val="18"/>
                <w:szCs w:val="18"/>
              </w:rPr>
              <w:t>x</w:t>
            </w:r>
            <w:r w:rsidRPr="0086102A">
              <w:rPr>
                <w:rFonts w:cs="Times New Roman"/>
                <w:color w:val="auto"/>
                <w:sz w:val="18"/>
                <w:szCs w:val="18"/>
              </w:rPr>
              <w:t xml:space="preserve"> </w:t>
            </w:r>
            <w:r>
              <w:rPr>
                <w:rFonts w:cs="Times New Roman"/>
                <w:color w:val="auto"/>
                <w:sz w:val="18"/>
                <w:szCs w:val="18"/>
              </w:rPr>
              <w:t>3</w:t>
            </w:r>
          </w:p>
        </w:tc>
        <w:tc>
          <w:tcPr>
            <w:tcW w:w="990" w:type="dxa"/>
            <w:shd w:val="clear" w:color="auto" w:fill="FFFFFF" w:themeFill="background1"/>
            <w:vAlign w:val="center"/>
          </w:tcPr>
          <w:p w:rsidR="00335AED" w:rsidRPr="0086102A" w:rsidRDefault="00335AED" w:rsidP="00664296">
            <w:pPr>
              <w:spacing w:line="180" w:lineRule="exact"/>
              <w:contextualSpacing/>
              <w:jc w:val="center"/>
              <w:rPr>
                <w:color w:val="auto"/>
                <w:sz w:val="18"/>
                <w:szCs w:val="18"/>
                <w:highlight w:val="yellow"/>
              </w:rPr>
            </w:pPr>
            <w:r>
              <w:rPr>
                <w:color w:val="auto"/>
                <w:sz w:val="18"/>
                <w:szCs w:val="18"/>
              </w:rPr>
              <w:t>20071112</w:t>
            </w:r>
          </w:p>
        </w:tc>
      </w:tr>
      <w:tr w:rsidR="007A65A9" w:rsidRPr="002A4119" w:rsidTr="00335AED">
        <w:trPr>
          <w:trHeight w:val="242"/>
          <w:jc w:val="center"/>
        </w:trPr>
        <w:tc>
          <w:tcPr>
            <w:tcW w:w="4159" w:type="dxa"/>
            <w:gridSpan w:val="3"/>
            <w:tcBorders>
              <w:right w:val="thinThickThinSmallGap" w:sz="24" w:space="0" w:color="auto"/>
            </w:tcBorders>
            <w:shd w:val="clear" w:color="auto" w:fill="D9D9D9" w:themeFill="background1" w:themeFillShade="D9"/>
            <w:vAlign w:val="center"/>
          </w:tcPr>
          <w:p w:rsidR="007A65A9" w:rsidRPr="00B06930" w:rsidRDefault="00AA4ECA" w:rsidP="00B2447E">
            <w:pPr>
              <w:spacing w:line="200" w:lineRule="exact"/>
              <w:contextualSpacing/>
              <w:jc w:val="center"/>
              <w:rPr>
                <w:b/>
                <w:color w:val="auto"/>
                <w:sz w:val="20"/>
                <w:szCs w:val="20"/>
              </w:rPr>
            </w:pPr>
            <w:r>
              <w:rPr>
                <w:b/>
                <w:color w:val="auto"/>
                <w:sz w:val="20"/>
                <w:szCs w:val="20"/>
              </w:rPr>
              <w:t xml:space="preserve">Final </w:t>
            </w:r>
            <w:r w:rsidR="007A65A9" w:rsidRPr="00B06930">
              <w:rPr>
                <w:b/>
                <w:color w:val="auto"/>
                <w:sz w:val="20"/>
                <w:szCs w:val="20"/>
              </w:rPr>
              <w:t xml:space="preserve">Combined: </w:t>
            </w:r>
            <w:r w:rsidR="006458FD">
              <w:rPr>
                <w:b/>
                <w:color w:val="auto"/>
                <w:sz w:val="20"/>
                <w:szCs w:val="20"/>
              </w:rPr>
              <w:t xml:space="preserve"> </w:t>
            </w:r>
            <w:r w:rsidR="00B2447E">
              <w:rPr>
                <w:b/>
                <w:color w:val="auto"/>
                <w:sz w:val="20"/>
                <w:szCs w:val="20"/>
              </w:rPr>
              <w:t>2</w:t>
            </w:r>
            <w:r w:rsidR="00664296">
              <w:rPr>
                <w:b/>
                <w:color w:val="auto"/>
                <w:sz w:val="20"/>
                <w:szCs w:val="20"/>
              </w:rPr>
              <w:t>0</w:t>
            </w:r>
            <w:r w:rsidR="007A65A9" w:rsidRPr="00B06930">
              <w:rPr>
                <w:b/>
                <w:color w:val="auto"/>
                <w:sz w:val="20"/>
                <w:szCs w:val="20"/>
              </w:rPr>
              <w:t>%</w:t>
            </w:r>
          </w:p>
        </w:tc>
        <w:tc>
          <w:tcPr>
            <w:tcW w:w="5417" w:type="dxa"/>
            <w:gridSpan w:val="4"/>
            <w:tcBorders>
              <w:left w:val="thinThickThinSmallGap" w:sz="24" w:space="0" w:color="auto"/>
            </w:tcBorders>
            <w:shd w:val="clear" w:color="auto" w:fill="D9D9D9" w:themeFill="background1" w:themeFillShade="D9"/>
            <w:vAlign w:val="center"/>
          </w:tcPr>
          <w:p w:rsidR="007A65A9" w:rsidRPr="00B06930" w:rsidRDefault="00AA4ECA" w:rsidP="00335AED">
            <w:pPr>
              <w:spacing w:line="200" w:lineRule="exact"/>
              <w:contextualSpacing/>
              <w:jc w:val="center"/>
              <w:rPr>
                <w:b/>
                <w:color w:val="auto"/>
                <w:sz w:val="20"/>
                <w:szCs w:val="20"/>
              </w:rPr>
            </w:pPr>
            <w:r>
              <w:rPr>
                <w:b/>
                <w:color w:val="auto"/>
                <w:sz w:val="20"/>
                <w:szCs w:val="20"/>
              </w:rPr>
              <w:t xml:space="preserve">Total </w:t>
            </w:r>
            <w:r w:rsidR="007A65A9" w:rsidRPr="00B06930">
              <w:rPr>
                <w:b/>
                <w:color w:val="auto"/>
                <w:sz w:val="20"/>
                <w:szCs w:val="20"/>
              </w:rPr>
              <w:t xml:space="preserve">Combined:  </w:t>
            </w:r>
            <w:r w:rsidR="00335AED">
              <w:rPr>
                <w:b/>
                <w:color w:val="auto"/>
                <w:sz w:val="20"/>
                <w:szCs w:val="20"/>
              </w:rPr>
              <w:t>5</w:t>
            </w:r>
            <w:r w:rsidR="006F0F9C">
              <w:rPr>
                <w:b/>
                <w:color w:val="auto"/>
                <w:sz w:val="20"/>
                <w:szCs w:val="20"/>
              </w:rPr>
              <w:t>0</w:t>
            </w:r>
            <w:r w:rsidR="007A65A9" w:rsidRPr="00B06930">
              <w:rPr>
                <w:b/>
                <w:color w:val="auto"/>
                <w:sz w:val="20"/>
                <w:szCs w:val="20"/>
              </w:rPr>
              <w:t>%</w:t>
            </w:r>
          </w:p>
        </w:tc>
      </w:tr>
    </w:tbl>
    <w:p w:rsidR="00335AED" w:rsidRPr="00437D18" w:rsidRDefault="00335AED" w:rsidP="00335AED">
      <w:pPr>
        <w:pBdr>
          <w:bottom w:val="single" w:sz="12" w:space="1" w:color="auto"/>
        </w:pBdr>
        <w:tabs>
          <w:tab w:val="left" w:pos="288"/>
          <w:tab w:val="left" w:pos="4752"/>
        </w:tabs>
        <w:spacing w:line="240" w:lineRule="exact"/>
        <w:jc w:val="both"/>
        <w:rPr>
          <w:rFonts w:asciiTheme="minorHAnsi" w:hAnsiTheme="minorHAnsi"/>
          <w:color w:val="auto"/>
          <w:sz w:val="18"/>
          <w:szCs w:val="18"/>
        </w:rPr>
      </w:pPr>
      <w:r w:rsidRPr="006937C6">
        <w:rPr>
          <w:rFonts w:asciiTheme="minorHAnsi" w:hAnsiTheme="minorHAnsi"/>
          <w:color w:val="auto"/>
          <w:sz w:val="18"/>
          <w:szCs w:val="18"/>
        </w:rPr>
        <w:t>* VA rating based on exam most proximate to date of permanent separation.</w:t>
      </w:r>
    </w:p>
    <w:p w:rsidR="00203A26" w:rsidRPr="00203A26" w:rsidRDefault="00203A26" w:rsidP="00203A26">
      <w:pPr>
        <w:spacing w:line="240" w:lineRule="exact"/>
        <w:rPr>
          <w:rFonts w:asciiTheme="minorHAnsi" w:hAnsiTheme="minorHAnsi"/>
          <w:b/>
          <w:color w:val="auto"/>
        </w:rPr>
      </w:pPr>
    </w:p>
    <w:p w:rsidR="008C299E" w:rsidRDefault="002C6E5B" w:rsidP="006C2F2D">
      <w:pPr>
        <w:spacing w:line="240" w:lineRule="exact"/>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7F58B5">
        <w:rPr>
          <w:rFonts w:asciiTheme="minorHAnsi" w:hAnsiTheme="minorHAnsi"/>
          <w:color w:val="auto"/>
          <w:szCs w:val="24"/>
        </w:rPr>
        <w:t xml:space="preserve">  </w:t>
      </w:r>
      <w:r w:rsidR="006C2F2D" w:rsidRPr="006C2F2D">
        <w:rPr>
          <w:rFonts w:asciiTheme="minorHAnsi" w:hAnsiTheme="minorHAnsi"/>
          <w:color w:val="auto"/>
          <w:szCs w:val="24"/>
        </w:rPr>
        <w:t xml:space="preserve">The Board wishes to clarify that it is subject to the same laws for Service disability entitlements as those under which the </w:t>
      </w:r>
      <w:r w:rsidR="00EA6B34">
        <w:rPr>
          <w:rFonts w:asciiTheme="minorHAnsi" w:hAnsiTheme="minorHAnsi"/>
          <w:color w:val="auto"/>
          <w:szCs w:val="24"/>
        </w:rPr>
        <w:t xml:space="preserve">Disability Evaluation System (DES) operates.  The </w:t>
      </w:r>
      <w:r w:rsidR="006C2F2D" w:rsidRPr="006C2F2D">
        <w:rPr>
          <w:rFonts w:asciiTheme="minorHAnsi" w:hAnsiTheme="minorHAnsi"/>
          <w:color w:val="auto"/>
          <w:szCs w:val="24"/>
        </w:rPr>
        <w:t xml:space="preserve">DES has neither the role nor the authority to compensate </w:t>
      </w:r>
      <w:r w:rsidR="00EA6B34">
        <w:rPr>
          <w:rFonts w:asciiTheme="minorHAnsi" w:hAnsiTheme="minorHAnsi"/>
          <w:color w:val="auto"/>
          <w:szCs w:val="24"/>
        </w:rPr>
        <w:t>S</w:t>
      </w:r>
      <w:r w:rsidR="006C2F2D" w:rsidRPr="006C2F2D">
        <w:rPr>
          <w:rFonts w:asciiTheme="minorHAnsi" w:hAnsiTheme="minorHAnsi"/>
          <w:color w:val="auto"/>
          <w:szCs w:val="24"/>
        </w:rPr>
        <w:t>ervice members for anticipated future severity or potential complications of conditions resulting in medical separation.  That role and authority is granted by Congress to the Department of Veteran</w:t>
      </w:r>
      <w:r w:rsidR="00EA6B34">
        <w:rPr>
          <w:rFonts w:asciiTheme="minorHAnsi" w:hAnsiTheme="minorHAnsi"/>
          <w:color w:val="auto"/>
          <w:szCs w:val="24"/>
        </w:rPr>
        <w:t>s’ Affairs (</w:t>
      </w:r>
      <w:r w:rsidR="008632ED">
        <w:rPr>
          <w:rFonts w:asciiTheme="minorHAnsi" w:hAnsiTheme="minorHAnsi"/>
          <w:color w:val="auto"/>
          <w:szCs w:val="24"/>
        </w:rPr>
        <w:t>D</w:t>
      </w:r>
      <w:r w:rsidR="006C2F2D" w:rsidRPr="006C2F2D">
        <w:rPr>
          <w:rFonts w:asciiTheme="minorHAnsi" w:hAnsiTheme="minorHAnsi"/>
          <w:color w:val="auto"/>
          <w:szCs w:val="24"/>
        </w:rPr>
        <w:t xml:space="preserve">VA), operating under a different set of laws (Title 38, United States Code).  </w:t>
      </w:r>
      <w:r w:rsidR="006C2F2D" w:rsidRPr="007F58B5">
        <w:rPr>
          <w:rFonts w:asciiTheme="minorHAnsi" w:hAnsiTheme="minorHAnsi"/>
          <w:color w:val="auto"/>
          <w:szCs w:val="24"/>
        </w:rPr>
        <w:t xml:space="preserve">The Board’s authority as defined in DoDI 6044.40, resides in evaluating the fairness of DES fitness determinations and rating decisions for disability at the time of separation. </w:t>
      </w:r>
      <w:r w:rsidR="006C2F2D">
        <w:rPr>
          <w:rFonts w:asciiTheme="minorHAnsi" w:hAnsiTheme="minorHAnsi"/>
          <w:color w:val="auto"/>
          <w:szCs w:val="24"/>
        </w:rPr>
        <w:t xml:space="preserve"> </w:t>
      </w:r>
      <w:r w:rsidR="00EA6B34">
        <w:rPr>
          <w:rFonts w:asciiTheme="minorHAnsi" w:hAnsiTheme="minorHAnsi"/>
          <w:color w:val="auto"/>
          <w:szCs w:val="24"/>
        </w:rPr>
        <w:t>While the DES considers all of the S</w:t>
      </w:r>
      <w:r w:rsidR="006C2F2D" w:rsidRPr="006C2F2D">
        <w:rPr>
          <w:rFonts w:asciiTheme="minorHAnsi" w:hAnsiTheme="minorHAnsi"/>
          <w:color w:val="auto"/>
          <w:szCs w:val="24"/>
        </w:rPr>
        <w:t>ervice member's medical conditions, compensation can only be offered for those medica</w:t>
      </w:r>
      <w:r w:rsidR="00EA6B34">
        <w:rPr>
          <w:rFonts w:asciiTheme="minorHAnsi" w:hAnsiTheme="minorHAnsi"/>
          <w:color w:val="auto"/>
          <w:szCs w:val="24"/>
        </w:rPr>
        <w:t>l conditions that cut  short a S</w:t>
      </w:r>
      <w:r w:rsidR="006C2F2D" w:rsidRPr="006C2F2D">
        <w:rPr>
          <w:rFonts w:asciiTheme="minorHAnsi" w:hAnsiTheme="minorHAnsi"/>
          <w:color w:val="auto"/>
          <w:szCs w:val="24"/>
        </w:rPr>
        <w:t>ervice member’s career, and then only to the degree of severity present at the t</w:t>
      </w:r>
      <w:r w:rsidR="00EA6B34">
        <w:rPr>
          <w:rFonts w:asciiTheme="minorHAnsi" w:hAnsiTheme="minorHAnsi"/>
          <w:color w:val="auto"/>
          <w:szCs w:val="24"/>
        </w:rPr>
        <w:t xml:space="preserve">ime of final disposition.  The </w:t>
      </w:r>
      <w:r w:rsidR="008632ED">
        <w:rPr>
          <w:rFonts w:asciiTheme="minorHAnsi" w:hAnsiTheme="minorHAnsi"/>
          <w:color w:val="auto"/>
          <w:szCs w:val="24"/>
        </w:rPr>
        <w:t>D</w:t>
      </w:r>
      <w:r w:rsidR="006C2F2D" w:rsidRPr="006C2F2D">
        <w:rPr>
          <w:rFonts w:asciiTheme="minorHAnsi" w:hAnsiTheme="minorHAnsi"/>
          <w:color w:val="auto"/>
          <w:szCs w:val="24"/>
        </w:rPr>
        <w:t>VA, howev</w:t>
      </w:r>
      <w:r w:rsidR="00EA6B34">
        <w:rPr>
          <w:rFonts w:asciiTheme="minorHAnsi" w:hAnsiTheme="minorHAnsi"/>
          <w:color w:val="auto"/>
          <w:szCs w:val="24"/>
        </w:rPr>
        <w:t>er, is empowered to compensate S</w:t>
      </w:r>
      <w:r w:rsidR="006C2F2D" w:rsidRPr="006C2F2D">
        <w:rPr>
          <w:rFonts w:asciiTheme="minorHAnsi" w:hAnsiTheme="minorHAnsi"/>
          <w:color w:val="auto"/>
          <w:szCs w:val="24"/>
        </w:rPr>
        <w:t>ervice connected conditions and to periodically re-evaluate said conditions for the purpose of adjusting the veteran’s disability rating should his degree of impairment vary over time</w:t>
      </w:r>
      <w:r w:rsidR="006C2F2D">
        <w:rPr>
          <w:rFonts w:asciiTheme="minorHAnsi" w:hAnsiTheme="minorHAnsi"/>
          <w:color w:val="auto"/>
          <w:szCs w:val="24"/>
        </w:rPr>
        <w:t>.</w:t>
      </w:r>
      <w:r w:rsidR="007F58B5">
        <w:rPr>
          <w:rFonts w:asciiTheme="minorHAnsi" w:hAnsiTheme="minorHAnsi"/>
          <w:color w:val="auto"/>
          <w:szCs w:val="24"/>
        </w:rPr>
        <w:t xml:space="preserve"> </w:t>
      </w:r>
      <w:r w:rsidR="008632ED">
        <w:rPr>
          <w:rFonts w:asciiTheme="minorHAnsi" w:hAnsiTheme="minorHAnsi"/>
          <w:color w:val="auto"/>
          <w:szCs w:val="24"/>
        </w:rPr>
        <w:t xml:space="preserve"> </w:t>
      </w:r>
      <w:r w:rsidR="007F58B5" w:rsidRPr="007F58B5">
        <w:rPr>
          <w:rFonts w:asciiTheme="minorHAnsi" w:hAnsiTheme="minorHAnsi"/>
          <w:color w:val="auto"/>
          <w:szCs w:val="24"/>
        </w:rPr>
        <w:t>Post-separation evidence</w:t>
      </w:r>
      <w:r w:rsidR="008C299E">
        <w:rPr>
          <w:rFonts w:asciiTheme="minorHAnsi" w:hAnsiTheme="minorHAnsi"/>
          <w:color w:val="auto"/>
          <w:szCs w:val="24"/>
        </w:rPr>
        <w:t>,</w:t>
      </w:r>
      <w:r w:rsidR="007F58B5" w:rsidRPr="007F58B5">
        <w:rPr>
          <w:rFonts w:asciiTheme="minorHAnsi" w:hAnsiTheme="minorHAnsi"/>
          <w:color w:val="auto"/>
          <w:szCs w:val="24"/>
        </w:rPr>
        <w:t xml:space="preserve"> therefore</w:t>
      </w:r>
      <w:r w:rsidR="008C299E">
        <w:rPr>
          <w:rFonts w:asciiTheme="minorHAnsi" w:hAnsiTheme="minorHAnsi"/>
          <w:color w:val="auto"/>
          <w:szCs w:val="24"/>
        </w:rPr>
        <w:t>,</w:t>
      </w:r>
      <w:r w:rsidR="007F58B5" w:rsidRPr="007F58B5">
        <w:rPr>
          <w:rFonts w:asciiTheme="minorHAnsi" w:hAnsiTheme="minorHAnsi"/>
          <w:color w:val="auto"/>
          <w:szCs w:val="24"/>
        </w:rPr>
        <w:t xml:space="preserve"> is probative only to the extent that it reasonably reflects the disability and fitness implications at the time of separation.</w:t>
      </w:r>
      <w:r w:rsidR="000679F0">
        <w:rPr>
          <w:rFonts w:asciiTheme="minorHAnsi" w:hAnsiTheme="minorHAnsi"/>
          <w:color w:val="auto"/>
          <w:szCs w:val="24"/>
        </w:rPr>
        <w:t xml:space="preserve">  </w:t>
      </w:r>
      <w:r w:rsidR="00AB5497">
        <w:rPr>
          <w:rFonts w:asciiTheme="minorHAnsi" w:hAnsiTheme="minorHAnsi"/>
          <w:color w:val="auto"/>
          <w:szCs w:val="24"/>
        </w:rPr>
        <w:t>The Board also noted the CI’s contention that at least a 40% disability rating is justified based on regulation of activities.</w:t>
      </w:r>
      <w:r w:rsidR="00AA4ECA">
        <w:rPr>
          <w:rFonts w:asciiTheme="minorHAnsi" w:hAnsiTheme="minorHAnsi"/>
          <w:color w:val="auto"/>
          <w:szCs w:val="24"/>
        </w:rPr>
        <w:t xml:space="preserve">  In </w:t>
      </w:r>
      <w:r w:rsidR="004C2C52">
        <w:rPr>
          <w:rFonts w:asciiTheme="minorHAnsi" w:hAnsiTheme="minorHAnsi"/>
          <w:color w:val="auto"/>
          <w:szCs w:val="24"/>
        </w:rPr>
        <w:t>insulin dependent dia</w:t>
      </w:r>
      <w:r w:rsidR="00AA4ECA">
        <w:rPr>
          <w:rFonts w:asciiTheme="minorHAnsi" w:hAnsiTheme="minorHAnsi"/>
          <w:color w:val="auto"/>
          <w:szCs w:val="24"/>
        </w:rPr>
        <w:t>betes</w:t>
      </w:r>
      <w:r w:rsidR="004C2C52">
        <w:rPr>
          <w:rFonts w:asciiTheme="minorHAnsi" w:hAnsiTheme="minorHAnsi"/>
          <w:color w:val="auto"/>
          <w:szCs w:val="24"/>
        </w:rPr>
        <w:t xml:space="preserve"> (Type I), the difference between a 20% and 40% rating is “regulation of activities.”  This clearly implies that</w:t>
      </w:r>
      <w:r w:rsidR="00AA4ECA">
        <w:rPr>
          <w:rFonts w:asciiTheme="minorHAnsi" w:hAnsiTheme="minorHAnsi"/>
          <w:color w:val="auto"/>
          <w:szCs w:val="24"/>
        </w:rPr>
        <w:t xml:space="preserve"> </w:t>
      </w:r>
      <w:r w:rsidR="004C2C52">
        <w:rPr>
          <w:rFonts w:asciiTheme="minorHAnsi" w:hAnsiTheme="minorHAnsi"/>
          <w:color w:val="auto"/>
          <w:szCs w:val="24"/>
        </w:rPr>
        <w:t xml:space="preserve">restrictions </w:t>
      </w:r>
      <w:r w:rsidR="00AA4ECA">
        <w:rPr>
          <w:rFonts w:asciiTheme="minorHAnsi" w:hAnsiTheme="minorHAnsi"/>
          <w:color w:val="auto"/>
          <w:szCs w:val="24"/>
        </w:rPr>
        <w:t xml:space="preserve">in activity </w:t>
      </w:r>
      <w:r w:rsidR="004C2C52">
        <w:rPr>
          <w:rFonts w:asciiTheme="minorHAnsi" w:hAnsiTheme="minorHAnsi"/>
          <w:color w:val="auto"/>
          <w:szCs w:val="24"/>
        </w:rPr>
        <w:t xml:space="preserve">have been placed </w:t>
      </w:r>
      <w:r w:rsidR="00AA499F">
        <w:rPr>
          <w:rFonts w:asciiTheme="minorHAnsi" w:hAnsiTheme="minorHAnsi"/>
          <w:color w:val="auto"/>
          <w:szCs w:val="24"/>
        </w:rPr>
        <w:t>in addition to</w:t>
      </w:r>
      <w:r w:rsidR="004C2C52">
        <w:rPr>
          <w:rFonts w:asciiTheme="minorHAnsi" w:hAnsiTheme="minorHAnsi"/>
          <w:color w:val="auto"/>
          <w:szCs w:val="24"/>
        </w:rPr>
        <w:t xml:space="preserve"> those</w:t>
      </w:r>
      <w:r w:rsidR="00AA499F">
        <w:rPr>
          <w:rFonts w:asciiTheme="minorHAnsi" w:hAnsiTheme="minorHAnsi"/>
          <w:color w:val="auto"/>
          <w:szCs w:val="24"/>
        </w:rPr>
        <w:t xml:space="preserve"> placed on any diabetic requiring insulin</w:t>
      </w:r>
      <w:r w:rsidR="004C2C52">
        <w:rPr>
          <w:rFonts w:asciiTheme="minorHAnsi" w:hAnsiTheme="minorHAnsi"/>
          <w:color w:val="auto"/>
          <w:szCs w:val="24"/>
        </w:rPr>
        <w:t xml:space="preserve">.  </w:t>
      </w:r>
    </w:p>
    <w:p w:rsidR="004C60A3" w:rsidRDefault="004C60A3" w:rsidP="006C2F2D">
      <w:pPr>
        <w:spacing w:line="240" w:lineRule="exact"/>
        <w:jc w:val="both"/>
        <w:rPr>
          <w:rFonts w:asciiTheme="minorHAnsi" w:hAnsiTheme="minorHAnsi"/>
          <w:color w:val="auto"/>
          <w:szCs w:val="24"/>
        </w:rPr>
      </w:pPr>
    </w:p>
    <w:p w:rsidR="004D0359" w:rsidRPr="006B2337" w:rsidRDefault="004C2C52" w:rsidP="006C2F2D">
      <w:pPr>
        <w:tabs>
          <w:tab w:val="left" w:pos="288"/>
          <w:tab w:val="left" w:pos="4752"/>
        </w:tabs>
        <w:spacing w:line="240" w:lineRule="exact"/>
        <w:jc w:val="both"/>
        <w:rPr>
          <w:rFonts w:asciiTheme="minorHAnsi" w:hAnsiTheme="minorHAnsi" w:cs="Arial"/>
          <w:color w:val="000000"/>
          <w:szCs w:val="24"/>
        </w:rPr>
      </w:pPr>
      <w:r>
        <w:rPr>
          <w:rFonts w:asciiTheme="minorHAnsi" w:hAnsiTheme="minorHAnsi"/>
          <w:color w:val="auto"/>
          <w:szCs w:val="24"/>
          <w:u w:val="single"/>
        </w:rPr>
        <w:t xml:space="preserve">Unfitting Condition: </w:t>
      </w:r>
      <w:r w:rsidR="00FA07E3" w:rsidRPr="00FA07E3">
        <w:rPr>
          <w:rFonts w:asciiTheme="minorHAnsi" w:hAnsiTheme="minorHAnsi"/>
          <w:color w:val="auto"/>
          <w:szCs w:val="24"/>
          <w:u w:val="single"/>
        </w:rPr>
        <w:t xml:space="preserve">DM Type I </w:t>
      </w:r>
      <w:r w:rsidR="00664296" w:rsidRPr="00664296">
        <w:rPr>
          <w:rFonts w:asciiTheme="minorHAnsi" w:hAnsiTheme="minorHAnsi"/>
          <w:color w:val="auto"/>
          <w:szCs w:val="24"/>
          <w:u w:val="single"/>
        </w:rPr>
        <w:t>Condition</w:t>
      </w:r>
      <w:r w:rsidR="00664296" w:rsidRPr="00664296">
        <w:rPr>
          <w:rFonts w:asciiTheme="minorHAnsi" w:hAnsiTheme="minorHAnsi"/>
          <w:color w:val="auto"/>
          <w:szCs w:val="24"/>
        </w:rPr>
        <w:t xml:space="preserve">. </w:t>
      </w:r>
      <w:r>
        <w:rPr>
          <w:rFonts w:asciiTheme="minorHAnsi" w:hAnsiTheme="minorHAnsi"/>
          <w:color w:val="auto"/>
          <w:szCs w:val="24"/>
        </w:rPr>
        <w:t xml:space="preserve">  The CI presented to the flight surgeons’ office (FSO) on 23 January 2007 with the complaint of urinary frequency for the past year.  He was found to have a blood glucose of 452 and</w:t>
      </w:r>
      <w:r w:rsidR="00664296" w:rsidRPr="00664296">
        <w:rPr>
          <w:rFonts w:asciiTheme="minorHAnsi" w:hAnsiTheme="minorHAnsi"/>
          <w:color w:val="auto"/>
          <w:szCs w:val="24"/>
        </w:rPr>
        <w:t xml:space="preserve"> </w:t>
      </w:r>
      <w:r w:rsidR="00B24315">
        <w:rPr>
          <w:rFonts w:asciiTheme="minorHAnsi" w:hAnsiTheme="minorHAnsi"/>
          <w:color w:val="auto"/>
          <w:szCs w:val="24"/>
        </w:rPr>
        <w:t>urine glucose of &gt;1,000 and d</w:t>
      </w:r>
      <w:r>
        <w:rPr>
          <w:rFonts w:asciiTheme="minorHAnsi" w:hAnsiTheme="minorHAnsi"/>
          <w:color w:val="auto"/>
          <w:szCs w:val="24"/>
        </w:rPr>
        <w:t>iabetes was diagnosed</w:t>
      </w:r>
      <w:r w:rsidR="00A5252F">
        <w:rPr>
          <w:rFonts w:asciiTheme="minorHAnsi" w:hAnsiTheme="minorHAnsi"/>
          <w:color w:val="auto"/>
          <w:szCs w:val="24"/>
        </w:rPr>
        <w:t>.  D</w:t>
      </w:r>
      <w:r w:rsidR="00C34822">
        <w:rPr>
          <w:rFonts w:asciiTheme="minorHAnsi" w:hAnsiTheme="minorHAnsi"/>
          <w:color w:val="auto"/>
          <w:szCs w:val="24"/>
        </w:rPr>
        <w:t>iabetic teaching was g</w:t>
      </w:r>
      <w:r w:rsidR="00A5252F">
        <w:rPr>
          <w:rFonts w:asciiTheme="minorHAnsi" w:hAnsiTheme="minorHAnsi"/>
          <w:color w:val="auto"/>
          <w:szCs w:val="24"/>
        </w:rPr>
        <w:t>iven</w:t>
      </w:r>
      <w:r>
        <w:rPr>
          <w:rFonts w:asciiTheme="minorHAnsi" w:hAnsiTheme="minorHAnsi"/>
          <w:color w:val="auto"/>
          <w:szCs w:val="24"/>
        </w:rPr>
        <w:t xml:space="preserve"> and oral hypoglycemic </w:t>
      </w:r>
      <w:r w:rsidR="00C34822">
        <w:rPr>
          <w:rFonts w:asciiTheme="minorHAnsi" w:hAnsiTheme="minorHAnsi"/>
          <w:color w:val="auto"/>
          <w:szCs w:val="24"/>
        </w:rPr>
        <w:t xml:space="preserve">agents were </w:t>
      </w:r>
      <w:r>
        <w:rPr>
          <w:rFonts w:asciiTheme="minorHAnsi" w:hAnsiTheme="minorHAnsi"/>
          <w:color w:val="auto"/>
          <w:szCs w:val="24"/>
        </w:rPr>
        <w:t>started</w:t>
      </w:r>
      <w:r w:rsidR="00B24315">
        <w:rPr>
          <w:rFonts w:asciiTheme="minorHAnsi" w:hAnsiTheme="minorHAnsi"/>
          <w:color w:val="auto"/>
          <w:szCs w:val="24"/>
        </w:rPr>
        <w:t xml:space="preserve"> but </w:t>
      </w:r>
      <w:r>
        <w:rPr>
          <w:rFonts w:asciiTheme="minorHAnsi" w:hAnsiTheme="minorHAnsi"/>
          <w:color w:val="auto"/>
          <w:szCs w:val="24"/>
        </w:rPr>
        <w:t xml:space="preserve">were ineffective.  Type I DM was </w:t>
      </w:r>
      <w:r w:rsidR="00A5252F">
        <w:rPr>
          <w:rFonts w:asciiTheme="minorHAnsi" w:hAnsiTheme="minorHAnsi"/>
          <w:color w:val="auto"/>
          <w:szCs w:val="24"/>
        </w:rPr>
        <w:t xml:space="preserve">then </w:t>
      </w:r>
      <w:r w:rsidR="00AA4ECA">
        <w:rPr>
          <w:rFonts w:asciiTheme="minorHAnsi" w:hAnsiTheme="minorHAnsi"/>
          <w:color w:val="auto"/>
          <w:szCs w:val="24"/>
        </w:rPr>
        <w:t>diagnosed</w:t>
      </w:r>
      <w:r>
        <w:rPr>
          <w:rFonts w:asciiTheme="minorHAnsi" w:hAnsiTheme="minorHAnsi"/>
          <w:color w:val="auto"/>
          <w:szCs w:val="24"/>
        </w:rPr>
        <w:t xml:space="preserve"> and the CI started on insulin.</w:t>
      </w:r>
      <w:r w:rsidR="00653A18">
        <w:rPr>
          <w:rFonts w:asciiTheme="minorHAnsi" w:hAnsiTheme="minorHAnsi"/>
          <w:color w:val="auto"/>
          <w:szCs w:val="24"/>
        </w:rPr>
        <w:t xml:space="preserve">  The MEB exam was accomplished</w:t>
      </w:r>
      <w:r w:rsidR="00EA6B34">
        <w:rPr>
          <w:rFonts w:asciiTheme="minorHAnsi" w:hAnsiTheme="minorHAnsi"/>
          <w:color w:val="auto"/>
          <w:szCs w:val="24"/>
        </w:rPr>
        <w:t xml:space="preserve"> </w:t>
      </w:r>
      <w:r w:rsidR="00653A18">
        <w:rPr>
          <w:rFonts w:asciiTheme="minorHAnsi" w:hAnsiTheme="minorHAnsi"/>
          <w:color w:val="auto"/>
          <w:szCs w:val="24"/>
        </w:rPr>
        <w:t>22</w:t>
      </w:r>
      <w:r w:rsidR="008632ED">
        <w:rPr>
          <w:rFonts w:asciiTheme="minorHAnsi" w:hAnsiTheme="minorHAnsi"/>
          <w:color w:val="auto"/>
          <w:szCs w:val="24"/>
        </w:rPr>
        <w:t> </w:t>
      </w:r>
      <w:r w:rsidR="00653A18">
        <w:rPr>
          <w:rFonts w:asciiTheme="minorHAnsi" w:hAnsiTheme="minorHAnsi"/>
          <w:color w:val="auto"/>
          <w:szCs w:val="24"/>
        </w:rPr>
        <w:t>February 2007, seven months prior to separation.  At that time, his DM was improving on insulin</w:t>
      </w:r>
      <w:r w:rsidR="0030168B">
        <w:rPr>
          <w:rFonts w:asciiTheme="minorHAnsi" w:hAnsiTheme="minorHAnsi"/>
          <w:color w:val="auto"/>
          <w:szCs w:val="24"/>
        </w:rPr>
        <w:t xml:space="preserve"> and no complications </w:t>
      </w:r>
      <w:r w:rsidR="00C34822">
        <w:rPr>
          <w:rFonts w:asciiTheme="minorHAnsi" w:hAnsiTheme="minorHAnsi"/>
          <w:color w:val="auto"/>
          <w:szCs w:val="24"/>
        </w:rPr>
        <w:t xml:space="preserve">were </w:t>
      </w:r>
      <w:r w:rsidR="0030168B">
        <w:rPr>
          <w:rFonts w:asciiTheme="minorHAnsi" w:hAnsiTheme="minorHAnsi"/>
          <w:color w:val="auto"/>
          <w:szCs w:val="24"/>
        </w:rPr>
        <w:t>noted</w:t>
      </w:r>
      <w:r w:rsidR="00653A18">
        <w:rPr>
          <w:rFonts w:asciiTheme="minorHAnsi" w:hAnsiTheme="minorHAnsi"/>
          <w:color w:val="auto"/>
          <w:szCs w:val="24"/>
        </w:rPr>
        <w:t xml:space="preserve">.  </w:t>
      </w:r>
      <w:r w:rsidR="00C34822">
        <w:rPr>
          <w:rFonts w:asciiTheme="minorHAnsi" w:hAnsiTheme="minorHAnsi"/>
          <w:color w:val="auto"/>
          <w:szCs w:val="24"/>
        </w:rPr>
        <w:t xml:space="preserve">The physical </w:t>
      </w:r>
      <w:r w:rsidR="00653A18">
        <w:rPr>
          <w:rFonts w:asciiTheme="minorHAnsi" w:hAnsiTheme="minorHAnsi"/>
          <w:color w:val="auto"/>
          <w:szCs w:val="24"/>
        </w:rPr>
        <w:t>exam was unremarkable</w:t>
      </w:r>
      <w:r w:rsidR="00A5252F">
        <w:rPr>
          <w:rFonts w:asciiTheme="minorHAnsi" w:hAnsiTheme="minorHAnsi"/>
          <w:color w:val="auto"/>
          <w:szCs w:val="24"/>
        </w:rPr>
        <w:t>;</w:t>
      </w:r>
      <w:r w:rsidR="00C34822">
        <w:rPr>
          <w:rFonts w:asciiTheme="minorHAnsi" w:hAnsiTheme="minorHAnsi"/>
          <w:color w:val="auto"/>
          <w:szCs w:val="24"/>
        </w:rPr>
        <w:t xml:space="preserve"> s</w:t>
      </w:r>
      <w:r w:rsidR="00502ECA">
        <w:rPr>
          <w:rFonts w:asciiTheme="minorHAnsi" w:hAnsiTheme="minorHAnsi"/>
          <w:color w:val="auto"/>
          <w:szCs w:val="24"/>
        </w:rPr>
        <w:t>pecifically,</w:t>
      </w:r>
      <w:r w:rsidR="00653A18">
        <w:rPr>
          <w:rFonts w:asciiTheme="minorHAnsi" w:hAnsiTheme="minorHAnsi"/>
          <w:color w:val="auto"/>
          <w:szCs w:val="24"/>
        </w:rPr>
        <w:t xml:space="preserve"> his eye and neurological exams were normal.  His renal functions were normal.  There was no evidence of </w:t>
      </w:r>
      <w:proofErr w:type="spellStart"/>
      <w:r w:rsidR="00653A18">
        <w:rPr>
          <w:rFonts w:asciiTheme="minorHAnsi" w:hAnsiTheme="minorHAnsi"/>
          <w:color w:val="auto"/>
          <w:szCs w:val="24"/>
        </w:rPr>
        <w:t>microvascular</w:t>
      </w:r>
      <w:proofErr w:type="spellEnd"/>
      <w:r w:rsidR="00653A18">
        <w:rPr>
          <w:rFonts w:asciiTheme="minorHAnsi" w:hAnsiTheme="minorHAnsi"/>
          <w:color w:val="auto"/>
          <w:szCs w:val="24"/>
        </w:rPr>
        <w:t xml:space="preserve"> or </w:t>
      </w:r>
      <w:proofErr w:type="spellStart"/>
      <w:r w:rsidR="00653A18">
        <w:rPr>
          <w:rFonts w:asciiTheme="minorHAnsi" w:hAnsiTheme="minorHAnsi"/>
          <w:color w:val="auto"/>
          <w:szCs w:val="24"/>
        </w:rPr>
        <w:t>macrovascular</w:t>
      </w:r>
      <w:proofErr w:type="spellEnd"/>
      <w:r w:rsidR="00653A18">
        <w:rPr>
          <w:rFonts w:asciiTheme="minorHAnsi" w:hAnsiTheme="minorHAnsi"/>
          <w:color w:val="auto"/>
          <w:szCs w:val="24"/>
        </w:rPr>
        <w:t xml:space="preserve"> disease.  He had no hospitalizations and there had been no episodes of diabetic </w:t>
      </w:r>
      <w:proofErr w:type="spellStart"/>
      <w:r w:rsidR="00653A18">
        <w:rPr>
          <w:rFonts w:asciiTheme="minorHAnsi" w:hAnsiTheme="minorHAnsi"/>
          <w:color w:val="auto"/>
          <w:szCs w:val="24"/>
        </w:rPr>
        <w:t>ketoacidosis</w:t>
      </w:r>
      <w:proofErr w:type="spellEnd"/>
      <w:r w:rsidR="00653A18">
        <w:rPr>
          <w:rFonts w:asciiTheme="minorHAnsi" w:hAnsiTheme="minorHAnsi"/>
          <w:color w:val="auto"/>
          <w:szCs w:val="24"/>
        </w:rPr>
        <w:t xml:space="preserve"> (DKA).  His weight had decreased prior to treatment</w:t>
      </w:r>
      <w:r w:rsidR="00502ECA">
        <w:rPr>
          <w:rFonts w:asciiTheme="minorHAnsi" w:hAnsiTheme="minorHAnsi"/>
          <w:color w:val="auto"/>
          <w:szCs w:val="24"/>
        </w:rPr>
        <w:t>,</w:t>
      </w:r>
      <w:r w:rsidR="00653A18">
        <w:rPr>
          <w:rFonts w:asciiTheme="minorHAnsi" w:hAnsiTheme="minorHAnsi"/>
          <w:color w:val="auto"/>
          <w:szCs w:val="24"/>
        </w:rPr>
        <w:t xml:space="preserve"> which is </w:t>
      </w:r>
      <w:r w:rsidR="00AA4ECA">
        <w:rPr>
          <w:rFonts w:asciiTheme="minorHAnsi" w:hAnsiTheme="minorHAnsi"/>
          <w:color w:val="auto"/>
          <w:szCs w:val="24"/>
        </w:rPr>
        <w:t>not un</w:t>
      </w:r>
      <w:r w:rsidR="00653A18">
        <w:rPr>
          <w:rFonts w:asciiTheme="minorHAnsi" w:hAnsiTheme="minorHAnsi"/>
          <w:color w:val="auto"/>
          <w:szCs w:val="24"/>
        </w:rPr>
        <w:t>common;</w:t>
      </w:r>
      <w:r w:rsidR="00C34822">
        <w:rPr>
          <w:rFonts w:asciiTheme="minorHAnsi" w:hAnsiTheme="minorHAnsi"/>
          <w:color w:val="auto"/>
          <w:szCs w:val="24"/>
        </w:rPr>
        <w:t xml:space="preserve"> </w:t>
      </w:r>
      <w:r w:rsidR="00D335C4">
        <w:rPr>
          <w:rFonts w:asciiTheme="minorHAnsi" w:hAnsiTheme="minorHAnsi"/>
          <w:color w:val="auto"/>
          <w:szCs w:val="24"/>
        </w:rPr>
        <w:t xml:space="preserve">it is noted that </w:t>
      </w:r>
      <w:r w:rsidR="00AA4ECA">
        <w:rPr>
          <w:rFonts w:asciiTheme="minorHAnsi" w:hAnsiTheme="minorHAnsi"/>
          <w:color w:val="auto"/>
          <w:szCs w:val="24"/>
        </w:rPr>
        <w:t xml:space="preserve">he had been training for a marathon as well.  Regardless, </w:t>
      </w:r>
      <w:r w:rsidR="00653A18">
        <w:rPr>
          <w:rFonts w:asciiTheme="minorHAnsi" w:hAnsiTheme="minorHAnsi"/>
          <w:color w:val="auto"/>
          <w:szCs w:val="24"/>
        </w:rPr>
        <w:t>after treatment, he regained his weight.</w:t>
      </w:r>
      <w:r w:rsidR="00502ECA">
        <w:rPr>
          <w:rFonts w:asciiTheme="minorHAnsi" w:hAnsiTheme="minorHAnsi"/>
          <w:color w:val="auto"/>
          <w:szCs w:val="24"/>
        </w:rPr>
        <w:t xml:space="preserve">  Early in the course of the disease</w:t>
      </w:r>
      <w:r w:rsidR="00D335C4">
        <w:rPr>
          <w:rFonts w:asciiTheme="minorHAnsi" w:hAnsiTheme="minorHAnsi"/>
          <w:color w:val="auto"/>
          <w:szCs w:val="24"/>
        </w:rPr>
        <w:t>,</w:t>
      </w:r>
      <w:r w:rsidR="00502ECA">
        <w:rPr>
          <w:rFonts w:asciiTheme="minorHAnsi" w:hAnsiTheme="minorHAnsi"/>
          <w:color w:val="auto"/>
          <w:szCs w:val="24"/>
        </w:rPr>
        <w:t xml:space="preserve"> he was seen frequently.  Again, this is normal in the initial diagnostic and management period and did not continue after he stabilized on insulin.  </w:t>
      </w:r>
      <w:r w:rsidR="00CD5FCF">
        <w:rPr>
          <w:rFonts w:asciiTheme="minorHAnsi" w:hAnsiTheme="minorHAnsi"/>
          <w:color w:val="auto"/>
          <w:szCs w:val="24"/>
        </w:rPr>
        <w:t xml:space="preserve">He was issued a temporary </w:t>
      </w:r>
      <w:r w:rsidR="00CD5FCF" w:rsidRPr="00B96172">
        <w:rPr>
          <w:rFonts w:asciiTheme="minorHAnsi" w:hAnsiTheme="minorHAnsi"/>
          <w:color w:val="auto"/>
          <w:szCs w:val="24"/>
        </w:rPr>
        <w:t xml:space="preserve">profile that restricted his duty </w:t>
      </w:r>
      <w:r w:rsidR="0078446C">
        <w:rPr>
          <w:rFonts w:asciiTheme="minorHAnsi" w:hAnsiTheme="minorHAnsi"/>
          <w:color w:val="auto"/>
          <w:szCs w:val="24"/>
        </w:rPr>
        <w:t>assignments pending MEB/PEB action</w:t>
      </w:r>
      <w:r w:rsidR="00CD5FCF" w:rsidRPr="00B96172">
        <w:rPr>
          <w:rFonts w:asciiTheme="minorHAnsi" w:hAnsiTheme="minorHAnsi"/>
          <w:color w:val="auto"/>
          <w:szCs w:val="24"/>
        </w:rPr>
        <w:t>.  Notably, the profile provided for no</w:t>
      </w:r>
      <w:r w:rsidR="00D335C4">
        <w:rPr>
          <w:rFonts w:asciiTheme="minorHAnsi" w:hAnsiTheme="minorHAnsi"/>
          <w:color w:val="auto"/>
          <w:szCs w:val="24"/>
        </w:rPr>
        <w:t xml:space="preserve"> other activity restriction</w:t>
      </w:r>
      <w:r w:rsidR="00CD5FCF" w:rsidRPr="00B96172">
        <w:rPr>
          <w:rFonts w:asciiTheme="minorHAnsi" w:hAnsiTheme="minorHAnsi"/>
          <w:color w:val="auto"/>
          <w:szCs w:val="24"/>
        </w:rPr>
        <w:t>.</w:t>
      </w:r>
      <w:r w:rsidR="00CD5FCF">
        <w:rPr>
          <w:rFonts w:asciiTheme="minorHAnsi" w:hAnsiTheme="minorHAnsi"/>
          <w:color w:val="auto"/>
          <w:szCs w:val="24"/>
        </w:rPr>
        <w:t xml:space="preserve">  </w:t>
      </w:r>
      <w:r w:rsidR="00502ECA">
        <w:rPr>
          <w:rFonts w:asciiTheme="minorHAnsi" w:hAnsiTheme="minorHAnsi"/>
          <w:color w:val="auto"/>
          <w:szCs w:val="24"/>
        </w:rPr>
        <w:t xml:space="preserve">The VA compensation and pension (C&amp;P) examination was on 11 November 2007, six weeks after separation.  </w:t>
      </w:r>
      <w:r w:rsidR="00A3292E">
        <w:rPr>
          <w:rFonts w:asciiTheme="minorHAnsi" w:hAnsiTheme="minorHAnsi"/>
          <w:color w:val="auto"/>
          <w:szCs w:val="24"/>
        </w:rPr>
        <w:t>Again, no hospitalizations or DKA were noted.  The physical exam was normal with specific attention to the ophthalmological and neurological exams.  His blood glucose was 120 and urinalysis normal.</w:t>
      </w:r>
      <w:r w:rsidR="00653A18">
        <w:rPr>
          <w:rFonts w:asciiTheme="minorHAnsi" w:hAnsiTheme="minorHAnsi"/>
          <w:color w:val="auto"/>
          <w:szCs w:val="24"/>
        </w:rPr>
        <w:t xml:space="preserve">  </w:t>
      </w:r>
      <w:r w:rsidR="00A3292E">
        <w:rPr>
          <w:rFonts w:asciiTheme="minorHAnsi" w:hAnsiTheme="minorHAnsi"/>
          <w:color w:val="auto"/>
          <w:szCs w:val="24"/>
        </w:rPr>
        <w:t xml:space="preserve">The </w:t>
      </w:r>
      <w:r w:rsidR="00D335C4">
        <w:rPr>
          <w:rFonts w:asciiTheme="minorHAnsi" w:hAnsiTheme="minorHAnsi"/>
          <w:color w:val="auto"/>
          <w:szCs w:val="24"/>
        </w:rPr>
        <w:t xml:space="preserve">VA </w:t>
      </w:r>
      <w:r w:rsidR="00A3292E">
        <w:rPr>
          <w:rFonts w:asciiTheme="minorHAnsi" w:hAnsiTheme="minorHAnsi"/>
          <w:color w:val="auto"/>
          <w:szCs w:val="24"/>
        </w:rPr>
        <w:t xml:space="preserve">examiner specifically noted “The diabetes does not cause any secondary complications in regards to the eyes, heart, skin, kidneys, arteries or nervous system.  The diabetes does not cause any restriction of activities.  </w:t>
      </w:r>
      <w:r w:rsidR="004D0359">
        <w:rPr>
          <w:rFonts w:asciiTheme="minorHAnsi" w:hAnsiTheme="minorHAnsi"/>
          <w:color w:val="auto"/>
          <w:szCs w:val="24"/>
        </w:rPr>
        <w:t xml:space="preserve">The claimant does not have a non-diabetic condition that is aggravated by the diabetes.”  The FPEB rated the </w:t>
      </w:r>
      <w:r w:rsidR="004D0359">
        <w:rPr>
          <w:rFonts w:asciiTheme="minorHAnsi" w:hAnsiTheme="minorHAnsi"/>
          <w:color w:val="auto"/>
          <w:szCs w:val="24"/>
        </w:rPr>
        <w:lastRenderedPageBreak/>
        <w:t xml:space="preserve">diabetes condition at 20% and coded it 7913.  The </w:t>
      </w:r>
      <w:r w:rsidR="008632ED">
        <w:rPr>
          <w:rFonts w:asciiTheme="minorHAnsi" w:hAnsiTheme="minorHAnsi"/>
          <w:color w:val="auto"/>
          <w:szCs w:val="24"/>
        </w:rPr>
        <w:t>D</w:t>
      </w:r>
      <w:r w:rsidR="004D0359">
        <w:rPr>
          <w:rFonts w:asciiTheme="minorHAnsi" w:hAnsiTheme="minorHAnsi"/>
          <w:color w:val="auto"/>
          <w:szCs w:val="24"/>
        </w:rPr>
        <w:t xml:space="preserve">VA also coded it 7913, but awarded a 40% disability rating citing a letter from the CI’s private doctor which stated “Due to the insulin usage, his activities </w:t>
      </w:r>
      <w:r w:rsidR="004D0359" w:rsidRPr="00F13F6C">
        <w:rPr>
          <w:rFonts w:asciiTheme="minorHAnsi" w:hAnsiTheme="minorHAnsi"/>
          <w:color w:val="auto"/>
          <w:szCs w:val="24"/>
        </w:rPr>
        <w:t>are somewhat restricted</w:t>
      </w:r>
      <w:r w:rsidR="004D0359">
        <w:rPr>
          <w:rFonts w:asciiTheme="minorHAnsi" w:hAnsiTheme="minorHAnsi"/>
          <w:color w:val="auto"/>
          <w:szCs w:val="24"/>
        </w:rPr>
        <w:t xml:space="preserve"> due to the possibility of hypoglycemic episodes, etc.”  The Board considered this statement, but noted that this is true of any diabetic on insulin and, therefore, does not rise to the additional “re</w:t>
      </w:r>
      <w:r w:rsidR="00AA4ECA">
        <w:rPr>
          <w:rFonts w:asciiTheme="minorHAnsi" w:hAnsiTheme="minorHAnsi"/>
          <w:color w:val="auto"/>
          <w:szCs w:val="24"/>
        </w:rPr>
        <w:t>gulation of</w:t>
      </w:r>
      <w:r w:rsidR="004D0359">
        <w:rPr>
          <w:rFonts w:asciiTheme="minorHAnsi" w:hAnsiTheme="minorHAnsi"/>
          <w:color w:val="auto"/>
          <w:szCs w:val="24"/>
        </w:rPr>
        <w:t xml:space="preserve"> activities” level that separates a 20% and 40% disability rating.  </w:t>
      </w:r>
      <w:r w:rsidR="00B24315">
        <w:rPr>
          <w:rFonts w:asciiTheme="minorHAnsi" w:hAnsiTheme="minorHAnsi"/>
          <w:color w:val="auto"/>
          <w:szCs w:val="24"/>
        </w:rPr>
        <w:t xml:space="preserve">The CI’s activities were not altered in any way other than the activities of routine care required for diabetes mellitus. </w:t>
      </w:r>
      <w:r w:rsidR="00D335C4">
        <w:rPr>
          <w:rFonts w:asciiTheme="minorHAnsi" w:hAnsiTheme="minorHAnsi"/>
          <w:color w:val="auto"/>
          <w:szCs w:val="24"/>
        </w:rPr>
        <w:t xml:space="preserve">It also stands in contrast to the </w:t>
      </w:r>
      <w:r w:rsidR="008632ED">
        <w:rPr>
          <w:rFonts w:asciiTheme="minorHAnsi" w:hAnsiTheme="minorHAnsi"/>
          <w:color w:val="auto"/>
          <w:szCs w:val="24"/>
        </w:rPr>
        <w:t>D</w:t>
      </w:r>
      <w:r w:rsidR="00D335C4">
        <w:rPr>
          <w:rFonts w:asciiTheme="minorHAnsi" w:hAnsiTheme="minorHAnsi"/>
          <w:color w:val="auto"/>
          <w:szCs w:val="24"/>
        </w:rPr>
        <w:t xml:space="preserve">VA examiner’s comments that the “diabetes does not cause any restriction of activities.”  </w:t>
      </w:r>
      <w:r w:rsidR="00D71B27">
        <w:rPr>
          <w:rFonts w:asciiTheme="minorHAnsi" w:hAnsiTheme="minorHAnsi"/>
          <w:color w:val="auto"/>
          <w:szCs w:val="24"/>
        </w:rPr>
        <w:t xml:space="preserve">The CI’s physical profile dated </w:t>
      </w:r>
      <w:r w:rsidR="001737B1">
        <w:rPr>
          <w:rFonts w:asciiTheme="minorHAnsi" w:hAnsiTheme="minorHAnsi"/>
          <w:color w:val="auto"/>
          <w:szCs w:val="24"/>
        </w:rPr>
        <w:t xml:space="preserve">23 February </w:t>
      </w:r>
      <w:r w:rsidR="00D71B27">
        <w:rPr>
          <w:rFonts w:asciiTheme="minorHAnsi" w:hAnsiTheme="minorHAnsi"/>
          <w:color w:val="auto"/>
          <w:szCs w:val="24"/>
        </w:rPr>
        <w:t>2007 was a temporary P4 for Type I Diabetes</w:t>
      </w:r>
      <w:r w:rsidR="00F930D0">
        <w:rPr>
          <w:rFonts w:asciiTheme="minorHAnsi" w:hAnsiTheme="minorHAnsi"/>
          <w:color w:val="auto"/>
          <w:szCs w:val="24"/>
        </w:rPr>
        <w:t xml:space="preserve"> and it stated an MEB was required. No physical limitations or restrictions were listed</w:t>
      </w:r>
      <w:r w:rsidR="00D335C4">
        <w:rPr>
          <w:rFonts w:asciiTheme="minorHAnsi" w:hAnsiTheme="minorHAnsi"/>
          <w:color w:val="auto"/>
          <w:szCs w:val="24"/>
        </w:rPr>
        <w:t xml:space="preserve">; </w:t>
      </w:r>
      <w:r w:rsidR="00F930D0">
        <w:rPr>
          <w:rFonts w:asciiTheme="minorHAnsi" w:hAnsiTheme="minorHAnsi"/>
          <w:color w:val="auto"/>
          <w:szCs w:val="24"/>
        </w:rPr>
        <w:t xml:space="preserve">it is implied that the CI remained subject to all </w:t>
      </w:r>
      <w:r w:rsidR="00D335C4">
        <w:rPr>
          <w:rFonts w:asciiTheme="minorHAnsi" w:hAnsiTheme="minorHAnsi"/>
          <w:color w:val="auto"/>
          <w:szCs w:val="24"/>
        </w:rPr>
        <w:t xml:space="preserve">his </w:t>
      </w:r>
      <w:r w:rsidR="00F930D0">
        <w:rPr>
          <w:rFonts w:asciiTheme="minorHAnsi" w:hAnsiTheme="minorHAnsi"/>
          <w:color w:val="auto"/>
          <w:szCs w:val="24"/>
        </w:rPr>
        <w:t xml:space="preserve">usual Air Force physical training and testing programs. </w:t>
      </w:r>
      <w:r w:rsidR="00D71B27">
        <w:rPr>
          <w:rFonts w:asciiTheme="minorHAnsi" w:hAnsiTheme="minorHAnsi"/>
          <w:color w:val="auto"/>
          <w:szCs w:val="24"/>
        </w:rPr>
        <w:t xml:space="preserve"> Also, as reported by Dr. Margaret Lee in a letter dated </w:t>
      </w:r>
      <w:r w:rsidR="001737B1">
        <w:rPr>
          <w:rFonts w:asciiTheme="minorHAnsi" w:hAnsiTheme="minorHAnsi"/>
          <w:color w:val="auto"/>
          <w:szCs w:val="24"/>
        </w:rPr>
        <w:t xml:space="preserve">05 February </w:t>
      </w:r>
      <w:r w:rsidR="00D71B27">
        <w:rPr>
          <w:rFonts w:asciiTheme="minorHAnsi" w:hAnsiTheme="minorHAnsi"/>
          <w:color w:val="auto"/>
          <w:szCs w:val="24"/>
        </w:rPr>
        <w:t xml:space="preserve">2007, the CI completed the Walt Disney Half </w:t>
      </w:r>
      <w:r w:rsidR="00F930D0">
        <w:rPr>
          <w:rFonts w:asciiTheme="minorHAnsi" w:hAnsiTheme="minorHAnsi"/>
          <w:color w:val="auto"/>
          <w:szCs w:val="24"/>
        </w:rPr>
        <w:t>M</w:t>
      </w:r>
      <w:r w:rsidR="00D71B27">
        <w:rPr>
          <w:rFonts w:asciiTheme="minorHAnsi" w:hAnsiTheme="minorHAnsi"/>
          <w:color w:val="auto"/>
          <w:szCs w:val="24"/>
        </w:rPr>
        <w:t xml:space="preserve">arathon in January 2007, </w:t>
      </w:r>
      <w:r w:rsidR="00F930D0">
        <w:rPr>
          <w:rFonts w:asciiTheme="minorHAnsi" w:hAnsiTheme="minorHAnsi"/>
          <w:color w:val="auto"/>
          <w:szCs w:val="24"/>
        </w:rPr>
        <w:t>apparently prior</w:t>
      </w:r>
      <w:r w:rsidR="00D71B27">
        <w:rPr>
          <w:rFonts w:asciiTheme="minorHAnsi" w:hAnsiTheme="minorHAnsi"/>
          <w:color w:val="auto"/>
          <w:szCs w:val="24"/>
        </w:rPr>
        <w:t xml:space="preserve"> to starting insulin treatment on </w:t>
      </w:r>
      <w:r w:rsidR="00EA6B34">
        <w:rPr>
          <w:rFonts w:asciiTheme="minorHAnsi" w:hAnsiTheme="minorHAnsi"/>
          <w:color w:val="auto"/>
          <w:szCs w:val="24"/>
        </w:rPr>
        <w:t xml:space="preserve">           </w:t>
      </w:r>
      <w:r w:rsidR="00D71B27">
        <w:rPr>
          <w:rFonts w:asciiTheme="minorHAnsi" w:hAnsiTheme="minorHAnsi"/>
          <w:color w:val="auto"/>
          <w:szCs w:val="24"/>
        </w:rPr>
        <w:t xml:space="preserve">31 January 2007.  </w:t>
      </w:r>
      <w:r w:rsidR="004D0359">
        <w:rPr>
          <w:rFonts w:asciiTheme="minorHAnsi" w:hAnsiTheme="minorHAnsi"/>
          <w:color w:val="auto"/>
          <w:szCs w:val="24"/>
        </w:rPr>
        <w:t>In s</w:t>
      </w:r>
      <w:r w:rsidR="00D335C4">
        <w:rPr>
          <w:rFonts w:asciiTheme="minorHAnsi" w:hAnsiTheme="minorHAnsi"/>
          <w:color w:val="auto"/>
          <w:szCs w:val="24"/>
        </w:rPr>
        <w:t>ummary</w:t>
      </w:r>
      <w:r w:rsidR="004D0359">
        <w:rPr>
          <w:rFonts w:asciiTheme="minorHAnsi" w:hAnsiTheme="minorHAnsi"/>
          <w:color w:val="auto"/>
          <w:szCs w:val="24"/>
        </w:rPr>
        <w:t xml:space="preserve">, the Board opines that the </w:t>
      </w:r>
      <w:r w:rsidR="008632ED">
        <w:rPr>
          <w:rFonts w:asciiTheme="minorHAnsi" w:hAnsiTheme="minorHAnsi"/>
          <w:color w:val="auto"/>
          <w:szCs w:val="24"/>
        </w:rPr>
        <w:t>D</w:t>
      </w:r>
      <w:r w:rsidR="004D0359">
        <w:rPr>
          <w:rFonts w:asciiTheme="minorHAnsi" w:hAnsiTheme="minorHAnsi"/>
          <w:color w:val="auto"/>
          <w:szCs w:val="24"/>
        </w:rPr>
        <w:t xml:space="preserve">VA erred in its </w:t>
      </w:r>
      <w:r w:rsidR="004D0359" w:rsidRPr="00F13F6C">
        <w:rPr>
          <w:rFonts w:asciiTheme="minorHAnsi" w:hAnsiTheme="minorHAnsi"/>
          <w:color w:val="auto"/>
          <w:szCs w:val="24"/>
        </w:rPr>
        <w:t>adjudication</w:t>
      </w:r>
      <w:r w:rsidR="00F13F6C" w:rsidRPr="00F13F6C">
        <w:rPr>
          <w:rFonts w:asciiTheme="minorHAnsi" w:hAnsiTheme="minorHAnsi"/>
          <w:color w:val="auto"/>
          <w:szCs w:val="24"/>
        </w:rPr>
        <w:t>.</w:t>
      </w:r>
      <w:r w:rsidR="00AA4ECA" w:rsidRPr="00F13F6C">
        <w:rPr>
          <w:rFonts w:asciiTheme="minorHAnsi" w:hAnsiTheme="minorHAnsi"/>
          <w:color w:val="auto"/>
          <w:szCs w:val="24"/>
        </w:rPr>
        <w:t xml:space="preserve"> </w:t>
      </w:r>
      <w:r w:rsidR="004D0359" w:rsidRPr="00F13F6C">
        <w:rPr>
          <w:rFonts w:asciiTheme="minorHAnsi" w:hAnsiTheme="minorHAnsi"/>
          <w:color w:val="auto"/>
          <w:szCs w:val="24"/>
        </w:rPr>
        <w:t xml:space="preserve"> </w:t>
      </w:r>
      <w:r w:rsidR="004D0359" w:rsidRPr="00F13F6C">
        <w:rPr>
          <w:rFonts w:asciiTheme="minorHAnsi" w:hAnsiTheme="minorHAnsi" w:cs="Arial"/>
          <w:color w:val="000000"/>
          <w:szCs w:val="24"/>
        </w:rPr>
        <w:t>After</w:t>
      </w:r>
      <w:r w:rsidR="004D0359" w:rsidRPr="006B2337">
        <w:rPr>
          <w:rFonts w:asciiTheme="minorHAnsi" w:hAnsiTheme="minorHAnsi" w:cs="Arial"/>
          <w:color w:val="000000"/>
          <w:szCs w:val="24"/>
        </w:rPr>
        <w:t xml:space="preserve"> due deliberation</w:t>
      </w:r>
      <w:r w:rsidR="00AA4ECA">
        <w:rPr>
          <w:rFonts w:asciiTheme="minorHAnsi" w:hAnsiTheme="minorHAnsi" w:cs="Arial"/>
          <w:color w:val="000000"/>
          <w:szCs w:val="24"/>
        </w:rPr>
        <w:t xml:space="preserve"> and </w:t>
      </w:r>
      <w:r w:rsidR="004D0359" w:rsidRPr="006B2337">
        <w:rPr>
          <w:rFonts w:asciiTheme="minorHAnsi" w:hAnsiTheme="minorHAnsi" w:cs="Arial"/>
          <w:color w:val="000000"/>
          <w:szCs w:val="24"/>
        </w:rPr>
        <w:t xml:space="preserve">in consideration of the totality of the evidence, the Board concluded that there was insufficient cause to recommend a change from the PEB fitness adjudication for the </w:t>
      </w:r>
      <w:r w:rsidR="004D0359">
        <w:rPr>
          <w:rFonts w:asciiTheme="minorHAnsi" w:hAnsiTheme="minorHAnsi" w:cs="Arial"/>
          <w:color w:val="000000"/>
          <w:szCs w:val="24"/>
        </w:rPr>
        <w:t>Type I diabetes mellitus</w:t>
      </w:r>
      <w:r w:rsidR="004D0359" w:rsidRPr="006B2337">
        <w:rPr>
          <w:rFonts w:asciiTheme="minorHAnsi" w:hAnsiTheme="minorHAnsi" w:cs="Arial"/>
          <w:color w:val="000000"/>
          <w:szCs w:val="24"/>
        </w:rPr>
        <w:t xml:space="preserve"> condition.</w:t>
      </w:r>
    </w:p>
    <w:p w:rsidR="00B2447E" w:rsidRDefault="00B2447E" w:rsidP="006C2F2D">
      <w:pPr>
        <w:tabs>
          <w:tab w:val="left" w:pos="288"/>
          <w:tab w:val="left" w:pos="4752"/>
        </w:tabs>
        <w:spacing w:line="240" w:lineRule="exact"/>
        <w:jc w:val="both"/>
        <w:rPr>
          <w:rFonts w:asciiTheme="minorHAnsi" w:hAnsiTheme="minorHAnsi"/>
          <w:color w:val="auto"/>
          <w:szCs w:val="24"/>
        </w:rPr>
      </w:pPr>
    </w:p>
    <w:p w:rsidR="00664296" w:rsidRPr="00664296" w:rsidRDefault="00664296" w:rsidP="006C2F2D">
      <w:pPr>
        <w:spacing w:line="240" w:lineRule="exact"/>
        <w:jc w:val="both"/>
        <w:rPr>
          <w:rFonts w:asciiTheme="minorHAnsi" w:hAnsiTheme="minorHAnsi"/>
          <w:color w:val="auto"/>
          <w:szCs w:val="24"/>
        </w:rPr>
      </w:pPr>
      <w:proofErr w:type="gramStart"/>
      <w:r w:rsidRPr="00664296">
        <w:rPr>
          <w:rFonts w:asciiTheme="minorHAnsi" w:eastAsia="HiddenHorzOCR" w:hAnsiTheme="minorHAnsi"/>
          <w:color w:val="auto"/>
          <w:szCs w:val="24"/>
          <w:u w:val="single"/>
        </w:rPr>
        <w:t>Other Contended Conditions</w:t>
      </w:r>
      <w:r w:rsidRPr="00664296">
        <w:rPr>
          <w:rFonts w:asciiTheme="minorHAnsi" w:eastAsia="HiddenHorzOCR" w:hAnsiTheme="minorHAnsi"/>
          <w:color w:val="auto"/>
          <w:szCs w:val="24"/>
        </w:rPr>
        <w:t>.</w:t>
      </w:r>
      <w:proofErr w:type="gramEnd"/>
      <w:r w:rsidRPr="00664296">
        <w:rPr>
          <w:rFonts w:asciiTheme="minorHAnsi" w:eastAsia="HiddenHorzOCR" w:hAnsiTheme="minorHAnsi"/>
          <w:color w:val="auto"/>
          <w:szCs w:val="24"/>
        </w:rPr>
        <w:t xml:space="preserve">  The CI’s application asserts that compensable ratings should be considered for </w:t>
      </w:r>
      <w:r w:rsidR="00FA07E3">
        <w:rPr>
          <w:rFonts w:asciiTheme="minorHAnsi" w:eastAsia="HiddenHorzOCR" w:hAnsiTheme="minorHAnsi"/>
          <w:color w:val="auto"/>
          <w:szCs w:val="24"/>
        </w:rPr>
        <w:t>hypoth</w:t>
      </w:r>
      <w:r w:rsidR="00B2447E">
        <w:rPr>
          <w:rFonts w:asciiTheme="minorHAnsi" w:eastAsia="HiddenHorzOCR" w:hAnsiTheme="minorHAnsi"/>
          <w:color w:val="auto"/>
          <w:szCs w:val="24"/>
        </w:rPr>
        <w:t>y</w:t>
      </w:r>
      <w:r w:rsidR="00FA07E3">
        <w:rPr>
          <w:rFonts w:asciiTheme="minorHAnsi" w:eastAsia="HiddenHorzOCR" w:hAnsiTheme="minorHAnsi"/>
          <w:color w:val="auto"/>
          <w:szCs w:val="24"/>
        </w:rPr>
        <w:t>roidism</w:t>
      </w:r>
      <w:r w:rsidR="004D0359">
        <w:rPr>
          <w:rFonts w:asciiTheme="minorHAnsi" w:eastAsia="HiddenHorzOCR" w:hAnsiTheme="minorHAnsi"/>
          <w:color w:val="auto"/>
          <w:szCs w:val="24"/>
        </w:rPr>
        <w:t xml:space="preserve"> and benign positional vertigo (BPV)</w:t>
      </w:r>
      <w:r w:rsidRPr="00664296">
        <w:rPr>
          <w:rFonts w:asciiTheme="minorHAnsi" w:eastAsia="HiddenHorzOCR" w:hAnsiTheme="minorHAnsi"/>
          <w:color w:val="auto"/>
          <w:szCs w:val="24"/>
        </w:rPr>
        <w:t xml:space="preserve">.  </w:t>
      </w:r>
      <w:r w:rsidR="00333F35">
        <w:rPr>
          <w:rFonts w:asciiTheme="minorHAnsi" w:eastAsia="HiddenHorzOCR" w:hAnsiTheme="minorHAnsi"/>
          <w:color w:val="auto"/>
          <w:szCs w:val="24"/>
        </w:rPr>
        <w:t>T</w:t>
      </w:r>
      <w:r w:rsidR="004D0359">
        <w:rPr>
          <w:rFonts w:asciiTheme="minorHAnsi" w:eastAsia="HiddenHorzOCR" w:hAnsiTheme="minorHAnsi"/>
          <w:color w:val="auto"/>
          <w:szCs w:val="24"/>
        </w:rPr>
        <w:t>he</w:t>
      </w:r>
      <w:r w:rsidR="00333F35">
        <w:rPr>
          <w:rFonts w:asciiTheme="minorHAnsi" w:eastAsia="HiddenHorzOCR" w:hAnsiTheme="minorHAnsi"/>
          <w:color w:val="auto"/>
          <w:szCs w:val="24"/>
        </w:rPr>
        <w:t>s</w:t>
      </w:r>
      <w:r w:rsidR="004D0359">
        <w:rPr>
          <w:rFonts w:asciiTheme="minorHAnsi" w:eastAsia="HiddenHorzOCR" w:hAnsiTheme="minorHAnsi"/>
          <w:color w:val="auto"/>
          <w:szCs w:val="24"/>
        </w:rPr>
        <w:t>e</w:t>
      </w:r>
      <w:r w:rsidRPr="00664296">
        <w:rPr>
          <w:rFonts w:asciiTheme="minorHAnsi" w:hAnsiTheme="minorHAnsi"/>
          <w:color w:val="auto"/>
          <w:szCs w:val="24"/>
        </w:rPr>
        <w:t xml:space="preserve"> condition</w:t>
      </w:r>
      <w:r w:rsidR="004D0359">
        <w:rPr>
          <w:rFonts w:asciiTheme="minorHAnsi" w:hAnsiTheme="minorHAnsi"/>
          <w:color w:val="auto"/>
          <w:szCs w:val="24"/>
        </w:rPr>
        <w:t>s were</w:t>
      </w:r>
      <w:r w:rsidRPr="00664296">
        <w:rPr>
          <w:rFonts w:asciiTheme="minorHAnsi" w:hAnsiTheme="minorHAnsi"/>
          <w:color w:val="auto"/>
          <w:szCs w:val="24"/>
        </w:rPr>
        <w:t xml:space="preserve"> reviewed by the action officer and considered by the Board.  </w:t>
      </w:r>
      <w:r w:rsidR="004D0359">
        <w:rPr>
          <w:rFonts w:asciiTheme="minorHAnsi" w:hAnsiTheme="minorHAnsi"/>
          <w:color w:val="auto"/>
          <w:szCs w:val="24"/>
        </w:rPr>
        <w:t xml:space="preserve">While there was a record of BPV as a cadet, it had resolved and the CI was </w:t>
      </w:r>
      <w:r w:rsidR="00AA4ECA">
        <w:rPr>
          <w:rFonts w:asciiTheme="minorHAnsi" w:hAnsiTheme="minorHAnsi"/>
          <w:color w:val="auto"/>
          <w:szCs w:val="24"/>
        </w:rPr>
        <w:t xml:space="preserve">subsequently </w:t>
      </w:r>
      <w:r w:rsidR="004D0359">
        <w:rPr>
          <w:rFonts w:asciiTheme="minorHAnsi" w:hAnsiTheme="minorHAnsi"/>
          <w:color w:val="auto"/>
          <w:szCs w:val="24"/>
        </w:rPr>
        <w:t>cleared for initial flight training</w:t>
      </w:r>
      <w:r w:rsidR="00D335C4">
        <w:rPr>
          <w:rFonts w:asciiTheme="minorHAnsi" w:hAnsiTheme="minorHAnsi"/>
          <w:color w:val="auto"/>
          <w:szCs w:val="24"/>
        </w:rPr>
        <w:t>, a much higher standard than simply “not unfitting</w:t>
      </w:r>
      <w:r w:rsidR="00EA6B34">
        <w:rPr>
          <w:rFonts w:asciiTheme="minorHAnsi" w:hAnsiTheme="minorHAnsi"/>
          <w:color w:val="auto"/>
          <w:szCs w:val="24"/>
        </w:rPr>
        <w:t>.</w:t>
      </w:r>
      <w:r w:rsidR="00D335C4">
        <w:rPr>
          <w:rFonts w:asciiTheme="minorHAnsi" w:hAnsiTheme="minorHAnsi"/>
          <w:color w:val="auto"/>
          <w:szCs w:val="24"/>
        </w:rPr>
        <w:t>”</w:t>
      </w:r>
      <w:r w:rsidR="004D0359">
        <w:rPr>
          <w:rFonts w:asciiTheme="minorHAnsi" w:hAnsiTheme="minorHAnsi"/>
          <w:color w:val="auto"/>
          <w:szCs w:val="24"/>
        </w:rPr>
        <w:t xml:space="preserve">  </w:t>
      </w:r>
      <w:r w:rsidR="00B24315">
        <w:rPr>
          <w:rFonts w:asciiTheme="minorHAnsi" w:hAnsiTheme="minorHAnsi"/>
          <w:color w:val="auto"/>
          <w:szCs w:val="24"/>
        </w:rPr>
        <w:t>Thyroid studies,</w:t>
      </w:r>
      <w:r w:rsidR="00B13F80">
        <w:rPr>
          <w:rFonts w:asciiTheme="minorHAnsi" w:hAnsiTheme="minorHAnsi"/>
          <w:color w:val="auto"/>
          <w:szCs w:val="24"/>
        </w:rPr>
        <w:t xml:space="preserve"> done while on active duty during the initial evaluation for his DM condition, were normal. Hypothyroidism was diagnosed two years after separation.  </w:t>
      </w:r>
      <w:r w:rsidR="00EA6B34">
        <w:rPr>
          <w:rFonts w:asciiTheme="minorHAnsi" w:hAnsiTheme="minorHAnsi"/>
          <w:color w:val="auto"/>
          <w:szCs w:val="24"/>
        </w:rPr>
        <w:t>No commander’s l</w:t>
      </w:r>
      <w:r w:rsidR="001737B1">
        <w:rPr>
          <w:rFonts w:asciiTheme="minorHAnsi" w:hAnsiTheme="minorHAnsi"/>
          <w:color w:val="auto"/>
          <w:szCs w:val="24"/>
        </w:rPr>
        <w:t xml:space="preserve">etter was available in the record for review. </w:t>
      </w:r>
      <w:r w:rsidR="001737B1" w:rsidRPr="00664296">
        <w:rPr>
          <w:rFonts w:asciiTheme="minorHAnsi" w:hAnsiTheme="minorHAnsi"/>
          <w:color w:val="auto"/>
          <w:szCs w:val="24"/>
        </w:rPr>
        <w:t xml:space="preserve"> </w:t>
      </w:r>
      <w:r w:rsidRPr="00664296">
        <w:rPr>
          <w:rFonts w:asciiTheme="minorHAnsi" w:hAnsiTheme="minorHAnsi"/>
          <w:color w:val="auto"/>
          <w:szCs w:val="24"/>
        </w:rPr>
        <w:t xml:space="preserve">There was no evidence for concluding that </w:t>
      </w:r>
      <w:r w:rsidR="00B13F80">
        <w:rPr>
          <w:rFonts w:asciiTheme="minorHAnsi" w:hAnsiTheme="minorHAnsi"/>
          <w:color w:val="auto"/>
          <w:szCs w:val="24"/>
        </w:rPr>
        <w:t>either</w:t>
      </w:r>
      <w:r w:rsidRPr="00664296">
        <w:rPr>
          <w:rFonts w:asciiTheme="minorHAnsi" w:hAnsiTheme="minorHAnsi"/>
          <w:color w:val="auto"/>
          <w:szCs w:val="24"/>
        </w:rPr>
        <w:t xml:space="preserve"> condition interfered with duty performance to a degree that could be argued as unfitting</w:t>
      </w:r>
      <w:r w:rsidR="00B13F80">
        <w:rPr>
          <w:rFonts w:asciiTheme="minorHAnsi" w:hAnsiTheme="minorHAnsi"/>
          <w:color w:val="auto"/>
          <w:szCs w:val="24"/>
        </w:rPr>
        <w:t xml:space="preserve"> </w:t>
      </w:r>
      <w:r w:rsidR="00EA6B34">
        <w:rPr>
          <w:rFonts w:asciiTheme="minorHAnsi" w:hAnsiTheme="minorHAnsi"/>
          <w:color w:val="auto"/>
          <w:szCs w:val="24"/>
        </w:rPr>
        <w:t>at the time of separation from S</w:t>
      </w:r>
      <w:r w:rsidR="00C34822">
        <w:rPr>
          <w:rFonts w:asciiTheme="minorHAnsi" w:hAnsiTheme="minorHAnsi"/>
          <w:color w:val="auto"/>
          <w:szCs w:val="24"/>
        </w:rPr>
        <w:t>ervice</w:t>
      </w:r>
      <w:r w:rsidR="00D71B27">
        <w:rPr>
          <w:rFonts w:asciiTheme="minorHAnsi" w:hAnsiTheme="minorHAnsi"/>
          <w:color w:val="auto"/>
          <w:szCs w:val="24"/>
        </w:rPr>
        <w:t xml:space="preserve"> and neither condition required a profile. </w:t>
      </w:r>
      <w:r w:rsidR="00A5252F">
        <w:rPr>
          <w:rFonts w:asciiTheme="minorHAnsi" w:hAnsiTheme="minorHAnsi"/>
          <w:color w:val="auto"/>
          <w:szCs w:val="24"/>
        </w:rPr>
        <w:t xml:space="preserve"> </w:t>
      </w:r>
      <w:r w:rsidR="00F930D0">
        <w:rPr>
          <w:rFonts w:asciiTheme="minorHAnsi" w:hAnsiTheme="minorHAnsi"/>
          <w:color w:val="auto"/>
          <w:szCs w:val="24"/>
        </w:rPr>
        <w:t>Therefore, the Board</w:t>
      </w:r>
      <w:r w:rsidR="00D71B27" w:rsidRPr="00711350">
        <w:rPr>
          <w:rFonts w:asciiTheme="minorHAnsi" w:hAnsiTheme="minorHAnsi"/>
          <w:color w:val="auto"/>
          <w:szCs w:val="24"/>
        </w:rPr>
        <w:t xml:space="preserve"> determined that n</w:t>
      </w:r>
      <w:r w:rsidR="00F930D0">
        <w:rPr>
          <w:rFonts w:asciiTheme="minorHAnsi" w:hAnsiTheme="minorHAnsi"/>
          <w:color w:val="auto"/>
          <w:szCs w:val="24"/>
        </w:rPr>
        <w:t>either condition</w:t>
      </w:r>
      <w:r w:rsidR="00D71B27" w:rsidRPr="00711350">
        <w:rPr>
          <w:rFonts w:asciiTheme="minorHAnsi" w:hAnsiTheme="minorHAnsi"/>
          <w:color w:val="auto"/>
          <w:szCs w:val="24"/>
        </w:rPr>
        <w:t xml:space="preserve"> could be argued as unfitting </w:t>
      </w:r>
      <w:r w:rsidR="00EA6B34">
        <w:rPr>
          <w:rFonts w:asciiTheme="minorHAnsi" w:hAnsiTheme="minorHAnsi"/>
          <w:color w:val="auto"/>
          <w:szCs w:val="24"/>
        </w:rPr>
        <w:t>at the time of separation from S</w:t>
      </w:r>
      <w:r w:rsidR="00D71B27">
        <w:rPr>
          <w:rFonts w:asciiTheme="minorHAnsi" w:hAnsiTheme="minorHAnsi"/>
          <w:color w:val="auto"/>
          <w:szCs w:val="24"/>
        </w:rPr>
        <w:t xml:space="preserve">ervice </w:t>
      </w:r>
      <w:r w:rsidR="00D71B27" w:rsidRPr="00711350">
        <w:rPr>
          <w:rFonts w:asciiTheme="minorHAnsi" w:hAnsiTheme="minorHAnsi"/>
          <w:color w:val="auto"/>
          <w:szCs w:val="24"/>
        </w:rPr>
        <w:t>and subject to separation rating.</w:t>
      </w:r>
    </w:p>
    <w:p w:rsidR="00664296" w:rsidRDefault="00664296" w:rsidP="006C2F2D">
      <w:pPr>
        <w:spacing w:line="240" w:lineRule="exact"/>
        <w:jc w:val="both"/>
        <w:rPr>
          <w:rFonts w:asciiTheme="minorHAnsi" w:hAnsiTheme="minorHAnsi"/>
          <w:color w:val="auto"/>
          <w:szCs w:val="24"/>
          <w:u w:val="single"/>
        </w:rPr>
      </w:pPr>
    </w:p>
    <w:p w:rsidR="00664296" w:rsidRPr="00664296" w:rsidRDefault="00664296" w:rsidP="006C2F2D">
      <w:pPr>
        <w:spacing w:line="240" w:lineRule="exact"/>
        <w:jc w:val="both"/>
        <w:rPr>
          <w:rFonts w:asciiTheme="minorHAnsi" w:hAnsiTheme="minorHAnsi"/>
          <w:i/>
          <w:color w:val="auto"/>
          <w:szCs w:val="24"/>
        </w:rPr>
      </w:pPr>
      <w:proofErr w:type="gramStart"/>
      <w:r w:rsidRPr="00664296">
        <w:rPr>
          <w:rFonts w:asciiTheme="minorHAnsi" w:hAnsiTheme="minorHAnsi"/>
          <w:color w:val="auto"/>
          <w:szCs w:val="24"/>
          <w:u w:val="single"/>
        </w:rPr>
        <w:t>Remaining Conditions</w:t>
      </w:r>
      <w:r w:rsidRPr="00664296">
        <w:rPr>
          <w:rFonts w:asciiTheme="minorHAnsi" w:hAnsiTheme="minorHAnsi"/>
          <w:color w:val="auto"/>
          <w:szCs w:val="24"/>
        </w:rPr>
        <w:t>.</w:t>
      </w:r>
      <w:proofErr w:type="gramEnd"/>
      <w:r w:rsidRPr="00664296">
        <w:rPr>
          <w:rFonts w:asciiTheme="minorHAnsi" w:hAnsiTheme="minorHAnsi"/>
          <w:color w:val="auto"/>
          <w:szCs w:val="24"/>
        </w:rPr>
        <w:t xml:space="preserve">  </w:t>
      </w:r>
      <w:r w:rsidR="00FA07E3">
        <w:rPr>
          <w:rFonts w:asciiTheme="minorHAnsi" w:hAnsiTheme="minorHAnsi"/>
          <w:color w:val="auto"/>
          <w:szCs w:val="24"/>
        </w:rPr>
        <w:t>There were no o</w:t>
      </w:r>
      <w:r w:rsidRPr="00664296">
        <w:rPr>
          <w:rFonts w:asciiTheme="minorHAnsi" w:hAnsiTheme="minorHAnsi"/>
          <w:color w:val="auto"/>
          <w:szCs w:val="24"/>
        </w:rPr>
        <w:t>ther conditions identified in the DES file</w:t>
      </w:r>
      <w:r w:rsidR="00FA07E3">
        <w:rPr>
          <w:rFonts w:asciiTheme="minorHAnsi" w:hAnsiTheme="minorHAnsi"/>
          <w:color w:val="auto"/>
          <w:szCs w:val="24"/>
        </w:rPr>
        <w:t xml:space="preserve">.  </w:t>
      </w:r>
      <w:r w:rsidRPr="00664296">
        <w:rPr>
          <w:rFonts w:asciiTheme="minorHAnsi" w:hAnsiTheme="minorHAnsi"/>
          <w:color w:val="auto"/>
          <w:szCs w:val="24"/>
        </w:rPr>
        <w:t xml:space="preserve">Additionally </w:t>
      </w:r>
      <w:r w:rsidR="0078446C">
        <w:rPr>
          <w:rFonts w:asciiTheme="minorHAnsi" w:hAnsiTheme="minorHAnsi"/>
          <w:color w:val="auto"/>
          <w:szCs w:val="24"/>
        </w:rPr>
        <w:t xml:space="preserve">stress, middle back condition, </w:t>
      </w:r>
      <w:r w:rsidR="00F930D0">
        <w:rPr>
          <w:rFonts w:asciiTheme="minorHAnsi" w:hAnsiTheme="minorHAnsi"/>
          <w:color w:val="auto"/>
          <w:szCs w:val="24"/>
        </w:rPr>
        <w:t xml:space="preserve">and </w:t>
      </w:r>
      <w:proofErr w:type="spellStart"/>
      <w:r w:rsidR="0078446C">
        <w:rPr>
          <w:rFonts w:asciiTheme="minorHAnsi" w:hAnsiTheme="minorHAnsi"/>
          <w:color w:val="auto"/>
          <w:szCs w:val="24"/>
        </w:rPr>
        <w:t>prostatitis</w:t>
      </w:r>
      <w:proofErr w:type="spellEnd"/>
      <w:r w:rsidRPr="00664296">
        <w:rPr>
          <w:rFonts w:asciiTheme="minorHAnsi" w:hAnsiTheme="minorHAnsi"/>
          <w:color w:val="auto"/>
          <w:szCs w:val="24"/>
        </w:rPr>
        <w:t xml:space="preserve"> were noted in the </w:t>
      </w:r>
      <w:r w:rsidR="008632ED">
        <w:rPr>
          <w:rFonts w:asciiTheme="minorHAnsi" w:hAnsiTheme="minorHAnsi"/>
          <w:color w:val="auto"/>
          <w:szCs w:val="24"/>
        </w:rPr>
        <w:t>D</w:t>
      </w:r>
      <w:r w:rsidRPr="00664296">
        <w:rPr>
          <w:rFonts w:asciiTheme="minorHAnsi" w:hAnsiTheme="minorHAnsi"/>
          <w:color w:val="auto"/>
          <w:szCs w:val="24"/>
        </w:rPr>
        <w:t xml:space="preserve">VA rating decision proximal to separation, but were not documented in the DES file.  </w:t>
      </w:r>
      <w:r w:rsidR="0078446C">
        <w:rPr>
          <w:rFonts w:asciiTheme="minorHAnsi" w:hAnsiTheme="minorHAnsi"/>
          <w:color w:val="auto"/>
          <w:szCs w:val="24"/>
        </w:rPr>
        <w:t xml:space="preserve">The Board notes that the </w:t>
      </w:r>
      <w:r w:rsidR="008632ED">
        <w:rPr>
          <w:rFonts w:asciiTheme="minorHAnsi" w:hAnsiTheme="minorHAnsi"/>
          <w:color w:val="auto"/>
          <w:szCs w:val="24"/>
        </w:rPr>
        <w:t>D</w:t>
      </w:r>
      <w:r w:rsidR="0078446C">
        <w:rPr>
          <w:rFonts w:asciiTheme="minorHAnsi" w:hAnsiTheme="minorHAnsi"/>
          <w:color w:val="auto"/>
          <w:szCs w:val="24"/>
        </w:rPr>
        <w:t xml:space="preserve">VA denied </w:t>
      </w:r>
      <w:r w:rsidR="00EA6B34">
        <w:rPr>
          <w:rFonts w:asciiTheme="minorHAnsi" w:hAnsiTheme="minorHAnsi"/>
          <w:color w:val="auto"/>
          <w:szCs w:val="24"/>
        </w:rPr>
        <w:t>S</w:t>
      </w:r>
      <w:r w:rsidR="00F930D0">
        <w:rPr>
          <w:rFonts w:asciiTheme="minorHAnsi" w:hAnsiTheme="minorHAnsi"/>
          <w:color w:val="auto"/>
          <w:szCs w:val="24"/>
        </w:rPr>
        <w:t xml:space="preserve">ervice connection for </w:t>
      </w:r>
      <w:r w:rsidR="0078446C">
        <w:rPr>
          <w:rFonts w:asciiTheme="minorHAnsi" w:hAnsiTheme="minorHAnsi"/>
          <w:color w:val="auto"/>
          <w:szCs w:val="24"/>
        </w:rPr>
        <w:t>all these conditions.  Regardless, t</w:t>
      </w:r>
      <w:r w:rsidRPr="00664296">
        <w:rPr>
          <w:rFonts w:asciiTheme="minorHAnsi" w:hAnsiTheme="minorHAnsi"/>
          <w:color w:val="auto"/>
          <w:szCs w:val="24"/>
        </w:rPr>
        <w: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F1737C" w:rsidRPr="00391858" w:rsidRDefault="00F1737C" w:rsidP="006C2F2D">
      <w:pPr>
        <w:pBdr>
          <w:bottom w:val="single" w:sz="12" w:space="1" w:color="auto"/>
        </w:pBdr>
        <w:tabs>
          <w:tab w:val="left" w:pos="288"/>
          <w:tab w:val="left" w:pos="4752"/>
        </w:tabs>
        <w:spacing w:line="240" w:lineRule="exact"/>
        <w:jc w:val="both"/>
        <w:rPr>
          <w:rFonts w:asciiTheme="minorHAnsi" w:hAnsiTheme="minorHAnsi"/>
          <w:b/>
          <w:color w:val="auto"/>
          <w:u w:val="single"/>
        </w:rPr>
      </w:pPr>
    </w:p>
    <w:p w:rsidR="00C174C1" w:rsidRPr="0078446C" w:rsidRDefault="00C174C1" w:rsidP="006C2F2D">
      <w:pPr>
        <w:spacing w:line="240" w:lineRule="exact"/>
        <w:jc w:val="both"/>
        <w:rPr>
          <w:rFonts w:asciiTheme="minorHAnsi" w:eastAsiaTheme="minorHAnsi" w:hAnsiTheme="minorHAnsi"/>
          <w:color w:val="auto"/>
          <w:sz w:val="20"/>
        </w:rPr>
      </w:pPr>
    </w:p>
    <w:p w:rsidR="0078446C" w:rsidRPr="00E3004D" w:rsidRDefault="00C56FC8" w:rsidP="006C2F2D">
      <w:pPr>
        <w:spacing w:line="240" w:lineRule="exact"/>
        <w:jc w:val="both"/>
        <w:rPr>
          <w:rFonts w:cs="Calibri"/>
          <w:szCs w:val="24"/>
        </w:rPr>
      </w:pPr>
      <w:r w:rsidRPr="0078446C">
        <w:rPr>
          <w:rFonts w:asciiTheme="minorHAnsi" w:hAnsiTheme="minorHAnsi"/>
          <w:color w:val="auto"/>
          <w:szCs w:val="24"/>
          <w:u w:val="single"/>
        </w:rPr>
        <w:t>BOARD FINDINGS</w:t>
      </w:r>
      <w:r w:rsidRPr="0078446C">
        <w:rPr>
          <w:rFonts w:asciiTheme="minorHAnsi" w:hAnsiTheme="minorHAnsi"/>
          <w:color w:val="auto"/>
          <w:szCs w:val="24"/>
        </w:rPr>
        <w:t>:</w:t>
      </w:r>
      <w:r w:rsidRPr="0078446C">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78446C">
        <w:rPr>
          <w:rFonts w:asciiTheme="minorHAnsi" w:eastAsiaTheme="minorHAnsi" w:hAnsiTheme="minorHAnsi"/>
          <w:color w:val="auto"/>
          <w:szCs w:val="24"/>
        </w:rPr>
        <w:t xml:space="preserve">  </w:t>
      </w:r>
      <w:r w:rsidR="0078446C">
        <w:rPr>
          <w:rFonts w:cs="Arial"/>
          <w:color w:val="000000"/>
        </w:rPr>
        <w:t>In the matter of the diabetes mellitus condition, the Board unanimously recommends no change from the PEB adjudication.  In the matter of the BPV and hypothyroidism conditions or any other condition eligible for Board consideration</w:t>
      </w:r>
      <w:r w:rsidR="0078446C" w:rsidRPr="00E3004D">
        <w:rPr>
          <w:rFonts w:cs="Arial"/>
          <w:color w:val="auto"/>
        </w:rPr>
        <w:t xml:space="preserve">, </w:t>
      </w:r>
      <w:r w:rsidR="0078446C" w:rsidRPr="00E3004D">
        <w:rPr>
          <w:rFonts w:cs="Calibri"/>
          <w:color w:val="auto"/>
          <w:szCs w:val="24"/>
        </w:rPr>
        <w:t>the Board unanimously agrees that it cannot recommend any findings of unfit for additional rating at separation.</w:t>
      </w:r>
    </w:p>
    <w:p w:rsidR="00C174C1" w:rsidRDefault="00C174C1" w:rsidP="006C2F2D">
      <w:pPr>
        <w:pBdr>
          <w:bottom w:val="single" w:sz="12" w:space="1" w:color="auto"/>
        </w:pBdr>
        <w:tabs>
          <w:tab w:val="left" w:pos="288"/>
          <w:tab w:val="left" w:pos="4752"/>
        </w:tabs>
        <w:spacing w:line="240" w:lineRule="exact"/>
        <w:jc w:val="both"/>
        <w:rPr>
          <w:rFonts w:asciiTheme="minorHAnsi" w:hAnsiTheme="minorHAnsi"/>
          <w:b/>
          <w:color w:val="auto"/>
          <w:u w:val="single"/>
        </w:rPr>
      </w:pPr>
    </w:p>
    <w:p w:rsidR="008632ED" w:rsidRDefault="008632ED">
      <w:pPr>
        <w:rPr>
          <w:rFonts w:asciiTheme="minorHAnsi" w:eastAsiaTheme="minorHAnsi" w:hAnsiTheme="minorHAnsi"/>
          <w:b/>
          <w:color w:val="auto"/>
          <w:szCs w:val="24"/>
        </w:rPr>
      </w:pPr>
      <w:r>
        <w:rPr>
          <w:rFonts w:asciiTheme="minorHAnsi" w:eastAsiaTheme="minorHAnsi" w:hAnsiTheme="minorHAnsi"/>
          <w:b/>
          <w:color w:val="auto"/>
          <w:szCs w:val="24"/>
        </w:rPr>
        <w:br w:type="page"/>
      </w:r>
    </w:p>
    <w:p w:rsidR="006B4AA2" w:rsidRDefault="00C56FC8" w:rsidP="006C2F2D">
      <w:pPr>
        <w:spacing w:line="240" w:lineRule="exact"/>
        <w:jc w:val="both"/>
        <w:rPr>
          <w:rFonts w:asciiTheme="minorHAnsi" w:hAnsiTheme="minorHAnsi"/>
          <w:color w:val="auto"/>
          <w:szCs w:val="24"/>
        </w:rPr>
      </w:pPr>
      <w:r w:rsidRPr="0068440D">
        <w:rPr>
          <w:rFonts w:asciiTheme="minorHAnsi" w:hAnsiTheme="minorHAnsi"/>
          <w:b/>
          <w:color w:val="auto"/>
          <w:szCs w:val="24"/>
          <w:u w:val="single"/>
        </w:rPr>
        <w:lastRenderedPageBreak/>
        <w:t>RECOMMENDATION</w:t>
      </w:r>
      <w:r w:rsidRPr="0068440D">
        <w:rPr>
          <w:rFonts w:asciiTheme="minorHAnsi" w:hAnsiTheme="minorHAnsi"/>
          <w:b/>
          <w:color w:val="auto"/>
          <w:szCs w:val="24"/>
        </w:rPr>
        <w:t>:</w:t>
      </w:r>
      <w:r w:rsidRPr="0068440D">
        <w:rPr>
          <w:rFonts w:asciiTheme="minorHAnsi" w:hAnsiTheme="minorHAnsi"/>
          <w:b/>
          <w:color w:val="000080"/>
          <w:szCs w:val="24"/>
        </w:rPr>
        <w:t xml:space="preserve"> </w:t>
      </w:r>
      <w:r w:rsidR="0078446C">
        <w:rPr>
          <w:rFonts w:asciiTheme="minorHAnsi" w:hAnsiTheme="minorHAnsi"/>
          <w:b/>
          <w:color w:val="000080"/>
          <w:szCs w:val="24"/>
        </w:rPr>
        <w:t xml:space="preserve"> </w:t>
      </w:r>
      <w:r w:rsidRPr="0078446C">
        <w:rPr>
          <w:rFonts w:asciiTheme="minorHAnsi" w:hAnsiTheme="minorHAnsi"/>
          <w:color w:val="auto"/>
          <w:szCs w:val="24"/>
        </w:rPr>
        <w:t>The Board</w:t>
      </w:r>
      <w:r w:rsidR="006A543A" w:rsidRPr="0078446C">
        <w:rPr>
          <w:rFonts w:asciiTheme="minorHAnsi" w:hAnsiTheme="minorHAnsi"/>
          <w:color w:val="auto"/>
          <w:szCs w:val="24"/>
        </w:rPr>
        <w:t>,</w:t>
      </w:r>
      <w:r w:rsidRPr="0078446C">
        <w:rPr>
          <w:rFonts w:asciiTheme="minorHAnsi" w:hAnsiTheme="minorHAnsi"/>
          <w:color w:val="auto"/>
          <w:szCs w:val="24"/>
        </w:rPr>
        <w:t xml:space="preserve"> therefore</w:t>
      </w:r>
      <w:r w:rsidR="006A543A" w:rsidRPr="0078446C">
        <w:rPr>
          <w:rFonts w:asciiTheme="minorHAnsi" w:hAnsiTheme="minorHAnsi"/>
          <w:color w:val="auto"/>
          <w:szCs w:val="24"/>
        </w:rPr>
        <w:t>,</w:t>
      </w:r>
      <w:r w:rsidRPr="0078446C">
        <w:rPr>
          <w:rFonts w:asciiTheme="minorHAnsi" w:hAnsiTheme="minorHAnsi"/>
          <w:color w:val="auto"/>
          <w:szCs w:val="24"/>
        </w:rPr>
        <w:t xml:space="preserve"> recommends that there be no </w:t>
      </w:r>
      <w:proofErr w:type="spellStart"/>
      <w:r w:rsidRPr="0078446C">
        <w:rPr>
          <w:rFonts w:asciiTheme="minorHAnsi" w:hAnsiTheme="minorHAnsi"/>
          <w:color w:val="auto"/>
          <w:szCs w:val="24"/>
        </w:rPr>
        <w:t>recharacterization</w:t>
      </w:r>
      <w:proofErr w:type="spellEnd"/>
      <w:r w:rsidRPr="0078446C">
        <w:rPr>
          <w:rFonts w:asciiTheme="minorHAnsi" w:hAnsiTheme="minorHAnsi"/>
          <w:color w:val="auto"/>
          <w:szCs w:val="24"/>
        </w:rPr>
        <w:t xml:space="preserve"> of the CI’s disability and separation determination</w:t>
      </w:r>
      <w:r w:rsidR="008C3FD0" w:rsidRPr="0078446C">
        <w:rPr>
          <w:rFonts w:asciiTheme="minorHAnsi" w:hAnsiTheme="minorHAnsi"/>
          <w:color w:val="auto"/>
          <w:szCs w:val="24"/>
        </w:rPr>
        <w:t>,</w:t>
      </w:r>
      <w:r w:rsidR="00BD2A49" w:rsidRPr="0078446C">
        <w:rPr>
          <w:rFonts w:asciiTheme="minorHAnsi" w:hAnsiTheme="minorHAnsi"/>
          <w:color w:val="auto"/>
          <w:szCs w:val="24"/>
        </w:rPr>
        <w:t xml:space="preserve"> as follows:</w:t>
      </w:r>
      <w:r w:rsidR="003604A5" w:rsidRPr="0078446C">
        <w:rPr>
          <w:rFonts w:asciiTheme="minorHAnsi" w:hAnsiTheme="minorHAnsi"/>
          <w:color w:val="auto"/>
          <w:szCs w:val="24"/>
        </w:rPr>
        <w:t xml:space="preserve"> </w:t>
      </w:r>
    </w:p>
    <w:p w:rsidR="00D335C4" w:rsidRDefault="00D335C4" w:rsidP="006C2F2D">
      <w:pPr>
        <w:spacing w:line="240" w:lineRule="exact"/>
        <w:jc w:val="both"/>
        <w:rPr>
          <w:rFonts w:asciiTheme="minorHAnsi" w:hAnsiTheme="minorHAnsi"/>
          <w:color w:val="auto"/>
          <w:szCs w:val="24"/>
        </w:rPr>
      </w:pPr>
    </w:p>
    <w:p w:rsidR="00D335C4" w:rsidRPr="0078446C" w:rsidRDefault="00D335C4" w:rsidP="006C2F2D">
      <w:pPr>
        <w:spacing w:line="240" w:lineRule="exact"/>
        <w:jc w:val="both"/>
        <w:rPr>
          <w:rFonts w:asciiTheme="minorHAnsi" w:hAnsiTheme="minorHAnsi"/>
          <w:color w:val="auto"/>
          <w:szCs w:val="24"/>
        </w:rPr>
      </w:pPr>
    </w:p>
    <w:p w:rsidR="006B4AA2" w:rsidRPr="0068440D" w:rsidRDefault="006B4AA2" w:rsidP="00510F9C">
      <w:pPr>
        <w:spacing w:line="240" w:lineRule="exact"/>
        <w:jc w:val="both"/>
        <w:rPr>
          <w:rFonts w:asciiTheme="minorHAnsi" w:hAnsiTheme="minorHAnsi"/>
          <w:b/>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AF01B2" w:rsidRDefault="0078446C" w:rsidP="0078446C">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Diabetes mellitus</w:t>
            </w:r>
          </w:p>
        </w:tc>
        <w:tc>
          <w:tcPr>
            <w:tcW w:w="1710" w:type="dxa"/>
            <w:vAlign w:val="center"/>
          </w:tcPr>
          <w:p w:rsidR="00A95BBA" w:rsidRPr="00AF01B2" w:rsidRDefault="0078446C"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7913</w:t>
            </w:r>
          </w:p>
        </w:tc>
        <w:tc>
          <w:tcPr>
            <w:tcW w:w="1170" w:type="dxa"/>
            <w:vAlign w:val="center"/>
          </w:tcPr>
          <w:p w:rsidR="00A95BBA" w:rsidRPr="0038398F" w:rsidRDefault="0078446C" w:rsidP="00103948">
            <w:pPr>
              <w:tabs>
                <w:tab w:val="left" w:pos="288"/>
                <w:tab w:val="left" w:pos="4752"/>
              </w:tabs>
              <w:spacing w:line="240" w:lineRule="exact"/>
              <w:jc w:val="center"/>
              <w:rPr>
                <w:rFonts w:asciiTheme="minorHAnsi" w:hAnsiTheme="minorHAnsi"/>
                <w:color w:val="auto"/>
                <w:szCs w:val="24"/>
              </w:rPr>
            </w:pPr>
            <w:r w:rsidRPr="0038398F">
              <w:rPr>
                <w:rFonts w:asciiTheme="minorHAnsi" w:hAnsiTheme="minorHAnsi"/>
                <w:color w:val="auto"/>
                <w:szCs w:val="24"/>
              </w:rPr>
              <w:t>2</w:t>
            </w:r>
            <w:r w:rsidR="00A95BBA" w:rsidRPr="0038398F">
              <w:rPr>
                <w:rFonts w:asciiTheme="minorHAnsi" w:hAnsiTheme="minorHAnsi"/>
                <w:color w:val="auto"/>
                <w:szCs w:val="24"/>
              </w:rPr>
              <w:t>0%</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38398F" w:rsidRDefault="0078446C" w:rsidP="00103948">
            <w:pPr>
              <w:tabs>
                <w:tab w:val="left" w:pos="288"/>
                <w:tab w:val="left" w:pos="4752"/>
              </w:tabs>
              <w:spacing w:line="240" w:lineRule="exact"/>
              <w:jc w:val="center"/>
              <w:rPr>
                <w:rFonts w:asciiTheme="minorHAnsi" w:hAnsiTheme="minorHAnsi"/>
                <w:b/>
                <w:color w:val="auto"/>
                <w:szCs w:val="24"/>
              </w:rPr>
            </w:pPr>
            <w:r w:rsidRPr="0038398F">
              <w:rPr>
                <w:rFonts w:asciiTheme="minorHAnsi" w:hAnsiTheme="minorHAnsi"/>
                <w:b/>
                <w:color w:val="auto"/>
                <w:szCs w:val="24"/>
              </w:rPr>
              <w:t>2</w:t>
            </w:r>
            <w:r w:rsidR="00A95BBA" w:rsidRPr="0038398F">
              <w:rPr>
                <w:rFonts w:asciiTheme="minorHAnsi" w:hAnsiTheme="minorHAnsi"/>
                <w:b/>
                <w:color w:val="auto"/>
                <w:szCs w:val="24"/>
              </w:rPr>
              <w:t>0%</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4F47C8">
        <w:rPr>
          <w:rFonts w:asciiTheme="minorHAnsi" w:hAnsiTheme="minorHAnsi"/>
          <w:color w:val="auto"/>
        </w:rPr>
        <w:t>110410</w:t>
      </w:r>
      <w:r w:rsidR="00EA6B34">
        <w:rPr>
          <w:rFonts w:asciiTheme="minorHAnsi" w:hAnsiTheme="minorHAnsi"/>
          <w:color w:val="auto"/>
        </w:rPr>
        <w:t>, w/atchs</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r w:rsidR="00EA6B34">
        <w:rPr>
          <w:rFonts w:asciiTheme="minorHAnsi" w:hAnsiTheme="minorHAnsi"/>
          <w:color w:val="auto"/>
        </w:rPr>
        <w:t>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EA6B34">
        <w:rPr>
          <w:rFonts w:asciiTheme="minorHAnsi" w:hAnsiTheme="minorHAnsi"/>
          <w:color w:val="auto"/>
        </w:rPr>
        <w: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D91DA6" w:rsidRPr="00006186" w:rsidRDefault="001A0BC6"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sidR="00FB1725">
        <w:rPr>
          <w:rFonts w:asciiTheme="minorHAnsi" w:hAnsiTheme="minorHAnsi"/>
          <w:color w:val="auto"/>
        </w:rPr>
        <w:tab/>
      </w:r>
      <w:r>
        <w:rPr>
          <w:rFonts w:asciiTheme="minorHAnsi" w:hAnsiTheme="minorHAnsi"/>
          <w:color w:val="auto"/>
        </w:rPr>
        <w:t xml:space="preserve">        </w:t>
      </w:r>
      <w:r w:rsidR="00EA6B34">
        <w:rPr>
          <w:rFonts w:asciiTheme="minorHAnsi" w:hAnsiTheme="minorHAnsi"/>
          <w:color w:val="auto"/>
        </w:rPr>
        <w:t xml:space="preserve"> </w:t>
      </w:r>
      <w:r w:rsidR="006259EA">
        <w:rPr>
          <w:rFonts w:asciiTheme="minorHAnsi" w:hAnsiTheme="minorHAnsi"/>
          <w:color w:val="auto"/>
        </w:rPr>
        <w:t>XXXXXXXXXXXXX</w:t>
      </w:r>
    </w:p>
    <w:p w:rsidR="00FB26E6" w:rsidRDefault="001A0BC6" w:rsidP="006412E4">
      <w:pPr>
        <w:tabs>
          <w:tab w:val="left" w:pos="0"/>
          <w:tab w:val="left" w:pos="4320"/>
        </w:tabs>
        <w:spacing w:line="240" w:lineRule="exact"/>
        <w:rPr>
          <w:rFonts w:asciiTheme="minorHAnsi" w:hAnsiTheme="minorHAnsi"/>
          <w:color w:val="auto"/>
        </w:rPr>
      </w:pPr>
      <w:r>
        <w:rPr>
          <w:rFonts w:asciiTheme="minorHAnsi" w:hAnsiTheme="minorHAnsi"/>
          <w:color w:val="auto"/>
        </w:rPr>
        <w:t xml:space="preserve">                             </w:t>
      </w:r>
      <w:r>
        <w:rPr>
          <w:rFonts w:asciiTheme="minorHAnsi" w:hAnsiTheme="minorHAnsi"/>
          <w:color w:val="auto"/>
        </w:rPr>
        <w:tab/>
        <w:t xml:space="preserve">         President</w:t>
      </w:r>
    </w:p>
    <w:p w:rsidR="006259EA" w:rsidRDefault="00FB26E6" w:rsidP="006412E4">
      <w:pPr>
        <w:tabs>
          <w:tab w:val="left" w:pos="0"/>
          <w:tab w:val="left" w:pos="4320"/>
        </w:tabs>
        <w:spacing w:line="240" w:lineRule="exact"/>
        <w:rPr>
          <w:rFonts w:asciiTheme="minorHAnsi" w:hAnsiTheme="minorHAnsi"/>
          <w:color w:val="auto"/>
        </w:rPr>
      </w:pPr>
      <w:r>
        <w:rPr>
          <w:rFonts w:asciiTheme="minorHAnsi" w:hAnsiTheme="minorHAnsi"/>
          <w:color w:val="auto"/>
        </w:rPr>
        <w:tab/>
        <w:t xml:space="preserve">        </w:t>
      </w:r>
      <w:r w:rsidR="001A0BC6">
        <w:rPr>
          <w:rFonts w:asciiTheme="minorHAnsi" w:hAnsiTheme="minorHAnsi"/>
          <w:color w:val="auto"/>
        </w:rPr>
        <w:t xml:space="preserve"> Physical Disability Board of Review</w:t>
      </w:r>
    </w:p>
    <w:p w:rsidR="006259EA" w:rsidRDefault="006259EA">
      <w:pPr>
        <w:rPr>
          <w:rFonts w:asciiTheme="minorHAnsi" w:hAnsiTheme="minorHAnsi"/>
          <w:color w:val="auto"/>
        </w:rPr>
      </w:pPr>
      <w:r>
        <w:rPr>
          <w:rFonts w:asciiTheme="minorHAnsi" w:hAnsiTheme="minorHAnsi"/>
          <w:color w:val="auto"/>
        </w:rPr>
        <w:br w:type="page"/>
      </w:r>
    </w:p>
    <w:p w:rsidR="006259EA" w:rsidRDefault="006259EA" w:rsidP="006259EA">
      <w:pPr>
        <w:tabs>
          <w:tab w:val="left" w:pos="576"/>
        </w:tabs>
        <w:spacing w:line="240" w:lineRule="exact"/>
        <w:ind w:right="-1080"/>
        <w:rPr>
          <w:rFonts w:ascii="Times New Roman" w:hAnsi="Times New Roman"/>
          <w:color w:val="auto"/>
        </w:rPr>
      </w:pPr>
      <w:r>
        <w:rPr>
          <w:rFonts w:ascii="Times New Roman" w:hAnsi="Times New Roman"/>
          <w:color w:val="auto"/>
        </w:rPr>
        <w:lastRenderedPageBreak/>
        <w:t>SAF/MRB</w:t>
      </w:r>
    </w:p>
    <w:p w:rsidR="006259EA" w:rsidRDefault="006259EA" w:rsidP="006259EA">
      <w:pPr>
        <w:tabs>
          <w:tab w:val="left" w:pos="576"/>
        </w:tabs>
        <w:spacing w:line="240" w:lineRule="exact"/>
        <w:ind w:right="-1080"/>
        <w:rPr>
          <w:rFonts w:ascii="Times New Roman" w:hAnsi="Times New Roman"/>
          <w:color w:val="auto"/>
        </w:rPr>
      </w:pPr>
      <w:r>
        <w:rPr>
          <w:rFonts w:ascii="Times New Roman" w:hAnsi="Times New Roman"/>
          <w:color w:val="auto"/>
        </w:rPr>
        <w:t>1500 West Perimeter Road, Suite 3700</w:t>
      </w:r>
    </w:p>
    <w:p w:rsidR="006259EA" w:rsidRDefault="006259EA" w:rsidP="006259EA">
      <w:pPr>
        <w:tabs>
          <w:tab w:val="left" w:pos="576"/>
        </w:tabs>
        <w:spacing w:line="240" w:lineRule="exact"/>
        <w:ind w:right="-1080"/>
        <w:rPr>
          <w:rFonts w:ascii="Times New Roman" w:hAnsi="Times New Roman"/>
          <w:color w:val="auto"/>
        </w:rPr>
      </w:pPr>
      <w:r>
        <w:rPr>
          <w:rFonts w:ascii="Times New Roman" w:hAnsi="Times New Roman"/>
          <w:color w:val="auto"/>
        </w:rPr>
        <w:t>Joint Base Andrews MD  20762</w:t>
      </w:r>
    </w:p>
    <w:p w:rsidR="006259EA" w:rsidRDefault="006259EA" w:rsidP="006259EA">
      <w:pPr>
        <w:tabs>
          <w:tab w:val="left" w:pos="576"/>
        </w:tabs>
        <w:spacing w:line="240" w:lineRule="exact"/>
        <w:ind w:right="-1080"/>
        <w:rPr>
          <w:rFonts w:ascii="Times New Roman" w:hAnsi="Times New Roman"/>
          <w:color w:val="auto"/>
        </w:rPr>
      </w:pPr>
    </w:p>
    <w:p w:rsidR="006259EA" w:rsidRDefault="006259EA" w:rsidP="006259EA">
      <w:pPr>
        <w:tabs>
          <w:tab w:val="left" w:pos="720"/>
        </w:tabs>
        <w:spacing w:line="240" w:lineRule="exact"/>
        <w:ind w:right="-1080"/>
        <w:rPr>
          <w:rFonts w:ascii="Times New Roman" w:hAnsi="Times New Roman"/>
          <w:color w:val="auto"/>
        </w:rPr>
      </w:pPr>
    </w:p>
    <w:p w:rsidR="006259EA" w:rsidRDefault="006259EA" w:rsidP="006259EA">
      <w:pPr>
        <w:tabs>
          <w:tab w:val="left" w:pos="720"/>
        </w:tabs>
        <w:spacing w:line="240" w:lineRule="exact"/>
        <w:ind w:right="-1080"/>
        <w:rPr>
          <w:rFonts w:ascii="Times New Roman" w:hAnsi="Times New Roman"/>
          <w:color w:val="auto"/>
        </w:rPr>
      </w:pPr>
      <w:r>
        <w:rPr>
          <w:rFonts w:ascii="Times New Roman" w:hAnsi="Times New Roman"/>
          <w:color w:val="auto"/>
        </w:rPr>
        <w:t>Dear XXXXXXXXXX</w:t>
      </w:r>
    </w:p>
    <w:p w:rsidR="006259EA" w:rsidRDefault="006259EA" w:rsidP="006259EA">
      <w:pPr>
        <w:tabs>
          <w:tab w:val="left" w:pos="720"/>
        </w:tabs>
        <w:spacing w:line="240" w:lineRule="exact"/>
        <w:ind w:right="-1080"/>
        <w:rPr>
          <w:rFonts w:ascii="Times New Roman" w:hAnsi="Times New Roman"/>
          <w:color w:val="auto"/>
        </w:rPr>
      </w:pPr>
    </w:p>
    <w:p w:rsidR="006259EA" w:rsidRDefault="006259EA" w:rsidP="006259EA">
      <w:pPr>
        <w:pStyle w:val="BodyText2"/>
        <w:rPr>
          <w:rFonts w:ascii="Times New Roman" w:hAnsi="Times New Roman"/>
          <w:color w:val="auto"/>
        </w:rPr>
      </w:pPr>
      <w:r>
        <w:rPr>
          <w:rFonts w:ascii="Times New Roman" w:hAnsi="Times New Roman"/>
          <w:color w:val="auto"/>
        </w:rPr>
        <w:tab/>
        <w:t>Reference your application submitted under the provisions of DoDI 6040.44 (Section 1554, 10 USC), PDBR Case Number PD-2011-00301</w:t>
      </w:r>
    </w:p>
    <w:p w:rsidR="006259EA" w:rsidRDefault="006259EA" w:rsidP="006259EA">
      <w:pPr>
        <w:tabs>
          <w:tab w:val="left" w:pos="720"/>
        </w:tabs>
        <w:spacing w:line="240" w:lineRule="exact"/>
        <w:ind w:right="-1080"/>
        <w:rPr>
          <w:rFonts w:ascii="Times New Roman" w:hAnsi="Times New Roman"/>
          <w:color w:val="auto"/>
        </w:rPr>
      </w:pPr>
    </w:p>
    <w:p w:rsidR="006259EA" w:rsidRDefault="006259EA" w:rsidP="006259EA">
      <w:pPr>
        <w:pStyle w:val="BodyText2"/>
        <w:rPr>
          <w:rFonts w:ascii="Times New Roman" w:hAnsi="Times New Roman"/>
          <w:color w:val="auto"/>
        </w:rPr>
      </w:pPr>
      <w:r>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6259EA" w:rsidRDefault="006259EA" w:rsidP="006259EA">
      <w:pPr>
        <w:tabs>
          <w:tab w:val="left" w:pos="720"/>
        </w:tabs>
        <w:spacing w:line="240" w:lineRule="exact"/>
        <w:ind w:right="-1080"/>
        <w:rPr>
          <w:rFonts w:ascii="Times New Roman" w:hAnsi="Times New Roman"/>
          <w:color w:val="auto"/>
        </w:rPr>
      </w:pPr>
    </w:p>
    <w:p w:rsidR="006259EA" w:rsidRDefault="006259EA" w:rsidP="006259EA">
      <w:pPr>
        <w:tabs>
          <w:tab w:val="left" w:pos="720"/>
        </w:tabs>
        <w:spacing w:line="240" w:lineRule="exact"/>
        <w:rPr>
          <w:rFonts w:ascii="Times New Roman" w:hAnsi="Times New Roman"/>
          <w:color w:val="auto"/>
        </w:rPr>
      </w:pPr>
      <w:r>
        <w:rPr>
          <w:rFonts w:ascii="Times New Roman" w:hAnsi="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6259EA" w:rsidRDefault="006259EA" w:rsidP="006259EA">
      <w:pPr>
        <w:pStyle w:val="BodyText2"/>
        <w:rPr>
          <w:rFonts w:ascii="Times New Roman" w:hAnsi="Times New Roman"/>
          <w:color w:val="auto"/>
        </w:rPr>
      </w:pPr>
    </w:p>
    <w:p w:rsidR="006259EA" w:rsidRDefault="006259EA" w:rsidP="006259EA">
      <w:pPr>
        <w:tabs>
          <w:tab w:val="left" w:pos="720"/>
        </w:tabs>
        <w:spacing w:line="240" w:lineRule="exact"/>
        <w:ind w:right="-1080"/>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Sincerely,</w:t>
      </w:r>
    </w:p>
    <w:p w:rsidR="006259EA" w:rsidRDefault="006259EA" w:rsidP="006259EA">
      <w:pPr>
        <w:tabs>
          <w:tab w:val="left" w:pos="720"/>
        </w:tabs>
        <w:spacing w:line="240" w:lineRule="exact"/>
        <w:ind w:right="-1080"/>
        <w:rPr>
          <w:rFonts w:ascii="Times New Roman" w:hAnsi="Times New Roman"/>
          <w:color w:val="auto"/>
        </w:rPr>
      </w:pPr>
    </w:p>
    <w:p w:rsidR="006259EA" w:rsidRDefault="006259EA" w:rsidP="006259EA">
      <w:pPr>
        <w:tabs>
          <w:tab w:val="left" w:pos="720"/>
        </w:tabs>
        <w:spacing w:line="240" w:lineRule="exact"/>
        <w:ind w:right="-1080"/>
        <w:rPr>
          <w:rFonts w:ascii="Times New Roman" w:hAnsi="Times New Roman"/>
          <w:color w:val="auto"/>
        </w:rPr>
      </w:pPr>
    </w:p>
    <w:p w:rsidR="006259EA" w:rsidRDefault="006259EA" w:rsidP="006259EA">
      <w:pPr>
        <w:tabs>
          <w:tab w:val="left" w:pos="720"/>
        </w:tabs>
        <w:spacing w:line="240" w:lineRule="exact"/>
        <w:ind w:right="-1080"/>
        <w:rPr>
          <w:rFonts w:ascii="Times New Roman" w:hAnsi="Times New Roman"/>
          <w:color w:val="auto"/>
        </w:rPr>
      </w:pPr>
    </w:p>
    <w:p w:rsidR="006259EA" w:rsidRDefault="006259EA" w:rsidP="006259EA">
      <w:pPr>
        <w:tabs>
          <w:tab w:val="left" w:pos="720"/>
        </w:tabs>
        <w:spacing w:line="240" w:lineRule="exact"/>
        <w:ind w:right="-1080"/>
        <w:rPr>
          <w:rFonts w:ascii="Times New Roman" w:hAnsi="Times New Roman"/>
          <w:color w:val="auto"/>
        </w:rPr>
      </w:pPr>
    </w:p>
    <w:p w:rsidR="006259EA" w:rsidRDefault="006259EA" w:rsidP="006259EA">
      <w:pPr>
        <w:tabs>
          <w:tab w:val="left" w:pos="720"/>
        </w:tabs>
        <w:spacing w:line="240" w:lineRule="exact"/>
        <w:ind w:right="-1080"/>
        <w:rPr>
          <w:rFonts w:ascii="Times New Roman" w:hAnsi="Times New Roman"/>
          <w:color w:val="auto"/>
        </w:rPr>
      </w:pPr>
    </w:p>
    <w:p w:rsidR="006259EA" w:rsidRDefault="006259EA" w:rsidP="006259EA">
      <w:pPr>
        <w:tabs>
          <w:tab w:val="left" w:pos="720"/>
        </w:tabs>
        <w:spacing w:line="240" w:lineRule="exact"/>
        <w:ind w:left="5040" w:right="-1080"/>
        <w:rPr>
          <w:rFonts w:ascii="Times New Roman" w:hAnsi="Times New Roman"/>
          <w:color w:val="auto"/>
        </w:rPr>
      </w:pPr>
      <w:r>
        <w:rPr>
          <w:rFonts w:ascii="Times New Roman" w:hAnsi="Times New Roman"/>
          <w:color w:val="auto"/>
        </w:rPr>
        <w:t>XXXXXXXXXXX</w:t>
      </w:r>
    </w:p>
    <w:p w:rsidR="006259EA" w:rsidRDefault="006259EA" w:rsidP="006259EA">
      <w:pPr>
        <w:tabs>
          <w:tab w:val="left" w:pos="720"/>
        </w:tabs>
        <w:spacing w:line="240" w:lineRule="exact"/>
        <w:ind w:left="5040" w:right="-1080"/>
        <w:rPr>
          <w:rFonts w:ascii="Times New Roman" w:hAnsi="Times New Roman"/>
          <w:color w:val="auto"/>
        </w:rPr>
      </w:pPr>
      <w:r>
        <w:rPr>
          <w:rFonts w:ascii="Times New Roman" w:hAnsi="Times New Roman"/>
          <w:color w:val="auto"/>
        </w:rPr>
        <w:t>Director</w:t>
      </w:r>
    </w:p>
    <w:p w:rsidR="006259EA" w:rsidRDefault="006259EA" w:rsidP="006259EA">
      <w:pPr>
        <w:tabs>
          <w:tab w:val="left" w:pos="720"/>
        </w:tabs>
        <w:spacing w:line="240" w:lineRule="exact"/>
        <w:ind w:left="5040" w:right="-1080"/>
        <w:rPr>
          <w:rFonts w:ascii="Times New Roman" w:hAnsi="Times New Roman"/>
          <w:color w:val="auto"/>
        </w:rPr>
      </w:pPr>
      <w:r>
        <w:rPr>
          <w:rFonts w:ascii="Times New Roman" w:hAnsi="Times New Roman"/>
          <w:color w:val="auto"/>
        </w:rPr>
        <w:t>Air Force Review Boards Agency</w:t>
      </w:r>
    </w:p>
    <w:p w:rsidR="00D91DA6" w:rsidRPr="00006186" w:rsidRDefault="00D91DA6" w:rsidP="006412E4">
      <w:pPr>
        <w:tabs>
          <w:tab w:val="left" w:pos="0"/>
          <w:tab w:val="left" w:pos="4320"/>
        </w:tabs>
        <w:spacing w:line="240" w:lineRule="exact"/>
        <w:rPr>
          <w:rFonts w:asciiTheme="minorHAnsi" w:hAnsiTheme="minorHAnsi"/>
          <w:color w:val="auto"/>
        </w:rPr>
      </w:pPr>
    </w:p>
    <w:p w:rsidR="004D0359" w:rsidRPr="00057019" w:rsidRDefault="004D0359" w:rsidP="00510F9C">
      <w:pPr>
        <w:spacing w:line="240" w:lineRule="exact"/>
        <w:rPr>
          <w:rFonts w:asciiTheme="minorHAnsi" w:hAnsiTheme="minorHAnsi"/>
          <w:color w:val="auto"/>
          <w:szCs w:val="24"/>
        </w:rPr>
      </w:pPr>
    </w:p>
    <w:sectPr w:rsidR="004D0359" w:rsidRPr="00057019"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DEF" w:rsidRDefault="00AA4DEF">
      <w:r>
        <w:separator/>
      </w:r>
    </w:p>
  </w:endnote>
  <w:endnote w:type="continuationSeparator" w:id="0">
    <w:p w:rsidR="00AA4DEF" w:rsidRDefault="00AA4D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B13F80" w:rsidRPr="00684CE6" w:rsidRDefault="00407FC9" w:rsidP="00F65ED5">
        <w:pPr>
          <w:pStyle w:val="Footer"/>
          <w:jc w:val="right"/>
          <w:rPr>
            <w:color w:val="auto"/>
          </w:rPr>
        </w:pPr>
        <w:r w:rsidRPr="00684CE6">
          <w:rPr>
            <w:color w:val="auto"/>
          </w:rPr>
          <w:fldChar w:fldCharType="begin"/>
        </w:r>
        <w:r w:rsidR="00B13F80" w:rsidRPr="00684CE6">
          <w:rPr>
            <w:color w:val="auto"/>
          </w:rPr>
          <w:instrText xml:space="preserve"> PAGE   \* MERGEFORMAT </w:instrText>
        </w:r>
        <w:r w:rsidRPr="00684CE6">
          <w:rPr>
            <w:color w:val="auto"/>
          </w:rPr>
          <w:fldChar w:fldCharType="separate"/>
        </w:r>
        <w:r w:rsidR="006259EA">
          <w:rPr>
            <w:noProof/>
            <w:color w:val="auto"/>
          </w:rPr>
          <w:t>5</w:t>
        </w:r>
        <w:r w:rsidRPr="00684CE6">
          <w:rPr>
            <w:color w:val="auto"/>
          </w:rPr>
          <w:fldChar w:fldCharType="end"/>
        </w:r>
        <w:r w:rsidR="00B13F80" w:rsidRPr="00684CE6">
          <w:rPr>
            <w:color w:val="auto"/>
          </w:rPr>
          <w:t xml:space="preserve">                                                           PD</w:t>
        </w:r>
        <w:r w:rsidR="00B13F80">
          <w:rPr>
            <w:color w:val="auto"/>
          </w:rPr>
          <w:t>201100301</w:t>
        </w:r>
      </w:p>
    </w:sdtContent>
  </w:sdt>
  <w:p w:rsidR="00B13F80" w:rsidRPr="00684CE6" w:rsidRDefault="00B13F80">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DEF" w:rsidRDefault="00AA4DEF">
      <w:r>
        <w:separator/>
      </w:r>
    </w:p>
  </w:footnote>
  <w:footnote w:type="continuationSeparator" w:id="0">
    <w:p w:rsidR="00AA4DEF" w:rsidRDefault="00AA4D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57026"/>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DE7"/>
    <w:rsid w:val="00026092"/>
    <w:rsid w:val="00030776"/>
    <w:rsid w:val="00032E07"/>
    <w:rsid w:val="000332CA"/>
    <w:rsid w:val="0003374E"/>
    <w:rsid w:val="000344D8"/>
    <w:rsid w:val="000344E6"/>
    <w:rsid w:val="00034B5D"/>
    <w:rsid w:val="00035C3A"/>
    <w:rsid w:val="00036E4B"/>
    <w:rsid w:val="00037929"/>
    <w:rsid w:val="000379D0"/>
    <w:rsid w:val="00040FC4"/>
    <w:rsid w:val="000416F8"/>
    <w:rsid w:val="00042C26"/>
    <w:rsid w:val="00043382"/>
    <w:rsid w:val="00044623"/>
    <w:rsid w:val="000452D7"/>
    <w:rsid w:val="00050B59"/>
    <w:rsid w:val="00051459"/>
    <w:rsid w:val="00051622"/>
    <w:rsid w:val="00051A11"/>
    <w:rsid w:val="00052234"/>
    <w:rsid w:val="00053D7C"/>
    <w:rsid w:val="00057019"/>
    <w:rsid w:val="0005739B"/>
    <w:rsid w:val="000575C5"/>
    <w:rsid w:val="000577C9"/>
    <w:rsid w:val="00060FFD"/>
    <w:rsid w:val="0006431E"/>
    <w:rsid w:val="000652EA"/>
    <w:rsid w:val="00065E21"/>
    <w:rsid w:val="000673ED"/>
    <w:rsid w:val="000679F0"/>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33EC"/>
    <w:rsid w:val="000949DD"/>
    <w:rsid w:val="00094E4F"/>
    <w:rsid w:val="000A2BCE"/>
    <w:rsid w:val="000A33C8"/>
    <w:rsid w:val="000A41E3"/>
    <w:rsid w:val="000A4BBA"/>
    <w:rsid w:val="000A5071"/>
    <w:rsid w:val="000B0AD2"/>
    <w:rsid w:val="000B1022"/>
    <w:rsid w:val="000B2FB8"/>
    <w:rsid w:val="000B4C99"/>
    <w:rsid w:val="000B6F3C"/>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4E9E"/>
    <w:rsid w:val="000E5577"/>
    <w:rsid w:val="000E7034"/>
    <w:rsid w:val="000F02BE"/>
    <w:rsid w:val="000F0928"/>
    <w:rsid w:val="000F2E2B"/>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0A88"/>
    <w:rsid w:val="001125B5"/>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6182"/>
    <w:rsid w:val="0017139A"/>
    <w:rsid w:val="001724C8"/>
    <w:rsid w:val="00172909"/>
    <w:rsid w:val="001732C4"/>
    <w:rsid w:val="001737B1"/>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0BC6"/>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6E67"/>
    <w:rsid w:val="001D7A56"/>
    <w:rsid w:val="001E15C0"/>
    <w:rsid w:val="001E18E0"/>
    <w:rsid w:val="001E18E2"/>
    <w:rsid w:val="001E19D0"/>
    <w:rsid w:val="001E2A30"/>
    <w:rsid w:val="001E2FF1"/>
    <w:rsid w:val="001E41FE"/>
    <w:rsid w:val="001E635C"/>
    <w:rsid w:val="001E6AA0"/>
    <w:rsid w:val="001F0297"/>
    <w:rsid w:val="00200AA0"/>
    <w:rsid w:val="00202325"/>
    <w:rsid w:val="00202736"/>
    <w:rsid w:val="00203652"/>
    <w:rsid w:val="00203A26"/>
    <w:rsid w:val="00204562"/>
    <w:rsid w:val="00205B4F"/>
    <w:rsid w:val="002060B6"/>
    <w:rsid w:val="002066B5"/>
    <w:rsid w:val="00211612"/>
    <w:rsid w:val="002119B6"/>
    <w:rsid w:val="00211BA3"/>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7A45"/>
    <w:rsid w:val="00297E20"/>
    <w:rsid w:val="002A038D"/>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38F"/>
    <w:rsid w:val="002B6FA0"/>
    <w:rsid w:val="002B7645"/>
    <w:rsid w:val="002C0DEA"/>
    <w:rsid w:val="002C34F6"/>
    <w:rsid w:val="002C3B6D"/>
    <w:rsid w:val="002C492D"/>
    <w:rsid w:val="002C5D9D"/>
    <w:rsid w:val="002C5F10"/>
    <w:rsid w:val="002C6E5B"/>
    <w:rsid w:val="002D08F3"/>
    <w:rsid w:val="002D0E50"/>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68B"/>
    <w:rsid w:val="00301B45"/>
    <w:rsid w:val="00302584"/>
    <w:rsid w:val="00305856"/>
    <w:rsid w:val="0030678B"/>
    <w:rsid w:val="00306D16"/>
    <w:rsid w:val="00307595"/>
    <w:rsid w:val="00310117"/>
    <w:rsid w:val="00310CD7"/>
    <w:rsid w:val="00313D7A"/>
    <w:rsid w:val="0031766D"/>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3F35"/>
    <w:rsid w:val="00334514"/>
    <w:rsid w:val="0033555E"/>
    <w:rsid w:val="00335AED"/>
    <w:rsid w:val="00336805"/>
    <w:rsid w:val="00337351"/>
    <w:rsid w:val="00341A54"/>
    <w:rsid w:val="00344A4F"/>
    <w:rsid w:val="00344D17"/>
    <w:rsid w:val="00346376"/>
    <w:rsid w:val="0034669F"/>
    <w:rsid w:val="00350428"/>
    <w:rsid w:val="00351498"/>
    <w:rsid w:val="00352B22"/>
    <w:rsid w:val="00352CBF"/>
    <w:rsid w:val="00354547"/>
    <w:rsid w:val="003549F5"/>
    <w:rsid w:val="0035560F"/>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25DF"/>
    <w:rsid w:val="0038398F"/>
    <w:rsid w:val="003840F6"/>
    <w:rsid w:val="00384866"/>
    <w:rsid w:val="003857D4"/>
    <w:rsid w:val="00385D6F"/>
    <w:rsid w:val="00386392"/>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07FC9"/>
    <w:rsid w:val="004101B2"/>
    <w:rsid w:val="004123D7"/>
    <w:rsid w:val="00412658"/>
    <w:rsid w:val="004129DA"/>
    <w:rsid w:val="00415EA4"/>
    <w:rsid w:val="0041604B"/>
    <w:rsid w:val="004172DB"/>
    <w:rsid w:val="00420A1D"/>
    <w:rsid w:val="00421485"/>
    <w:rsid w:val="004216DA"/>
    <w:rsid w:val="00422B75"/>
    <w:rsid w:val="00422D9F"/>
    <w:rsid w:val="00423250"/>
    <w:rsid w:val="00424612"/>
    <w:rsid w:val="00424CF3"/>
    <w:rsid w:val="0042509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CAC"/>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87EE2"/>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083D"/>
    <w:rsid w:val="004C1EF8"/>
    <w:rsid w:val="004C2063"/>
    <w:rsid w:val="004C24C5"/>
    <w:rsid w:val="004C2C52"/>
    <w:rsid w:val="004C47D5"/>
    <w:rsid w:val="004C4CAF"/>
    <w:rsid w:val="004C5E33"/>
    <w:rsid w:val="004C60A3"/>
    <w:rsid w:val="004C6CDA"/>
    <w:rsid w:val="004D0359"/>
    <w:rsid w:val="004D10D4"/>
    <w:rsid w:val="004D16BD"/>
    <w:rsid w:val="004D2AAB"/>
    <w:rsid w:val="004D6E90"/>
    <w:rsid w:val="004D6F2B"/>
    <w:rsid w:val="004E0248"/>
    <w:rsid w:val="004E21A3"/>
    <w:rsid w:val="004E32EA"/>
    <w:rsid w:val="004E6866"/>
    <w:rsid w:val="004F0C58"/>
    <w:rsid w:val="004F3222"/>
    <w:rsid w:val="004F3639"/>
    <w:rsid w:val="004F3BFA"/>
    <w:rsid w:val="004F47C8"/>
    <w:rsid w:val="004F4E3C"/>
    <w:rsid w:val="004F5A1A"/>
    <w:rsid w:val="004F77A3"/>
    <w:rsid w:val="005000AB"/>
    <w:rsid w:val="00500F3C"/>
    <w:rsid w:val="005025EE"/>
    <w:rsid w:val="00502ECA"/>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3D98"/>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303"/>
    <w:rsid w:val="00555C66"/>
    <w:rsid w:val="005569EF"/>
    <w:rsid w:val="00556BDE"/>
    <w:rsid w:val="00560D57"/>
    <w:rsid w:val="00562A94"/>
    <w:rsid w:val="00563AB8"/>
    <w:rsid w:val="00563FAD"/>
    <w:rsid w:val="005701C1"/>
    <w:rsid w:val="005703BF"/>
    <w:rsid w:val="00570754"/>
    <w:rsid w:val="005709F7"/>
    <w:rsid w:val="005710A9"/>
    <w:rsid w:val="00571B11"/>
    <w:rsid w:val="00571D1B"/>
    <w:rsid w:val="00571DA3"/>
    <w:rsid w:val="005738F5"/>
    <w:rsid w:val="00573D34"/>
    <w:rsid w:val="00575504"/>
    <w:rsid w:val="00575963"/>
    <w:rsid w:val="00575EBE"/>
    <w:rsid w:val="0058039C"/>
    <w:rsid w:val="00580A63"/>
    <w:rsid w:val="00583379"/>
    <w:rsid w:val="0058417C"/>
    <w:rsid w:val="00586EC6"/>
    <w:rsid w:val="00587DDE"/>
    <w:rsid w:val="00590869"/>
    <w:rsid w:val="00593043"/>
    <w:rsid w:val="00595B60"/>
    <w:rsid w:val="00595BF0"/>
    <w:rsid w:val="00597E16"/>
    <w:rsid w:val="005A0B1D"/>
    <w:rsid w:val="005A1846"/>
    <w:rsid w:val="005A258C"/>
    <w:rsid w:val="005A2A9D"/>
    <w:rsid w:val="005A2FDD"/>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1586"/>
    <w:rsid w:val="005D2306"/>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5F73D8"/>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59EA"/>
    <w:rsid w:val="006274B4"/>
    <w:rsid w:val="006307BA"/>
    <w:rsid w:val="006315BA"/>
    <w:rsid w:val="00634C4A"/>
    <w:rsid w:val="0063532E"/>
    <w:rsid w:val="00637063"/>
    <w:rsid w:val="0063737C"/>
    <w:rsid w:val="00637BDC"/>
    <w:rsid w:val="00640622"/>
    <w:rsid w:val="006412E4"/>
    <w:rsid w:val="006418C9"/>
    <w:rsid w:val="00642BD6"/>
    <w:rsid w:val="00645046"/>
    <w:rsid w:val="0064527A"/>
    <w:rsid w:val="006458FD"/>
    <w:rsid w:val="00645EA2"/>
    <w:rsid w:val="00651E6D"/>
    <w:rsid w:val="00651FC9"/>
    <w:rsid w:val="00653A18"/>
    <w:rsid w:val="00653D2D"/>
    <w:rsid w:val="006555E7"/>
    <w:rsid w:val="006560B6"/>
    <w:rsid w:val="006573F2"/>
    <w:rsid w:val="00662AD0"/>
    <w:rsid w:val="00662F08"/>
    <w:rsid w:val="00663589"/>
    <w:rsid w:val="00664296"/>
    <w:rsid w:val="006649CD"/>
    <w:rsid w:val="00665D75"/>
    <w:rsid w:val="006708E3"/>
    <w:rsid w:val="00670DDC"/>
    <w:rsid w:val="00671255"/>
    <w:rsid w:val="00671389"/>
    <w:rsid w:val="00671EB4"/>
    <w:rsid w:val="00673CDC"/>
    <w:rsid w:val="0067443B"/>
    <w:rsid w:val="00674CF5"/>
    <w:rsid w:val="006770AA"/>
    <w:rsid w:val="00682486"/>
    <w:rsid w:val="0068440D"/>
    <w:rsid w:val="00684CE6"/>
    <w:rsid w:val="00684E2B"/>
    <w:rsid w:val="00687C7E"/>
    <w:rsid w:val="00690569"/>
    <w:rsid w:val="00690FDA"/>
    <w:rsid w:val="00691E61"/>
    <w:rsid w:val="00692656"/>
    <w:rsid w:val="006937C6"/>
    <w:rsid w:val="00693C5E"/>
    <w:rsid w:val="00693CEE"/>
    <w:rsid w:val="00694EEA"/>
    <w:rsid w:val="006955B4"/>
    <w:rsid w:val="00695DEF"/>
    <w:rsid w:val="00696476"/>
    <w:rsid w:val="00696C74"/>
    <w:rsid w:val="00697127"/>
    <w:rsid w:val="006A10FA"/>
    <w:rsid w:val="006A1919"/>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2F2D"/>
    <w:rsid w:val="006C3A68"/>
    <w:rsid w:val="006C3B08"/>
    <w:rsid w:val="006C4B9D"/>
    <w:rsid w:val="006C6AB1"/>
    <w:rsid w:val="006C6E6B"/>
    <w:rsid w:val="006D145F"/>
    <w:rsid w:val="006D1D34"/>
    <w:rsid w:val="006D2000"/>
    <w:rsid w:val="006D2D39"/>
    <w:rsid w:val="006D2F31"/>
    <w:rsid w:val="006D4250"/>
    <w:rsid w:val="006D4E0E"/>
    <w:rsid w:val="006D51F8"/>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2D5E"/>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47F"/>
    <w:rsid w:val="00750C82"/>
    <w:rsid w:val="00750E3A"/>
    <w:rsid w:val="00752035"/>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446C"/>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39B7"/>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7F58B5"/>
    <w:rsid w:val="007F6B83"/>
    <w:rsid w:val="0080064F"/>
    <w:rsid w:val="00801B85"/>
    <w:rsid w:val="00803765"/>
    <w:rsid w:val="00803850"/>
    <w:rsid w:val="008039E8"/>
    <w:rsid w:val="00804385"/>
    <w:rsid w:val="00804E0E"/>
    <w:rsid w:val="008050A2"/>
    <w:rsid w:val="00805AFD"/>
    <w:rsid w:val="008078D8"/>
    <w:rsid w:val="0080798E"/>
    <w:rsid w:val="00811D5B"/>
    <w:rsid w:val="00813C51"/>
    <w:rsid w:val="00816CCB"/>
    <w:rsid w:val="00817572"/>
    <w:rsid w:val="00817713"/>
    <w:rsid w:val="008208C3"/>
    <w:rsid w:val="008220F1"/>
    <w:rsid w:val="0082340B"/>
    <w:rsid w:val="00823D6A"/>
    <w:rsid w:val="00823F49"/>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57813"/>
    <w:rsid w:val="0086052A"/>
    <w:rsid w:val="00860E60"/>
    <w:rsid w:val="0086102A"/>
    <w:rsid w:val="0086162B"/>
    <w:rsid w:val="00861710"/>
    <w:rsid w:val="00861D5C"/>
    <w:rsid w:val="00861E7C"/>
    <w:rsid w:val="008632ED"/>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86108"/>
    <w:rsid w:val="008902BE"/>
    <w:rsid w:val="0089038F"/>
    <w:rsid w:val="00890CDA"/>
    <w:rsid w:val="00891BBA"/>
    <w:rsid w:val="00892079"/>
    <w:rsid w:val="00892B90"/>
    <w:rsid w:val="00896535"/>
    <w:rsid w:val="00896683"/>
    <w:rsid w:val="00896E71"/>
    <w:rsid w:val="0089750B"/>
    <w:rsid w:val="00897589"/>
    <w:rsid w:val="008A0D4F"/>
    <w:rsid w:val="008A2D08"/>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299E"/>
    <w:rsid w:val="008C3FD0"/>
    <w:rsid w:val="008C4F01"/>
    <w:rsid w:val="008D1484"/>
    <w:rsid w:val="008D1D21"/>
    <w:rsid w:val="008D29E7"/>
    <w:rsid w:val="008D5104"/>
    <w:rsid w:val="008D75F4"/>
    <w:rsid w:val="008D795D"/>
    <w:rsid w:val="008D7B07"/>
    <w:rsid w:val="008E0D8F"/>
    <w:rsid w:val="008E0F4E"/>
    <w:rsid w:val="008E1E94"/>
    <w:rsid w:val="008E2D99"/>
    <w:rsid w:val="008E30D4"/>
    <w:rsid w:val="008E38B0"/>
    <w:rsid w:val="008E4A60"/>
    <w:rsid w:val="008E744D"/>
    <w:rsid w:val="008F1E08"/>
    <w:rsid w:val="008F6FC8"/>
    <w:rsid w:val="0090045D"/>
    <w:rsid w:val="00900D8F"/>
    <w:rsid w:val="009014E3"/>
    <w:rsid w:val="00901938"/>
    <w:rsid w:val="009020ED"/>
    <w:rsid w:val="009026E8"/>
    <w:rsid w:val="00902FDD"/>
    <w:rsid w:val="00905EEF"/>
    <w:rsid w:val="00906EB7"/>
    <w:rsid w:val="009102BF"/>
    <w:rsid w:val="00911490"/>
    <w:rsid w:val="009115F2"/>
    <w:rsid w:val="00911B11"/>
    <w:rsid w:val="00914ADB"/>
    <w:rsid w:val="00916AFD"/>
    <w:rsid w:val="00917182"/>
    <w:rsid w:val="00923B25"/>
    <w:rsid w:val="0092402E"/>
    <w:rsid w:val="009259BA"/>
    <w:rsid w:val="00926FCB"/>
    <w:rsid w:val="009303BB"/>
    <w:rsid w:val="0093108A"/>
    <w:rsid w:val="0093311A"/>
    <w:rsid w:val="009346D0"/>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D2A"/>
    <w:rsid w:val="00986FCC"/>
    <w:rsid w:val="009935C3"/>
    <w:rsid w:val="0099421F"/>
    <w:rsid w:val="00994FC8"/>
    <w:rsid w:val="009960DF"/>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32B"/>
    <w:rsid w:val="009C3F82"/>
    <w:rsid w:val="009C582A"/>
    <w:rsid w:val="009C5C56"/>
    <w:rsid w:val="009C72DD"/>
    <w:rsid w:val="009C78FD"/>
    <w:rsid w:val="009C7DF5"/>
    <w:rsid w:val="009D056C"/>
    <w:rsid w:val="009D060F"/>
    <w:rsid w:val="009D1ADE"/>
    <w:rsid w:val="009D3652"/>
    <w:rsid w:val="009D37CA"/>
    <w:rsid w:val="009D4229"/>
    <w:rsid w:val="009D4268"/>
    <w:rsid w:val="009D7F5D"/>
    <w:rsid w:val="009E0915"/>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5A6"/>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3292E"/>
    <w:rsid w:val="00A40FFB"/>
    <w:rsid w:val="00A41468"/>
    <w:rsid w:val="00A414A9"/>
    <w:rsid w:val="00A44141"/>
    <w:rsid w:val="00A44CCA"/>
    <w:rsid w:val="00A44D75"/>
    <w:rsid w:val="00A47CF1"/>
    <w:rsid w:val="00A50418"/>
    <w:rsid w:val="00A5252F"/>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499F"/>
    <w:rsid w:val="00AA4DEF"/>
    <w:rsid w:val="00AA4ECA"/>
    <w:rsid w:val="00AA73AF"/>
    <w:rsid w:val="00AB0A8A"/>
    <w:rsid w:val="00AB1754"/>
    <w:rsid w:val="00AB1F8D"/>
    <w:rsid w:val="00AB27DD"/>
    <w:rsid w:val="00AB5497"/>
    <w:rsid w:val="00AB592E"/>
    <w:rsid w:val="00AC0120"/>
    <w:rsid w:val="00AC37BE"/>
    <w:rsid w:val="00AC439D"/>
    <w:rsid w:val="00AC62BA"/>
    <w:rsid w:val="00AC62CC"/>
    <w:rsid w:val="00AC713F"/>
    <w:rsid w:val="00AC7329"/>
    <w:rsid w:val="00AC7D96"/>
    <w:rsid w:val="00AD00E4"/>
    <w:rsid w:val="00AD067E"/>
    <w:rsid w:val="00AD09B5"/>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5F59"/>
    <w:rsid w:val="00B06930"/>
    <w:rsid w:val="00B0773A"/>
    <w:rsid w:val="00B07955"/>
    <w:rsid w:val="00B1176B"/>
    <w:rsid w:val="00B13F80"/>
    <w:rsid w:val="00B140B8"/>
    <w:rsid w:val="00B14FAA"/>
    <w:rsid w:val="00B15BED"/>
    <w:rsid w:val="00B15D30"/>
    <w:rsid w:val="00B16D18"/>
    <w:rsid w:val="00B177DE"/>
    <w:rsid w:val="00B20624"/>
    <w:rsid w:val="00B23436"/>
    <w:rsid w:val="00B237F1"/>
    <w:rsid w:val="00B23F10"/>
    <w:rsid w:val="00B24315"/>
    <w:rsid w:val="00B24328"/>
    <w:rsid w:val="00B2447E"/>
    <w:rsid w:val="00B24ED4"/>
    <w:rsid w:val="00B24F33"/>
    <w:rsid w:val="00B26354"/>
    <w:rsid w:val="00B26BEB"/>
    <w:rsid w:val="00B26CA0"/>
    <w:rsid w:val="00B27039"/>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1AB2"/>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869"/>
    <w:rsid w:val="00B72C72"/>
    <w:rsid w:val="00B72D9A"/>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402D"/>
    <w:rsid w:val="00B955D5"/>
    <w:rsid w:val="00B95833"/>
    <w:rsid w:val="00B96172"/>
    <w:rsid w:val="00BA1824"/>
    <w:rsid w:val="00BA2D98"/>
    <w:rsid w:val="00BA2F0C"/>
    <w:rsid w:val="00BA30D1"/>
    <w:rsid w:val="00BA30E1"/>
    <w:rsid w:val="00BA4609"/>
    <w:rsid w:val="00BA5BE2"/>
    <w:rsid w:val="00BA7F46"/>
    <w:rsid w:val="00BB0A0A"/>
    <w:rsid w:val="00BB133C"/>
    <w:rsid w:val="00BB1F04"/>
    <w:rsid w:val="00BB32E9"/>
    <w:rsid w:val="00BB45B5"/>
    <w:rsid w:val="00BB4DDE"/>
    <w:rsid w:val="00BB6064"/>
    <w:rsid w:val="00BB62F6"/>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BF7FDA"/>
    <w:rsid w:val="00C0359D"/>
    <w:rsid w:val="00C038EC"/>
    <w:rsid w:val="00C05C6D"/>
    <w:rsid w:val="00C072D7"/>
    <w:rsid w:val="00C104DB"/>
    <w:rsid w:val="00C10F5B"/>
    <w:rsid w:val="00C1122B"/>
    <w:rsid w:val="00C127F2"/>
    <w:rsid w:val="00C12C06"/>
    <w:rsid w:val="00C13B34"/>
    <w:rsid w:val="00C13F26"/>
    <w:rsid w:val="00C1474E"/>
    <w:rsid w:val="00C14C37"/>
    <w:rsid w:val="00C157AA"/>
    <w:rsid w:val="00C162E1"/>
    <w:rsid w:val="00C16BE4"/>
    <w:rsid w:val="00C16E9F"/>
    <w:rsid w:val="00C1713D"/>
    <w:rsid w:val="00C174C1"/>
    <w:rsid w:val="00C17523"/>
    <w:rsid w:val="00C177F1"/>
    <w:rsid w:val="00C17EE6"/>
    <w:rsid w:val="00C212C5"/>
    <w:rsid w:val="00C217F7"/>
    <w:rsid w:val="00C2272E"/>
    <w:rsid w:val="00C22F3A"/>
    <w:rsid w:val="00C23311"/>
    <w:rsid w:val="00C24AD9"/>
    <w:rsid w:val="00C25978"/>
    <w:rsid w:val="00C261C6"/>
    <w:rsid w:val="00C26621"/>
    <w:rsid w:val="00C26E7C"/>
    <w:rsid w:val="00C276CD"/>
    <w:rsid w:val="00C27827"/>
    <w:rsid w:val="00C2799A"/>
    <w:rsid w:val="00C30A97"/>
    <w:rsid w:val="00C31DDC"/>
    <w:rsid w:val="00C3223A"/>
    <w:rsid w:val="00C34168"/>
    <w:rsid w:val="00C34326"/>
    <w:rsid w:val="00C34822"/>
    <w:rsid w:val="00C34CEB"/>
    <w:rsid w:val="00C36201"/>
    <w:rsid w:val="00C368E8"/>
    <w:rsid w:val="00C36C3D"/>
    <w:rsid w:val="00C372C7"/>
    <w:rsid w:val="00C42443"/>
    <w:rsid w:val="00C42CBA"/>
    <w:rsid w:val="00C4338C"/>
    <w:rsid w:val="00C43C2B"/>
    <w:rsid w:val="00C45B27"/>
    <w:rsid w:val="00C46824"/>
    <w:rsid w:val="00C472C7"/>
    <w:rsid w:val="00C5019E"/>
    <w:rsid w:val="00C51962"/>
    <w:rsid w:val="00C5377C"/>
    <w:rsid w:val="00C53E8A"/>
    <w:rsid w:val="00C54DF3"/>
    <w:rsid w:val="00C560A7"/>
    <w:rsid w:val="00C56FC8"/>
    <w:rsid w:val="00C60F23"/>
    <w:rsid w:val="00C6170B"/>
    <w:rsid w:val="00C62EB2"/>
    <w:rsid w:val="00C64C87"/>
    <w:rsid w:val="00C665FE"/>
    <w:rsid w:val="00C71BEC"/>
    <w:rsid w:val="00C74D3A"/>
    <w:rsid w:val="00C75F3D"/>
    <w:rsid w:val="00C80511"/>
    <w:rsid w:val="00C826F5"/>
    <w:rsid w:val="00C83740"/>
    <w:rsid w:val="00C83EC8"/>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636"/>
    <w:rsid w:val="00CA1C73"/>
    <w:rsid w:val="00CA282D"/>
    <w:rsid w:val="00CA3F73"/>
    <w:rsid w:val="00CA4670"/>
    <w:rsid w:val="00CA5006"/>
    <w:rsid w:val="00CA5CC8"/>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5FCF"/>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0EC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288F"/>
    <w:rsid w:val="00D2321B"/>
    <w:rsid w:val="00D23350"/>
    <w:rsid w:val="00D237E7"/>
    <w:rsid w:val="00D23DE4"/>
    <w:rsid w:val="00D25A5C"/>
    <w:rsid w:val="00D26873"/>
    <w:rsid w:val="00D277F0"/>
    <w:rsid w:val="00D31683"/>
    <w:rsid w:val="00D335C4"/>
    <w:rsid w:val="00D336C8"/>
    <w:rsid w:val="00D339E8"/>
    <w:rsid w:val="00D3654A"/>
    <w:rsid w:val="00D3662E"/>
    <w:rsid w:val="00D36F87"/>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1B27"/>
    <w:rsid w:val="00D72410"/>
    <w:rsid w:val="00D73D53"/>
    <w:rsid w:val="00D7408A"/>
    <w:rsid w:val="00D74261"/>
    <w:rsid w:val="00D7441B"/>
    <w:rsid w:val="00D75589"/>
    <w:rsid w:val="00D76AB2"/>
    <w:rsid w:val="00D80490"/>
    <w:rsid w:val="00D829AD"/>
    <w:rsid w:val="00D82EE2"/>
    <w:rsid w:val="00D83D1B"/>
    <w:rsid w:val="00D84061"/>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028"/>
    <w:rsid w:val="00DC5B37"/>
    <w:rsid w:val="00DD286D"/>
    <w:rsid w:val="00DD2CAF"/>
    <w:rsid w:val="00DD3593"/>
    <w:rsid w:val="00DD64E0"/>
    <w:rsid w:val="00DD7BE0"/>
    <w:rsid w:val="00DE0C67"/>
    <w:rsid w:val="00DE3AAD"/>
    <w:rsid w:val="00DE598A"/>
    <w:rsid w:val="00DE6952"/>
    <w:rsid w:val="00DE7E74"/>
    <w:rsid w:val="00DF071B"/>
    <w:rsid w:val="00DF5C84"/>
    <w:rsid w:val="00DF6EF8"/>
    <w:rsid w:val="00DF7FA1"/>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0BD0"/>
    <w:rsid w:val="00E62049"/>
    <w:rsid w:val="00E629DA"/>
    <w:rsid w:val="00E64374"/>
    <w:rsid w:val="00E6469F"/>
    <w:rsid w:val="00E65D39"/>
    <w:rsid w:val="00E670F8"/>
    <w:rsid w:val="00E6733C"/>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6099"/>
    <w:rsid w:val="00E9763D"/>
    <w:rsid w:val="00EA1177"/>
    <w:rsid w:val="00EA118B"/>
    <w:rsid w:val="00EA11B6"/>
    <w:rsid w:val="00EA2181"/>
    <w:rsid w:val="00EA2DD8"/>
    <w:rsid w:val="00EA4475"/>
    <w:rsid w:val="00EA52FE"/>
    <w:rsid w:val="00EA681F"/>
    <w:rsid w:val="00EA6B34"/>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47F7"/>
    <w:rsid w:val="00EC50C9"/>
    <w:rsid w:val="00EC58B4"/>
    <w:rsid w:val="00EC5BB2"/>
    <w:rsid w:val="00ED12F0"/>
    <w:rsid w:val="00ED290C"/>
    <w:rsid w:val="00ED2A6C"/>
    <w:rsid w:val="00ED4773"/>
    <w:rsid w:val="00ED5284"/>
    <w:rsid w:val="00ED664B"/>
    <w:rsid w:val="00ED6A61"/>
    <w:rsid w:val="00ED7293"/>
    <w:rsid w:val="00ED7DA4"/>
    <w:rsid w:val="00EE03BB"/>
    <w:rsid w:val="00EE0552"/>
    <w:rsid w:val="00EE0B44"/>
    <w:rsid w:val="00EE125D"/>
    <w:rsid w:val="00EE23DE"/>
    <w:rsid w:val="00EE48BB"/>
    <w:rsid w:val="00EE55E8"/>
    <w:rsid w:val="00EE6FE0"/>
    <w:rsid w:val="00EE704A"/>
    <w:rsid w:val="00EE7840"/>
    <w:rsid w:val="00EF2E75"/>
    <w:rsid w:val="00EF4C74"/>
    <w:rsid w:val="00EF5268"/>
    <w:rsid w:val="00EF608E"/>
    <w:rsid w:val="00EF6C4A"/>
    <w:rsid w:val="00F0044B"/>
    <w:rsid w:val="00F03525"/>
    <w:rsid w:val="00F0424D"/>
    <w:rsid w:val="00F04957"/>
    <w:rsid w:val="00F04997"/>
    <w:rsid w:val="00F05807"/>
    <w:rsid w:val="00F06451"/>
    <w:rsid w:val="00F07052"/>
    <w:rsid w:val="00F0706C"/>
    <w:rsid w:val="00F11EBE"/>
    <w:rsid w:val="00F12293"/>
    <w:rsid w:val="00F12BA8"/>
    <w:rsid w:val="00F130D0"/>
    <w:rsid w:val="00F13F6C"/>
    <w:rsid w:val="00F14933"/>
    <w:rsid w:val="00F1516A"/>
    <w:rsid w:val="00F15EE5"/>
    <w:rsid w:val="00F171F9"/>
    <w:rsid w:val="00F1737C"/>
    <w:rsid w:val="00F22544"/>
    <w:rsid w:val="00F22A26"/>
    <w:rsid w:val="00F24072"/>
    <w:rsid w:val="00F26432"/>
    <w:rsid w:val="00F3197A"/>
    <w:rsid w:val="00F32139"/>
    <w:rsid w:val="00F33D56"/>
    <w:rsid w:val="00F3443A"/>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41CC"/>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30D0"/>
    <w:rsid w:val="00F93C74"/>
    <w:rsid w:val="00F93DCC"/>
    <w:rsid w:val="00F9435D"/>
    <w:rsid w:val="00F966F9"/>
    <w:rsid w:val="00F96F61"/>
    <w:rsid w:val="00F97740"/>
    <w:rsid w:val="00FA07E3"/>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26E6"/>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8DE"/>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37A"/>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7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styleId="BodyText2">
    <w:name w:val="Body Text 2"/>
    <w:basedOn w:val="Normal"/>
    <w:link w:val="BodyText2Char"/>
    <w:rsid w:val="006259EA"/>
    <w:pPr>
      <w:spacing w:after="120" w:line="480" w:lineRule="auto"/>
    </w:pPr>
  </w:style>
  <w:style w:type="character" w:customStyle="1" w:styleId="BodyText2Char">
    <w:name w:val="Body Text 2 Char"/>
    <w:basedOn w:val="DefaultParagraphFont"/>
    <w:link w:val="BodyText2"/>
    <w:rsid w:val="006259EA"/>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88803359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40016148">
      <w:bodyDiv w:val="1"/>
      <w:marLeft w:val="0"/>
      <w:marRight w:val="0"/>
      <w:marTop w:val="0"/>
      <w:marBottom w:val="0"/>
      <w:divBdr>
        <w:top w:val="none" w:sz="0" w:space="0" w:color="auto"/>
        <w:left w:val="none" w:sz="0" w:space="0" w:color="auto"/>
        <w:bottom w:val="none" w:sz="0" w:space="0" w:color="auto"/>
        <w:right w:val="none" w:sz="0" w:space="0" w:color="auto"/>
      </w:divBdr>
    </w:div>
    <w:div w:id="1083331340">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36148292">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39180129">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07462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5D46E-447B-468F-88BB-E0CFF85E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1979</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2011-04-08T11:41:00Z</cp:lastPrinted>
  <dcterms:created xsi:type="dcterms:W3CDTF">2012-05-09T11:48:00Z</dcterms:created>
  <dcterms:modified xsi:type="dcterms:W3CDTF">2012-05-09T11:48:00Z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