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180EAB" w:rsidRDefault="00180EAB"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N</w:t>
      </w:r>
      <w:r w:rsidR="00F629C0" w:rsidRPr="00180EAB">
        <w:rPr>
          <w:rFonts w:asciiTheme="minorHAnsi" w:hAnsiTheme="minorHAnsi"/>
          <w:caps/>
          <w:color w:val="auto"/>
        </w:rPr>
        <w:t xml:space="preserve">AME:  </w:t>
      </w:r>
      <w:r w:rsidR="00D521C9">
        <w:rPr>
          <w:rFonts w:asciiTheme="minorHAnsi" w:hAnsiTheme="minorHAnsi"/>
          <w:caps/>
          <w:color w:val="auto"/>
        </w:rPr>
        <w:t>XXXXXXXXXXXXXXX</w:t>
      </w:r>
      <w:r w:rsidR="00900209">
        <w:rPr>
          <w:rFonts w:asciiTheme="minorHAnsi" w:hAnsiTheme="minorHAnsi"/>
          <w:caps/>
          <w:color w:val="auto"/>
        </w:rPr>
        <w:tab/>
      </w:r>
      <w:r w:rsidR="00900209">
        <w:rPr>
          <w:rFonts w:asciiTheme="minorHAnsi" w:hAnsiTheme="minorHAnsi"/>
          <w:caps/>
          <w:color w:val="auto"/>
        </w:rPr>
        <w:tab/>
      </w:r>
      <w:r w:rsidR="00F629C0" w:rsidRPr="00180EAB">
        <w:rPr>
          <w:rFonts w:asciiTheme="minorHAnsi" w:hAnsiTheme="minorHAnsi"/>
          <w:caps/>
          <w:color w:val="auto"/>
        </w:rPr>
        <w:t xml:space="preserve">BRANCH OF SERVICE: </w:t>
      </w:r>
      <w:r w:rsidR="00332DE3" w:rsidRPr="00180EAB">
        <w:rPr>
          <w:rFonts w:asciiTheme="minorHAnsi" w:hAnsiTheme="minorHAnsi"/>
          <w:caps/>
          <w:color w:val="auto"/>
        </w:rPr>
        <w:t xml:space="preserve">marine corps </w:t>
      </w:r>
    </w:p>
    <w:p w:rsidR="00DE3AAD" w:rsidRPr="00180EAB"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180EAB">
        <w:rPr>
          <w:rFonts w:asciiTheme="minorHAnsi" w:hAnsiTheme="minorHAnsi"/>
          <w:caps/>
          <w:color w:val="auto"/>
        </w:rPr>
        <w:t>C</w:t>
      </w:r>
      <w:r w:rsidR="00DE3AAD" w:rsidRPr="00180EAB">
        <w:rPr>
          <w:rFonts w:asciiTheme="minorHAnsi" w:hAnsiTheme="minorHAnsi"/>
          <w:caps/>
          <w:color w:val="auto"/>
        </w:rPr>
        <w:t>ASE NUMBER:  PD1000</w:t>
      </w:r>
      <w:r w:rsidR="00180EAB">
        <w:rPr>
          <w:rFonts w:asciiTheme="minorHAnsi" w:hAnsiTheme="minorHAnsi"/>
          <w:caps/>
          <w:color w:val="auto"/>
        </w:rPr>
        <w:t>125</w:t>
      </w:r>
      <w:r w:rsidR="00900209">
        <w:rPr>
          <w:rFonts w:asciiTheme="minorHAnsi" w:hAnsiTheme="minorHAnsi"/>
          <w:color w:val="auto"/>
        </w:rPr>
        <w:tab/>
      </w:r>
      <w:r w:rsidR="00900209">
        <w:rPr>
          <w:rFonts w:asciiTheme="minorHAnsi" w:hAnsiTheme="minorHAnsi"/>
          <w:color w:val="auto"/>
        </w:rPr>
        <w:tab/>
      </w:r>
      <w:r w:rsidR="00232F0F">
        <w:rPr>
          <w:rFonts w:asciiTheme="minorHAnsi" w:hAnsiTheme="minorHAnsi"/>
          <w:caps/>
          <w:color w:val="auto"/>
        </w:rPr>
        <w:t>TDRL EnTRY</w:t>
      </w:r>
      <w:r w:rsidR="00DE3AAD" w:rsidRPr="00180EAB">
        <w:rPr>
          <w:rFonts w:asciiTheme="minorHAnsi" w:hAnsiTheme="minorHAnsi"/>
          <w:color w:val="auto"/>
        </w:rPr>
        <w:t xml:space="preserve"> DATE:  200</w:t>
      </w:r>
      <w:r w:rsidR="00180EAB">
        <w:rPr>
          <w:rFonts w:asciiTheme="minorHAnsi" w:hAnsiTheme="minorHAnsi"/>
          <w:color w:val="auto"/>
        </w:rPr>
        <w:t>30228</w:t>
      </w:r>
    </w:p>
    <w:p w:rsidR="004F3639" w:rsidRPr="00180EAB" w:rsidRDefault="004F3639" w:rsidP="00510F9C">
      <w:pPr>
        <w:tabs>
          <w:tab w:val="left" w:pos="288"/>
          <w:tab w:val="left" w:pos="5130"/>
        </w:tabs>
        <w:spacing w:line="240" w:lineRule="exact"/>
        <w:jc w:val="both"/>
        <w:rPr>
          <w:rFonts w:asciiTheme="minorHAnsi" w:hAnsiTheme="minorHAnsi"/>
          <w:color w:val="auto"/>
        </w:rPr>
      </w:pPr>
      <w:r w:rsidRPr="00180EAB">
        <w:rPr>
          <w:rFonts w:asciiTheme="minorHAnsi" w:hAnsiTheme="minorHAnsi"/>
          <w:caps/>
          <w:color w:val="auto"/>
        </w:rPr>
        <w:t>BOARD DATE:  2011</w:t>
      </w:r>
      <w:r w:rsidR="006F7CCC">
        <w:rPr>
          <w:rFonts w:asciiTheme="minorHAnsi" w:hAnsiTheme="minorHAnsi"/>
          <w:caps/>
          <w:color w:val="auto"/>
        </w:rPr>
        <w:t>1007</w:t>
      </w:r>
      <w:r w:rsidR="00900209">
        <w:rPr>
          <w:rFonts w:asciiTheme="minorHAnsi" w:hAnsiTheme="minorHAnsi"/>
          <w:caps/>
          <w:color w:val="auto"/>
        </w:rPr>
        <w:tab/>
        <w:t>TDRL E</w:t>
      </w:r>
      <w:r w:rsidR="005B2887">
        <w:rPr>
          <w:rFonts w:asciiTheme="minorHAnsi" w:hAnsiTheme="minorHAnsi"/>
          <w:caps/>
          <w:color w:val="auto"/>
        </w:rPr>
        <w:t>XIT</w:t>
      </w:r>
      <w:r w:rsidR="00900209">
        <w:rPr>
          <w:rFonts w:asciiTheme="minorHAnsi" w:hAnsiTheme="minorHAnsi"/>
          <w:caps/>
          <w:color w:val="auto"/>
        </w:rPr>
        <w:t xml:space="preserve"> date: </w:t>
      </w:r>
      <w:r w:rsidR="00896BF6">
        <w:rPr>
          <w:rFonts w:asciiTheme="minorHAnsi" w:hAnsiTheme="minorHAnsi"/>
          <w:caps/>
          <w:color w:val="auto"/>
        </w:rPr>
        <w:t>20050401</w:t>
      </w:r>
      <w:r w:rsidR="00900209">
        <w:rPr>
          <w:rFonts w:asciiTheme="minorHAnsi" w:hAnsiTheme="minorHAnsi"/>
          <w:caps/>
          <w:color w:val="auto"/>
        </w:rPr>
        <w:tab/>
      </w:r>
    </w:p>
    <w:p w:rsidR="00C9763E" w:rsidRDefault="00C9763E" w:rsidP="00C9763E">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180EAB" w:rsidRDefault="003F1206" w:rsidP="00510F9C">
      <w:pPr>
        <w:tabs>
          <w:tab w:val="left" w:pos="288"/>
          <w:tab w:val="left" w:pos="4752"/>
        </w:tabs>
        <w:spacing w:line="240" w:lineRule="exact"/>
        <w:jc w:val="both"/>
        <w:rPr>
          <w:rFonts w:asciiTheme="minorHAnsi" w:hAnsiTheme="minorHAnsi"/>
          <w:color w:val="auto"/>
        </w:rPr>
      </w:pPr>
    </w:p>
    <w:p w:rsidR="001C12E0" w:rsidRDefault="00FB0E80" w:rsidP="001C12E0">
      <w:pPr>
        <w:tabs>
          <w:tab w:val="left" w:pos="288"/>
          <w:tab w:val="left" w:pos="4752"/>
        </w:tabs>
        <w:spacing w:line="240" w:lineRule="exact"/>
        <w:jc w:val="both"/>
        <w:rPr>
          <w:rFonts w:asciiTheme="minorHAnsi" w:hAnsiTheme="minorHAnsi"/>
          <w:color w:val="auto"/>
        </w:rPr>
      </w:pPr>
      <w:r w:rsidRPr="00180EAB">
        <w:rPr>
          <w:rFonts w:asciiTheme="minorHAnsi" w:hAnsiTheme="minorHAnsi"/>
          <w:color w:val="auto"/>
          <w:u w:val="single"/>
        </w:rPr>
        <w:t>SUMMARY OF CASE</w:t>
      </w:r>
      <w:r w:rsidRPr="00180EAB">
        <w:rPr>
          <w:rFonts w:asciiTheme="minorHAnsi" w:hAnsiTheme="minorHAnsi"/>
          <w:color w:val="auto"/>
        </w:rPr>
        <w:t xml:space="preserve">:  </w:t>
      </w:r>
      <w:r w:rsidR="009759C2" w:rsidRPr="00180EAB">
        <w:rPr>
          <w:rFonts w:asciiTheme="minorHAnsi" w:hAnsiTheme="minorHAnsi"/>
          <w:color w:val="auto"/>
        </w:rPr>
        <w:t>Data extracted from the available evidence of record reflects that this covered individual (CI)</w:t>
      </w:r>
      <w:r w:rsidR="00570754" w:rsidRPr="00180EAB">
        <w:rPr>
          <w:rFonts w:asciiTheme="minorHAnsi" w:hAnsiTheme="minorHAnsi"/>
          <w:color w:val="auto"/>
        </w:rPr>
        <w:t xml:space="preserve"> </w:t>
      </w:r>
      <w:r w:rsidR="002C6E5B" w:rsidRPr="00180EAB">
        <w:rPr>
          <w:rFonts w:asciiTheme="minorHAnsi" w:hAnsiTheme="minorHAnsi"/>
          <w:color w:val="auto"/>
          <w:szCs w:val="24"/>
        </w:rPr>
        <w:t xml:space="preserve">was </w:t>
      </w:r>
      <w:r w:rsidR="00E322F7" w:rsidRPr="00180EAB">
        <w:rPr>
          <w:rFonts w:asciiTheme="minorHAnsi" w:hAnsiTheme="minorHAnsi"/>
          <w:color w:val="auto"/>
          <w:szCs w:val="24"/>
        </w:rPr>
        <w:t>an active duty</w:t>
      </w:r>
      <w:r w:rsidR="006D4E0E" w:rsidRPr="00180EAB">
        <w:rPr>
          <w:rFonts w:asciiTheme="minorHAnsi" w:hAnsiTheme="minorHAnsi"/>
          <w:color w:val="auto"/>
          <w:szCs w:val="24"/>
        </w:rPr>
        <w:t xml:space="preserve"> </w:t>
      </w:r>
      <w:r w:rsidR="00C9763E">
        <w:rPr>
          <w:rFonts w:asciiTheme="minorHAnsi" w:hAnsiTheme="minorHAnsi"/>
          <w:color w:val="auto"/>
          <w:szCs w:val="24"/>
        </w:rPr>
        <w:t>SGT/E-5</w:t>
      </w:r>
      <w:r w:rsidR="00705C40" w:rsidRPr="00180EAB">
        <w:rPr>
          <w:rFonts w:asciiTheme="minorHAnsi" w:hAnsiTheme="minorHAnsi"/>
          <w:color w:val="auto"/>
          <w:szCs w:val="24"/>
        </w:rPr>
        <w:t xml:space="preserve"> (</w:t>
      </w:r>
      <w:r w:rsidR="00C9763E">
        <w:rPr>
          <w:rFonts w:asciiTheme="minorHAnsi" w:hAnsiTheme="minorHAnsi"/>
          <w:color w:val="auto"/>
          <w:szCs w:val="24"/>
        </w:rPr>
        <w:t>0621, Field Radio Operator</w:t>
      </w:r>
      <w:r w:rsidR="00E322F7" w:rsidRPr="00180EAB">
        <w:rPr>
          <w:rFonts w:asciiTheme="minorHAnsi" w:hAnsiTheme="minorHAnsi"/>
          <w:color w:val="auto"/>
          <w:szCs w:val="24"/>
        </w:rPr>
        <w:t>)</w:t>
      </w:r>
      <w:r w:rsidR="00C75F3D" w:rsidRPr="00180EAB">
        <w:rPr>
          <w:rFonts w:asciiTheme="minorHAnsi" w:hAnsiTheme="minorHAnsi"/>
          <w:color w:val="auto"/>
          <w:szCs w:val="24"/>
        </w:rPr>
        <w:t xml:space="preserve"> </w:t>
      </w:r>
      <w:r w:rsidR="002C6E5B" w:rsidRPr="00180EAB">
        <w:rPr>
          <w:rFonts w:asciiTheme="minorHAnsi" w:hAnsiTheme="minorHAnsi"/>
          <w:color w:val="auto"/>
          <w:szCs w:val="24"/>
        </w:rPr>
        <w:t xml:space="preserve">medically </w:t>
      </w:r>
      <w:r w:rsidR="002C6E5B" w:rsidRPr="00232F0F">
        <w:rPr>
          <w:rFonts w:asciiTheme="minorHAnsi" w:hAnsiTheme="minorHAnsi"/>
          <w:color w:val="auto"/>
          <w:szCs w:val="24"/>
        </w:rPr>
        <w:t xml:space="preserve">separated for </w:t>
      </w:r>
      <w:r w:rsidR="007430BD" w:rsidRPr="00232F0F">
        <w:rPr>
          <w:rFonts w:asciiTheme="minorHAnsi" w:hAnsiTheme="minorHAnsi"/>
          <w:color w:val="auto"/>
          <w:szCs w:val="24"/>
        </w:rPr>
        <w:t xml:space="preserve">left lower extremity deep vein thrombosis </w:t>
      </w:r>
      <w:r w:rsidR="00781BAF" w:rsidRPr="00232F0F">
        <w:rPr>
          <w:rFonts w:asciiTheme="minorHAnsi" w:hAnsiTheme="minorHAnsi"/>
          <w:color w:val="auto"/>
          <w:szCs w:val="24"/>
        </w:rPr>
        <w:t>(DVT)</w:t>
      </w:r>
      <w:r w:rsidR="00A32029" w:rsidRPr="00232F0F">
        <w:rPr>
          <w:rFonts w:asciiTheme="minorHAnsi" w:hAnsiTheme="minorHAnsi"/>
          <w:color w:val="auto"/>
          <w:szCs w:val="24"/>
        </w:rPr>
        <w:t xml:space="preserve"> following surgery of the left foot</w:t>
      </w:r>
      <w:r w:rsidR="00781BAF" w:rsidRPr="00232F0F">
        <w:rPr>
          <w:rFonts w:asciiTheme="minorHAnsi" w:hAnsiTheme="minorHAnsi"/>
          <w:color w:val="auto"/>
          <w:szCs w:val="24"/>
        </w:rPr>
        <w:t xml:space="preserve">.  </w:t>
      </w:r>
      <w:r w:rsidR="00A32029" w:rsidRPr="00232F0F">
        <w:rPr>
          <w:rFonts w:asciiTheme="minorHAnsi" w:hAnsiTheme="minorHAnsi"/>
          <w:color w:val="auto"/>
          <w:szCs w:val="24"/>
        </w:rPr>
        <w:t>His</w:t>
      </w:r>
      <w:r w:rsidR="00C75F3D" w:rsidRPr="00232F0F">
        <w:rPr>
          <w:rFonts w:asciiTheme="minorHAnsi" w:hAnsiTheme="minorHAnsi"/>
          <w:color w:val="auto"/>
          <w:szCs w:val="24"/>
        </w:rPr>
        <w:t xml:space="preserve"> treatment </w:t>
      </w:r>
      <w:r w:rsidR="00A32029" w:rsidRPr="00232F0F">
        <w:rPr>
          <w:rFonts w:asciiTheme="minorHAnsi" w:hAnsiTheme="minorHAnsi"/>
          <w:color w:val="auto"/>
          <w:szCs w:val="24"/>
        </w:rPr>
        <w:t>precluded his ability</w:t>
      </w:r>
      <w:r w:rsidR="00C75F3D" w:rsidRPr="00232F0F">
        <w:rPr>
          <w:rFonts w:asciiTheme="minorHAnsi" w:hAnsiTheme="minorHAnsi"/>
          <w:color w:val="auto"/>
          <w:szCs w:val="24"/>
        </w:rPr>
        <w:t xml:space="preserve"> to </w:t>
      </w:r>
      <w:r w:rsidR="00E322F7" w:rsidRPr="00232F0F">
        <w:rPr>
          <w:rFonts w:asciiTheme="minorHAnsi" w:hAnsiTheme="minorHAnsi"/>
          <w:color w:val="auto"/>
          <w:szCs w:val="24"/>
        </w:rPr>
        <w:t xml:space="preserve">perform within his </w:t>
      </w:r>
      <w:r w:rsidR="00A4497C">
        <w:rPr>
          <w:rFonts w:asciiTheme="minorHAnsi" w:hAnsiTheme="minorHAnsi"/>
          <w:color w:val="auto"/>
          <w:szCs w:val="24"/>
        </w:rPr>
        <w:t>military occupational specialty</w:t>
      </w:r>
      <w:r w:rsidR="00555C66" w:rsidRPr="00232F0F">
        <w:rPr>
          <w:rFonts w:asciiTheme="minorHAnsi" w:hAnsiTheme="minorHAnsi"/>
          <w:color w:val="auto"/>
          <w:szCs w:val="24"/>
        </w:rPr>
        <w:t xml:space="preserve">.  He </w:t>
      </w:r>
      <w:r w:rsidR="00E322F7" w:rsidRPr="00232F0F">
        <w:rPr>
          <w:rFonts w:asciiTheme="minorHAnsi" w:hAnsiTheme="minorHAnsi"/>
          <w:color w:val="auto"/>
          <w:szCs w:val="24"/>
        </w:rPr>
        <w:t xml:space="preserve">underwent a </w:t>
      </w:r>
      <w:r w:rsidR="00705C40" w:rsidRPr="00232F0F">
        <w:rPr>
          <w:rFonts w:asciiTheme="minorHAnsi" w:hAnsiTheme="minorHAnsi"/>
          <w:color w:val="auto"/>
          <w:szCs w:val="24"/>
        </w:rPr>
        <w:t>Medical Evaluation Board (</w:t>
      </w:r>
      <w:r w:rsidR="00E322F7" w:rsidRPr="00232F0F">
        <w:rPr>
          <w:rFonts w:asciiTheme="minorHAnsi" w:hAnsiTheme="minorHAnsi"/>
          <w:color w:val="auto"/>
          <w:szCs w:val="24"/>
        </w:rPr>
        <w:t>MEB</w:t>
      </w:r>
      <w:r w:rsidR="00705C40" w:rsidRPr="00232F0F">
        <w:rPr>
          <w:rFonts w:asciiTheme="minorHAnsi" w:hAnsiTheme="minorHAnsi"/>
          <w:color w:val="auto"/>
          <w:szCs w:val="24"/>
        </w:rPr>
        <w:t>)</w:t>
      </w:r>
      <w:r w:rsidR="00E322F7" w:rsidRPr="00232F0F">
        <w:rPr>
          <w:rFonts w:asciiTheme="minorHAnsi" w:hAnsiTheme="minorHAnsi"/>
          <w:color w:val="auto"/>
          <w:szCs w:val="24"/>
        </w:rPr>
        <w:t>.</w:t>
      </w:r>
      <w:r w:rsidR="00900209" w:rsidRPr="00232F0F">
        <w:rPr>
          <w:rFonts w:asciiTheme="minorHAnsi" w:hAnsiTheme="minorHAnsi"/>
          <w:color w:val="auto"/>
          <w:szCs w:val="24"/>
        </w:rPr>
        <w:t xml:space="preserve"> </w:t>
      </w:r>
      <w:r w:rsidR="00781BAF" w:rsidRPr="00232F0F">
        <w:rPr>
          <w:rFonts w:asciiTheme="minorHAnsi" w:hAnsiTheme="minorHAnsi"/>
          <w:color w:val="auto"/>
          <w:szCs w:val="24"/>
        </w:rPr>
        <w:t xml:space="preserve"> Left </w:t>
      </w:r>
      <w:r w:rsidR="007430BD" w:rsidRPr="00232F0F">
        <w:rPr>
          <w:rFonts w:asciiTheme="minorHAnsi" w:hAnsiTheme="minorHAnsi"/>
          <w:color w:val="auto"/>
          <w:szCs w:val="24"/>
        </w:rPr>
        <w:t xml:space="preserve">lower extremity </w:t>
      </w:r>
      <w:r w:rsidR="00781BAF" w:rsidRPr="00232F0F">
        <w:rPr>
          <w:rFonts w:asciiTheme="minorHAnsi" w:hAnsiTheme="minorHAnsi"/>
          <w:color w:val="auto"/>
          <w:szCs w:val="24"/>
        </w:rPr>
        <w:t>D</w:t>
      </w:r>
      <w:r w:rsidR="007430BD">
        <w:rPr>
          <w:rFonts w:asciiTheme="minorHAnsi" w:hAnsiTheme="minorHAnsi"/>
          <w:color w:val="auto"/>
          <w:szCs w:val="24"/>
        </w:rPr>
        <w:t>VT</w:t>
      </w:r>
      <w:r w:rsidR="00781BAF" w:rsidRPr="00232F0F">
        <w:rPr>
          <w:rFonts w:asciiTheme="minorHAnsi" w:hAnsiTheme="minorHAnsi"/>
          <w:color w:val="auto"/>
          <w:szCs w:val="24"/>
        </w:rPr>
        <w:t xml:space="preserve"> and May-</w:t>
      </w:r>
      <w:proofErr w:type="spellStart"/>
      <w:r w:rsidR="00781BAF" w:rsidRPr="00232F0F">
        <w:rPr>
          <w:rFonts w:asciiTheme="minorHAnsi" w:hAnsiTheme="minorHAnsi"/>
          <w:color w:val="auto"/>
          <w:szCs w:val="24"/>
        </w:rPr>
        <w:t>Thurner</w:t>
      </w:r>
      <w:proofErr w:type="spellEnd"/>
      <w:r w:rsidR="00781BAF" w:rsidRPr="00232F0F">
        <w:rPr>
          <w:rFonts w:asciiTheme="minorHAnsi" w:hAnsiTheme="minorHAnsi"/>
          <w:color w:val="auto"/>
          <w:szCs w:val="24"/>
        </w:rPr>
        <w:t xml:space="preserve"> Syndrome </w:t>
      </w:r>
      <w:r w:rsidR="000A33C8" w:rsidRPr="00232F0F">
        <w:rPr>
          <w:rFonts w:asciiTheme="minorHAnsi" w:hAnsiTheme="minorHAnsi"/>
          <w:color w:val="auto"/>
          <w:szCs w:val="24"/>
        </w:rPr>
        <w:t xml:space="preserve">were forwarded to the Physical Evaluation Board (PEB) as medically unacceptable </w:t>
      </w:r>
      <w:r w:rsidR="00B80FF2" w:rsidRPr="00232F0F">
        <w:rPr>
          <w:rFonts w:asciiTheme="minorHAnsi" w:hAnsiTheme="minorHAnsi"/>
          <w:color w:val="auto"/>
          <w:szCs w:val="24"/>
        </w:rPr>
        <w:t xml:space="preserve">IAW </w:t>
      </w:r>
      <w:r w:rsidR="00AB1F8D" w:rsidRPr="00232F0F">
        <w:rPr>
          <w:rFonts w:asciiTheme="minorHAnsi" w:hAnsiTheme="minorHAnsi"/>
          <w:color w:val="auto"/>
          <w:szCs w:val="24"/>
        </w:rPr>
        <w:t>SECNAVINST 1850.4E</w:t>
      </w:r>
      <w:r w:rsidR="00376E08" w:rsidRPr="00232F0F">
        <w:rPr>
          <w:rFonts w:asciiTheme="minorHAnsi" w:hAnsiTheme="minorHAnsi"/>
          <w:color w:val="auto"/>
          <w:szCs w:val="24"/>
        </w:rPr>
        <w:t>.</w:t>
      </w:r>
      <w:r w:rsidR="00781BAF" w:rsidRPr="00232F0F">
        <w:rPr>
          <w:rFonts w:asciiTheme="minorHAnsi" w:hAnsiTheme="minorHAnsi"/>
          <w:color w:val="auto"/>
          <w:szCs w:val="24"/>
        </w:rPr>
        <w:t xml:space="preserve"> </w:t>
      </w:r>
      <w:r w:rsidR="00900209" w:rsidRPr="00232F0F">
        <w:rPr>
          <w:rFonts w:asciiTheme="minorHAnsi" w:hAnsiTheme="minorHAnsi"/>
          <w:color w:val="auto"/>
          <w:szCs w:val="24"/>
        </w:rPr>
        <w:t xml:space="preserve"> </w:t>
      </w:r>
      <w:r w:rsidR="00781BAF" w:rsidRPr="00232F0F">
        <w:rPr>
          <w:rFonts w:asciiTheme="minorHAnsi" w:hAnsiTheme="minorHAnsi"/>
          <w:color w:val="auto"/>
          <w:szCs w:val="24"/>
        </w:rPr>
        <w:t>Three</w:t>
      </w:r>
      <w:r w:rsidR="009C5C56" w:rsidRPr="00232F0F">
        <w:rPr>
          <w:rFonts w:asciiTheme="minorHAnsi" w:hAnsiTheme="minorHAnsi"/>
          <w:color w:val="auto"/>
          <w:szCs w:val="24"/>
        </w:rPr>
        <w:t xml:space="preserve"> </w:t>
      </w:r>
      <w:r w:rsidR="00954E5B" w:rsidRPr="00232F0F">
        <w:rPr>
          <w:rFonts w:asciiTheme="minorHAnsi" w:hAnsiTheme="minorHAnsi"/>
          <w:color w:val="auto"/>
          <w:szCs w:val="24"/>
        </w:rPr>
        <w:t xml:space="preserve">other conditions, as identified in the rating chart below, were forwarded on the </w:t>
      </w:r>
      <w:r w:rsidR="00B04562" w:rsidRPr="00232F0F">
        <w:rPr>
          <w:rFonts w:asciiTheme="minorHAnsi" w:hAnsiTheme="minorHAnsi"/>
          <w:color w:val="auto"/>
          <w:szCs w:val="24"/>
        </w:rPr>
        <w:t xml:space="preserve">MEB submission </w:t>
      </w:r>
      <w:r w:rsidR="00954E5B" w:rsidRPr="00232F0F">
        <w:rPr>
          <w:rFonts w:asciiTheme="minorHAnsi" w:hAnsiTheme="minorHAnsi"/>
          <w:color w:val="auto"/>
          <w:szCs w:val="24"/>
        </w:rPr>
        <w:t>as medically acceptable conditions</w:t>
      </w:r>
      <w:r w:rsidR="00B04562" w:rsidRPr="00232F0F">
        <w:rPr>
          <w:rFonts w:asciiTheme="minorHAnsi" w:hAnsiTheme="minorHAnsi"/>
          <w:color w:val="auto"/>
          <w:szCs w:val="24"/>
        </w:rPr>
        <w:t>.</w:t>
      </w:r>
      <w:r w:rsidR="00781BAF" w:rsidRPr="00232F0F">
        <w:rPr>
          <w:rFonts w:asciiTheme="minorHAnsi" w:hAnsiTheme="minorHAnsi"/>
          <w:color w:val="auto"/>
          <w:szCs w:val="24"/>
        </w:rPr>
        <w:t xml:space="preserve"> </w:t>
      </w:r>
      <w:r w:rsidR="00900209" w:rsidRPr="00232F0F">
        <w:rPr>
          <w:rFonts w:asciiTheme="minorHAnsi" w:hAnsiTheme="minorHAnsi"/>
          <w:color w:val="auto"/>
          <w:szCs w:val="24"/>
        </w:rPr>
        <w:t xml:space="preserve"> </w:t>
      </w:r>
      <w:r w:rsidR="00B20624" w:rsidRPr="00232F0F">
        <w:rPr>
          <w:rFonts w:asciiTheme="minorHAnsi" w:hAnsiTheme="minorHAnsi"/>
          <w:color w:val="auto"/>
          <w:szCs w:val="24"/>
        </w:rPr>
        <w:t xml:space="preserve">The </w:t>
      </w:r>
      <w:r w:rsidR="00C665FE" w:rsidRPr="00232F0F">
        <w:rPr>
          <w:rFonts w:asciiTheme="minorHAnsi" w:hAnsiTheme="minorHAnsi"/>
          <w:color w:val="auto"/>
          <w:szCs w:val="24"/>
        </w:rPr>
        <w:t>I</w:t>
      </w:r>
      <w:r w:rsidR="00FB792E" w:rsidRPr="00232F0F">
        <w:rPr>
          <w:rFonts w:asciiTheme="minorHAnsi" w:hAnsiTheme="minorHAnsi"/>
          <w:color w:val="auto"/>
          <w:szCs w:val="24"/>
        </w:rPr>
        <w:t xml:space="preserve">nformal </w:t>
      </w:r>
      <w:r w:rsidR="00B20624" w:rsidRPr="00232F0F">
        <w:rPr>
          <w:rFonts w:asciiTheme="minorHAnsi" w:hAnsiTheme="minorHAnsi"/>
          <w:color w:val="auto"/>
          <w:szCs w:val="24"/>
        </w:rPr>
        <w:t>PEB</w:t>
      </w:r>
      <w:r w:rsidR="007828B4" w:rsidRPr="00232F0F">
        <w:rPr>
          <w:rFonts w:asciiTheme="minorHAnsi" w:hAnsiTheme="minorHAnsi"/>
          <w:color w:val="auto"/>
          <w:szCs w:val="24"/>
        </w:rPr>
        <w:t xml:space="preserve"> (IPEB)</w:t>
      </w:r>
      <w:r w:rsidR="00B20624" w:rsidRPr="00232F0F">
        <w:rPr>
          <w:rFonts w:asciiTheme="minorHAnsi" w:hAnsiTheme="minorHAnsi"/>
          <w:color w:val="auto"/>
          <w:szCs w:val="24"/>
        </w:rPr>
        <w:t xml:space="preserve"> </w:t>
      </w:r>
      <w:r w:rsidR="00A32029" w:rsidRPr="00232F0F">
        <w:rPr>
          <w:rFonts w:asciiTheme="minorHAnsi" w:hAnsiTheme="minorHAnsi"/>
          <w:color w:val="auto"/>
          <w:szCs w:val="24"/>
        </w:rPr>
        <w:t xml:space="preserve">recommended separation and </w:t>
      </w:r>
      <w:r w:rsidR="00B20624" w:rsidRPr="00232F0F">
        <w:rPr>
          <w:rFonts w:asciiTheme="minorHAnsi" w:hAnsiTheme="minorHAnsi"/>
          <w:color w:val="auto"/>
          <w:szCs w:val="24"/>
        </w:rPr>
        <w:t xml:space="preserve">adjudicated the </w:t>
      </w:r>
      <w:r w:rsidR="007430BD" w:rsidRPr="00232F0F">
        <w:rPr>
          <w:rFonts w:asciiTheme="minorHAnsi" w:hAnsiTheme="minorHAnsi"/>
          <w:color w:val="auto"/>
          <w:szCs w:val="24"/>
        </w:rPr>
        <w:t xml:space="preserve">left lower extremity </w:t>
      </w:r>
      <w:r w:rsidR="00781BAF" w:rsidRPr="00232F0F">
        <w:rPr>
          <w:rFonts w:asciiTheme="minorHAnsi" w:hAnsiTheme="minorHAnsi"/>
          <w:color w:val="auto"/>
          <w:szCs w:val="24"/>
        </w:rPr>
        <w:t xml:space="preserve">DVT </w:t>
      </w:r>
      <w:r w:rsidR="00B20624" w:rsidRPr="00232F0F">
        <w:rPr>
          <w:rFonts w:asciiTheme="minorHAnsi" w:hAnsiTheme="minorHAnsi"/>
          <w:color w:val="auto"/>
          <w:szCs w:val="24"/>
        </w:rPr>
        <w:t xml:space="preserve">condition as unfitting, rated </w:t>
      </w:r>
      <w:r w:rsidR="001C12E0" w:rsidRPr="00232F0F">
        <w:rPr>
          <w:rFonts w:asciiTheme="minorHAnsi" w:hAnsiTheme="minorHAnsi"/>
          <w:color w:val="auto"/>
          <w:szCs w:val="24"/>
        </w:rPr>
        <w:t>10</w:t>
      </w:r>
      <w:r w:rsidR="00B20624" w:rsidRPr="00232F0F">
        <w:rPr>
          <w:rFonts w:asciiTheme="minorHAnsi" w:hAnsiTheme="minorHAnsi"/>
          <w:color w:val="auto"/>
          <w:szCs w:val="24"/>
        </w:rPr>
        <w:t>%</w:t>
      </w:r>
      <w:r w:rsidR="00A32029" w:rsidRPr="00232F0F">
        <w:rPr>
          <w:rFonts w:asciiTheme="minorHAnsi" w:hAnsiTheme="minorHAnsi"/>
          <w:color w:val="auto"/>
          <w:szCs w:val="24"/>
        </w:rPr>
        <w:t>,</w:t>
      </w:r>
      <w:r w:rsidR="00B37345" w:rsidRPr="00232F0F">
        <w:rPr>
          <w:rFonts w:asciiTheme="minorHAnsi" w:hAnsiTheme="minorHAnsi"/>
          <w:color w:val="auto"/>
          <w:szCs w:val="24"/>
        </w:rPr>
        <w:t xml:space="preserve"> and </w:t>
      </w:r>
      <w:r w:rsidR="00A32029" w:rsidRPr="00232F0F">
        <w:rPr>
          <w:rFonts w:asciiTheme="minorHAnsi" w:hAnsiTheme="minorHAnsi"/>
          <w:color w:val="auto"/>
          <w:szCs w:val="24"/>
        </w:rPr>
        <w:t>t</w:t>
      </w:r>
      <w:r w:rsidR="001C12E0" w:rsidRPr="00232F0F">
        <w:rPr>
          <w:rFonts w:asciiTheme="minorHAnsi" w:hAnsiTheme="minorHAnsi"/>
          <w:color w:val="auto"/>
          <w:szCs w:val="24"/>
        </w:rPr>
        <w:t xml:space="preserve">he May-Thurner Syndrome as a Category II </w:t>
      </w:r>
      <w:r w:rsidR="00B20624" w:rsidRPr="00232F0F">
        <w:rPr>
          <w:rFonts w:asciiTheme="minorHAnsi" w:hAnsiTheme="minorHAnsi"/>
          <w:color w:val="auto"/>
          <w:szCs w:val="24"/>
        </w:rPr>
        <w:t xml:space="preserve">with </w:t>
      </w:r>
      <w:r w:rsidR="00065E21" w:rsidRPr="00232F0F">
        <w:rPr>
          <w:rFonts w:asciiTheme="minorHAnsi" w:hAnsiTheme="minorHAnsi"/>
          <w:color w:val="auto"/>
          <w:szCs w:val="24"/>
        </w:rPr>
        <w:t>SECNAVINST 1850.4E</w:t>
      </w:r>
      <w:r w:rsidR="002B0204" w:rsidRPr="00232F0F">
        <w:rPr>
          <w:rFonts w:asciiTheme="minorHAnsi" w:hAnsiTheme="minorHAnsi"/>
          <w:color w:val="auto"/>
          <w:szCs w:val="24"/>
        </w:rPr>
        <w:t xml:space="preserve"> and Veterans’ Administration Schedule for Rating Disabilities (VASRD)</w:t>
      </w:r>
      <w:r w:rsidR="00B20624" w:rsidRPr="00232F0F">
        <w:rPr>
          <w:rFonts w:asciiTheme="minorHAnsi" w:hAnsiTheme="minorHAnsi"/>
          <w:color w:val="auto"/>
          <w:szCs w:val="24"/>
        </w:rPr>
        <w:t>.</w:t>
      </w:r>
      <w:r w:rsidR="001C12E0" w:rsidRPr="00232F0F">
        <w:rPr>
          <w:rFonts w:asciiTheme="minorHAnsi" w:hAnsiTheme="minorHAnsi"/>
          <w:color w:val="auto"/>
          <w:szCs w:val="24"/>
        </w:rPr>
        <w:t xml:space="preserve"> </w:t>
      </w:r>
      <w:r w:rsidR="00900209" w:rsidRPr="00232F0F">
        <w:rPr>
          <w:rFonts w:asciiTheme="minorHAnsi" w:hAnsiTheme="minorHAnsi"/>
          <w:color w:val="auto"/>
          <w:szCs w:val="24"/>
        </w:rPr>
        <w:t xml:space="preserve"> </w:t>
      </w:r>
      <w:r w:rsidR="001C12E0" w:rsidRPr="00232F0F">
        <w:rPr>
          <w:rFonts w:asciiTheme="minorHAnsi" w:hAnsiTheme="minorHAnsi"/>
          <w:color w:val="auto"/>
        </w:rPr>
        <w:t xml:space="preserve">The CI appealed to </w:t>
      </w:r>
      <w:r w:rsidR="00A32029" w:rsidRPr="00232F0F">
        <w:rPr>
          <w:rFonts w:asciiTheme="minorHAnsi" w:hAnsiTheme="minorHAnsi"/>
          <w:color w:val="auto"/>
        </w:rPr>
        <w:t>the Formal PEB (</w:t>
      </w:r>
      <w:r w:rsidR="001C12E0" w:rsidRPr="00232F0F">
        <w:rPr>
          <w:rFonts w:asciiTheme="minorHAnsi" w:hAnsiTheme="minorHAnsi"/>
          <w:color w:val="auto"/>
        </w:rPr>
        <w:t>FPEB</w:t>
      </w:r>
      <w:r w:rsidR="00A32029" w:rsidRPr="00232F0F">
        <w:rPr>
          <w:rFonts w:asciiTheme="minorHAnsi" w:hAnsiTheme="minorHAnsi"/>
          <w:color w:val="auto"/>
        </w:rPr>
        <w:t>)</w:t>
      </w:r>
      <w:r w:rsidR="001C12E0" w:rsidRPr="00232F0F">
        <w:rPr>
          <w:rFonts w:asciiTheme="minorHAnsi" w:hAnsiTheme="minorHAnsi"/>
          <w:color w:val="auto"/>
        </w:rPr>
        <w:t xml:space="preserve">, and was then placed on </w:t>
      </w:r>
      <w:r w:rsidR="00A32029" w:rsidRPr="00232F0F">
        <w:rPr>
          <w:rFonts w:asciiTheme="minorHAnsi" w:hAnsiTheme="minorHAnsi"/>
          <w:color w:val="auto"/>
        </w:rPr>
        <w:t>Temporary Disability Retired List (</w:t>
      </w:r>
      <w:r w:rsidR="001C12E0" w:rsidRPr="00232F0F">
        <w:rPr>
          <w:rFonts w:asciiTheme="minorHAnsi" w:hAnsiTheme="minorHAnsi"/>
          <w:color w:val="auto"/>
        </w:rPr>
        <w:t>TDRL</w:t>
      </w:r>
      <w:r w:rsidR="00A32029" w:rsidRPr="00232F0F">
        <w:rPr>
          <w:rFonts w:asciiTheme="minorHAnsi" w:hAnsiTheme="minorHAnsi"/>
          <w:color w:val="auto"/>
        </w:rPr>
        <w:t>)</w:t>
      </w:r>
      <w:r w:rsidR="001C12E0" w:rsidRPr="00232F0F">
        <w:rPr>
          <w:rFonts w:asciiTheme="minorHAnsi" w:hAnsiTheme="minorHAnsi"/>
          <w:color w:val="auto"/>
        </w:rPr>
        <w:t xml:space="preserve"> with a 40% disability rating</w:t>
      </w:r>
      <w:r w:rsidR="00A32029" w:rsidRPr="00232F0F">
        <w:rPr>
          <w:rFonts w:asciiTheme="minorHAnsi" w:hAnsiTheme="minorHAnsi"/>
          <w:color w:val="auto"/>
        </w:rPr>
        <w:t xml:space="preserve"> effective 1 March 2003</w:t>
      </w:r>
      <w:r w:rsidR="001C12E0" w:rsidRPr="00232F0F">
        <w:rPr>
          <w:rFonts w:asciiTheme="minorHAnsi" w:hAnsiTheme="minorHAnsi"/>
          <w:color w:val="auto"/>
        </w:rPr>
        <w:t>.</w:t>
      </w:r>
      <w:r w:rsidR="00A32029" w:rsidRPr="00232F0F">
        <w:rPr>
          <w:rFonts w:asciiTheme="minorHAnsi" w:hAnsiTheme="minorHAnsi"/>
          <w:color w:val="auto"/>
        </w:rPr>
        <w:t xml:space="preserve">  He was reevaluated by the IPEB on 2 August 2004 and noted to be stable and working full-time, yet remained at high risk in a combat environment while on Coumadin.  Separation at 10% disability was recommended.</w:t>
      </w:r>
      <w:r w:rsidR="00A32029">
        <w:rPr>
          <w:rFonts w:asciiTheme="minorHAnsi" w:hAnsiTheme="minorHAnsi"/>
          <w:color w:val="auto"/>
        </w:rPr>
        <w:t xml:space="preserve">  The CI initially </w:t>
      </w:r>
      <w:r w:rsidR="00173D65">
        <w:rPr>
          <w:rFonts w:asciiTheme="minorHAnsi" w:hAnsiTheme="minorHAnsi"/>
          <w:color w:val="auto"/>
        </w:rPr>
        <w:t>did not concur</w:t>
      </w:r>
      <w:r w:rsidR="00A32029">
        <w:rPr>
          <w:rFonts w:asciiTheme="minorHAnsi" w:hAnsiTheme="minorHAnsi"/>
          <w:color w:val="auto"/>
        </w:rPr>
        <w:t xml:space="preserve"> with the IPEB and requested a FPEB, but later accepted the IPEB on 11 January 2005 and was </w:t>
      </w:r>
      <w:r w:rsidR="004D36FA">
        <w:rPr>
          <w:rFonts w:asciiTheme="minorHAnsi" w:hAnsiTheme="minorHAnsi"/>
          <w:color w:val="auto"/>
        </w:rPr>
        <w:t xml:space="preserve">medically </w:t>
      </w:r>
      <w:r w:rsidR="00A32029">
        <w:rPr>
          <w:rFonts w:asciiTheme="minorHAnsi" w:hAnsiTheme="minorHAnsi"/>
          <w:color w:val="auto"/>
        </w:rPr>
        <w:t>separated with a 10% combined disability rating</w:t>
      </w:r>
      <w:r w:rsidR="006D7CDA">
        <w:rPr>
          <w:rFonts w:asciiTheme="minorHAnsi" w:hAnsiTheme="minorHAnsi"/>
          <w:color w:val="auto"/>
        </w:rPr>
        <w:t xml:space="preserve"> with a TDRL exit</w:t>
      </w:r>
      <w:r w:rsidR="000F3E65">
        <w:rPr>
          <w:rFonts w:asciiTheme="minorHAnsi" w:hAnsiTheme="minorHAnsi"/>
          <w:color w:val="auto"/>
        </w:rPr>
        <w:t xml:space="preserve"> on</w:t>
      </w:r>
      <w:r w:rsidR="006D7CDA">
        <w:rPr>
          <w:rFonts w:asciiTheme="minorHAnsi" w:hAnsiTheme="minorHAnsi"/>
          <w:color w:val="auto"/>
        </w:rPr>
        <w:t xml:space="preserve"> 1 April 2005</w:t>
      </w:r>
      <w:r w:rsidR="00A32029">
        <w:rPr>
          <w:rFonts w:asciiTheme="minorHAnsi" w:hAnsiTheme="minorHAnsi"/>
          <w:color w:val="auto"/>
        </w:rPr>
        <w:t>.</w:t>
      </w:r>
    </w:p>
    <w:p w:rsidR="008E0D8F" w:rsidRPr="00180EAB"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180EAB" w:rsidRDefault="00DE598A" w:rsidP="00510F9C">
      <w:pPr>
        <w:tabs>
          <w:tab w:val="left" w:pos="288"/>
          <w:tab w:val="left" w:pos="4752"/>
        </w:tabs>
        <w:spacing w:line="240" w:lineRule="exact"/>
        <w:jc w:val="both"/>
        <w:rPr>
          <w:rFonts w:asciiTheme="minorHAnsi" w:hAnsiTheme="minorHAnsi"/>
          <w:color w:val="auto"/>
          <w:u w:val="single"/>
        </w:rPr>
      </w:pPr>
    </w:p>
    <w:p w:rsidR="001C12E0" w:rsidRPr="00180EAB" w:rsidRDefault="002C6E5B" w:rsidP="00510F9C">
      <w:pPr>
        <w:tabs>
          <w:tab w:val="left" w:pos="288"/>
          <w:tab w:val="left" w:pos="4752"/>
        </w:tabs>
        <w:spacing w:line="240" w:lineRule="exact"/>
        <w:jc w:val="both"/>
        <w:rPr>
          <w:rFonts w:asciiTheme="minorHAnsi" w:hAnsiTheme="minorHAnsi"/>
          <w:color w:val="auto"/>
        </w:rPr>
      </w:pPr>
      <w:r w:rsidRPr="00232F0F">
        <w:rPr>
          <w:rFonts w:asciiTheme="minorHAnsi" w:hAnsiTheme="minorHAnsi"/>
          <w:color w:val="auto"/>
          <w:u w:val="single"/>
        </w:rPr>
        <w:t>CI CONTENTION</w:t>
      </w:r>
      <w:r w:rsidRPr="00232F0F">
        <w:rPr>
          <w:rFonts w:asciiTheme="minorHAnsi" w:hAnsiTheme="minorHAnsi"/>
          <w:color w:val="auto"/>
        </w:rPr>
        <w:t>:</w:t>
      </w:r>
      <w:r w:rsidR="00173D65" w:rsidRPr="00232F0F">
        <w:rPr>
          <w:rFonts w:asciiTheme="minorHAnsi" w:hAnsiTheme="minorHAnsi"/>
          <w:color w:val="auto"/>
        </w:rPr>
        <w:t xml:space="preserve">  </w:t>
      </w:r>
      <w:r w:rsidR="001C12E0" w:rsidRPr="00232F0F">
        <w:rPr>
          <w:color w:val="auto"/>
          <w:szCs w:val="24"/>
        </w:rPr>
        <w:t>‘’Since the surgery that cleared my deep vein thrombosis and that found my compress</w:t>
      </w:r>
      <w:r w:rsidR="009E2FDB" w:rsidRPr="00232F0F">
        <w:rPr>
          <w:color w:val="auto"/>
          <w:szCs w:val="24"/>
        </w:rPr>
        <w:t>ed</w:t>
      </w:r>
      <w:r w:rsidR="001C12E0" w:rsidRPr="00232F0F">
        <w:rPr>
          <w:color w:val="auto"/>
          <w:szCs w:val="24"/>
        </w:rPr>
        <w:t xml:space="preserve"> iliac vein, I have been force to change the way that I live my life.</w:t>
      </w:r>
      <w:r w:rsidR="00410951" w:rsidRPr="00232F0F">
        <w:rPr>
          <w:color w:val="auto"/>
          <w:szCs w:val="24"/>
        </w:rPr>
        <w:t xml:space="preserve"> </w:t>
      </w:r>
      <w:r w:rsidR="001C12E0" w:rsidRPr="00232F0F">
        <w:rPr>
          <w:color w:val="auto"/>
          <w:szCs w:val="24"/>
        </w:rPr>
        <w:t xml:space="preserve"> I am required to stay on blood thinner due to the S.M.A.R.T. (shape memory alloy recoverable technology) stent that was placed in my iliac vein. </w:t>
      </w:r>
      <w:r w:rsidR="00410951" w:rsidRPr="00232F0F">
        <w:rPr>
          <w:color w:val="auto"/>
          <w:szCs w:val="24"/>
        </w:rPr>
        <w:t xml:space="preserve"> </w:t>
      </w:r>
      <w:r w:rsidR="001C12E0" w:rsidRPr="00232F0F">
        <w:rPr>
          <w:color w:val="auto"/>
          <w:szCs w:val="24"/>
        </w:rPr>
        <w:t xml:space="preserve">I am also limited to avoiding several things that I love and grew up doing such as contact sports, weight-lifting, and etc. </w:t>
      </w:r>
      <w:r w:rsidR="00410951" w:rsidRPr="00232F0F">
        <w:rPr>
          <w:color w:val="auto"/>
          <w:szCs w:val="24"/>
        </w:rPr>
        <w:t xml:space="preserve"> </w:t>
      </w:r>
      <w:r w:rsidR="001C12E0" w:rsidRPr="00232F0F">
        <w:rPr>
          <w:color w:val="auto"/>
          <w:szCs w:val="24"/>
        </w:rPr>
        <w:t>It has also been found that the ICD-9 codes were misdiagnosis; May-</w:t>
      </w:r>
      <w:proofErr w:type="spellStart"/>
      <w:r w:rsidR="001C12E0" w:rsidRPr="00232F0F">
        <w:rPr>
          <w:color w:val="auto"/>
          <w:szCs w:val="24"/>
        </w:rPr>
        <w:t>Thurner</w:t>
      </w:r>
      <w:proofErr w:type="spellEnd"/>
      <w:r w:rsidR="001C12E0" w:rsidRPr="00232F0F">
        <w:rPr>
          <w:color w:val="auto"/>
          <w:szCs w:val="24"/>
        </w:rPr>
        <w:t xml:space="preserve"> Syndrome (45181)</w:t>
      </w:r>
      <w:r w:rsidR="000F3E65">
        <w:rPr>
          <w:color w:val="auto"/>
          <w:szCs w:val="24"/>
        </w:rPr>
        <w:t>:</w:t>
      </w:r>
      <w:r w:rsidR="001C12E0" w:rsidRPr="00232F0F">
        <w:rPr>
          <w:color w:val="auto"/>
          <w:szCs w:val="24"/>
        </w:rPr>
        <w:t xml:space="preserve"> Compress iliac vein; Left Lower Extremity Deep Venous Thrombosis (4539): Blood clot.</w:t>
      </w:r>
      <w:r w:rsidR="001C12E0">
        <w:rPr>
          <w:color w:val="auto"/>
          <w:szCs w:val="24"/>
        </w:rPr>
        <w:t xml:space="preserve">  </w:t>
      </w:r>
      <w:r w:rsidR="001C12E0" w:rsidRPr="009D7A22">
        <w:rPr>
          <w:color w:val="auto"/>
          <w:szCs w:val="24"/>
        </w:rPr>
        <w:t>Based on vascular anatomical chart</w:t>
      </w:r>
      <w:r w:rsidR="000F3E65">
        <w:rPr>
          <w:color w:val="auto"/>
          <w:szCs w:val="24"/>
        </w:rPr>
        <w:t>,</w:t>
      </w:r>
      <w:r w:rsidR="001C12E0" w:rsidRPr="009D7A22">
        <w:rPr>
          <w:color w:val="auto"/>
          <w:szCs w:val="24"/>
        </w:rPr>
        <w:t xml:space="preserve"> the vein is responsible for </w:t>
      </w:r>
      <w:proofErr w:type="gramStart"/>
      <w:r w:rsidR="001C12E0" w:rsidRPr="009D7A22">
        <w:rPr>
          <w:color w:val="auto"/>
          <w:szCs w:val="24"/>
        </w:rPr>
        <w:t>flowing</w:t>
      </w:r>
      <w:proofErr w:type="gramEnd"/>
      <w:r w:rsidR="001C12E0" w:rsidRPr="009D7A22">
        <w:rPr>
          <w:color w:val="auto"/>
          <w:szCs w:val="24"/>
        </w:rPr>
        <w:t xml:space="preserve"> the blood back to the heart. </w:t>
      </w:r>
      <w:r w:rsidR="00410951">
        <w:rPr>
          <w:color w:val="auto"/>
          <w:szCs w:val="24"/>
        </w:rPr>
        <w:t xml:space="preserve"> </w:t>
      </w:r>
      <w:r w:rsidR="001C12E0" w:rsidRPr="009D7A22">
        <w:rPr>
          <w:color w:val="auto"/>
          <w:szCs w:val="24"/>
        </w:rPr>
        <w:t>If your iliac vein is compressed then that would</w:t>
      </w:r>
      <w:r w:rsidR="001C12E0">
        <w:rPr>
          <w:color w:val="auto"/>
          <w:szCs w:val="24"/>
        </w:rPr>
        <w:t xml:space="preserve"> </w:t>
      </w:r>
      <w:r w:rsidR="001C12E0" w:rsidRPr="009D7A22">
        <w:rPr>
          <w:color w:val="auto"/>
          <w:szCs w:val="24"/>
        </w:rPr>
        <w:t>s</w:t>
      </w:r>
      <w:r w:rsidR="00200130">
        <w:rPr>
          <w:color w:val="auto"/>
          <w:szCs w:val="24"/>
        </w:rPr>
        <w:t xml:space="preserve">low down that effect. </w:t>
      </w:r>
      <w:r w:rsidR="00410951">
        <w:rPr>
          <w:color w:val="auto"/>
          <w:szCs w:val="24"/>
        </w:rPr>
        <w:t xml:space="preserve"> </w:t>
      </w:r>
      <w:r w:rsidR="00200130">
        <w:rPr>
          <w:color w:val="auto"/>
          <w:szCs w:val="24"/>
        </w:rPr>
        <w:t xml:space="preserve">Thus </w:t>
      </w:r>
      <w:r w:rsidR="001C12E0" w:rsidRPr="009D7A22">
        <w:rPr>
          <w:color w:val="auto"/>
          <w:szCs w:val="24"/>
        </w:rPr>
        <w:t>if the vein is not</w:t>
      </w:r>
      <w:r w:rsidR="001C12E0">
        <w:rPr>
          <w:color w:val="auto"/>
          <w:szCs w:val="24"/>
        </w:rPr>
        <w:t xml:space="preserve"> </w:t>
      </w:r>
      <w:r w:rsidR="001C12E0" w:rsidRPr="009D7A22">
        <w:rPr>
          <w:color w:val="auto"/>
          <w:szCs w:val="24"/>
        </w:rPr>
        <w:t xml:space="preserve">responding as normal then it will clot. </w:t>
      </w:r>
      <w:r w:rsidR="0012644C">
        <w:rPr>
          <w:color w:val="auto"/>
          <w:szCs w:val="24"/>
        </w:rPr>
        <w:t xml:space="preserve"> </w:t>
      </w:r>
      <w:r w:rsidR="001C12E0" w:rsidRPr="009D7A22">
        <w:rPr>
          <w:color w:val="auto"/>
          <w:szCs w:val="24"/>
        </w:rPr>
        <w:t>My entire military career and prior to enlisting, I never</w:t>
      </w:r>
      <w:r w:rsidR="001C12E0">
        <w:rPr>
          <w:color w:val="auto"/>
          <w:szCs w:val="24"/>
        </w:rPr>
        <w:t xml:space="preserve"> </w:t>
      </w:r>
      <w:r w:rsidR="001C12E0" w:rsidRPr="009D7A22">
        <w:rPr>
          <w:color w:val="auto"/>
          <w:szCs w:val="24"/>
        </w:rPr>
        <w:t>had concerns of</w:t>
      </w:r>
      <w:r w:rsidR="001C12E0">
        <w:rPr>
          <w:color w:val="auto"/>
          <w:szCs w:val="24"/>
        </w:rPr>
        <w:t xml:space="preserve"> </w:t>
      </w:r>
      <w:r w:rsidR="001C12E0" w:rsidRPr="009D7A22">
        <w:rPr>
          <w:color w:val="auto"/>
          <w:szCs w:val="24"/>
        </w:rPr>
        <w:t>clotting disorders nor vascular disorders.</w:t>
      </w:r>
      <w:r w:rsidR="001C12E0">
        <w:rPr>
          <w:color w:val="auto"/>
          <w:szCs w:val="24"/>
        </w:rPr>
        <w:t>”</w:t>
      </w:r>
      <w:r w:rsidR="00900209">
        <w:rPr>
          <w:color w:val="auto"/>
          <w:szCs w:val="24"/>
        </w:rPr>
        <w:t xml:space="preserve">  </w:t>
      </w:r>
      <w:r w:rsidR="001D36A8">
        <w:rPr>
          <w:color w:val="auto"/>
          <w:szCs w:val="24"/>
        </w:rPr>
        <w:t>H</w:t>
      </w:r>
      <w:r w:rsidR="00900209">
        <w:rPr>
          <w:color w:val="auto"/>
          <w:szCs w:val="24"/>
        </w:rPr>
        <w:t xml:space="preserve">e </w:t>
      </w:r>
      <w:r w:rsidR="001D36A8">
        <w:rPr>
          <w:color w:val="auto"/>
          <w:szCs w:val="24"/>
        </w:rPr>
        <w:t xml:space="preserve">also </w:t>
      </w:r>
      <w:r w:rsidR="00900209">
        <w:rPr>
          <w:color w:val="auto"/>
          <w:szCs w:val="24"/>
        </w:rPr>
        <w:t xml:space="preserve">lists VA conditions.  </w:t>
      </w:r>
    </w:p>
    <w:p w:rsidR="003E1682" w:rsidRPr="00180EAB" w:rsidRDefault="003E1682" w:rsidP="00510F9C">
      <w:pPr>
        <w:pBdr>
          <w:bottom w:val="single" w:sz="12" w:space="1" w:color="auto"/>
        </w:pBdr>
        <w:spacing w:line="240" w:lineRule="exact"/>
        <w:rPr>
          <w:rFonts w:asciiTheme="minorHAnsi" w:hAnsiTheme="minorHAnsi"/>
          <w:color w:val="auto"/>
          <w:u w:val="single"/>
        </w:rPr>
      </w:pPr>
    </w:p>
    <w:p w:rsidR="000024F5" w:rsidRPr="00180EAB" w:rsidRDefault="000024F5" w:rsidP="00510F9C">
      <w:pPr>
        <w:spacing w:line="240" w:lineRule="exact"/>
        <w:rPr>
          <w:rFonts w:asciiTheme="minorHAnsi" w:hAnsiTheme="minorHAnsi"/>
          <w:color w:val="auto"/>
          <w:u w:val="single"/>
        </w:rPr>
      </w:pPr>
    </w:p>
    <w:p w:rsidR="005B0040" w:rsidRPr="00180EAB" w:rsidRDefault="005B0040">
      <w:pPr>
        <w:rPr>
          <w:rFonts w:asciiTheme="minorHAnsi" w:hAnsiTheme="minorHAnsi"/>
          <w:color w:val="auto"/>
          <w:u w:val="single"/>
        </w:rPr>
      </w:pPr>
      <w:r w:rsidRPr="00180EAB">
        <w:rPr>
          <w:rFonts w:asciiTheme="minorHAnsi" w:hAnsiTheme="minorHAnsi"/>
          <w:color w:val="auto"/>
          <w:u w:val="single"/>
        </w:rPr>
        <w:br w:type="page"/>
      </w:r>
    </w:p>
    <w:p w:rsidR="002338CA" w:rsidRPr="00180EAB" w:rsidRDefault="007F0AB7" w:rsidP="00510F9C">
      <w:pPr>
        <w:spacing w:line="240" w:lineRule="exact"/>
        <w:rPr>
          <w:rFonts w:asciiTheme="minorHAnsi" w:hAnsiTheme="minorHAnsi"/>
          <w:color w:val="auto"/>
        </w:rPr>
      </w:pPr>
      <w:r w:rsidRPr="00180EAB">
        <w:rPr>
          <w:rFonts w:asciiTheme="minorHAnsi" w:hAnsiTheme="minorHAnsi"/>
          <w:color w:val="auto"/>
          <w:u w:val="single"/>
        </w:rPr>
        <w:lastRenderedPageBreak/>
        <w:t>R</w:t>
      </w:r>
      <w:r w:rsidR="002C6E5B" w:rsidRPr="00180EAB">
        <w:rPr>
          <w:rFonts w:asciiTheme="minorHAnsi" w:hAnsiTheme="minorHAnsi"/>
          <w:color w:val="auto"/>
          <w:u w:val="single"/>
        </w:rPr>
        <w:t>ATING COMPARISON</w:t>
      </w:r>
      <w:r w:rsidR="002C6E5B" w:rsidRPr="00180EAB">
        <w:rPr>
          <w:rFonts w:asciiTheme="minorHAnsi" w:hAnsiTheme="minorHAnsi"/>
          <w:color w:val="auto"/>
        </w:rPr>
        <w:t>:</w:t>
      </w:r>
    </w:p>
    <w:p w:rsidR="00E57703" w:rsidRPr="00180EAB" w:rsidRDefault="00E57703" w:rsidP="00510F9C">
      <w:pPr>
        <w:tabs>
          <w:tab w:val="left" w:pos="288"/>
          <w:tab w:val="left" w:pos="4752"/>
        </w:tabs>
        <w:spacing w:line="240" w:lineRule="exact"/>
        <w:jc w:val="both"/>
        <w:rPr>
          <w:rFonts w:asciiTheme="minorHAnsi" w:hAnsiTheme="minorHAnsi"/>
          <w:b/>
          <w:color w:val="auto"/>
          <w:szCs w:val="24"/>
          <w:u w:val="single"/>
        </w:rPr>
      </w:pPr>
    </w:p>
    <w:tbl>
      <w:tblPr>
        <w:tblStyle w:val="TableGrid"/>
        <w:tblW w:w="9550" w:type="dxa"/>
        <w:jc w:val="center"/>
        <w:tblInd w:w="876" w:type="dxa"/>
        <w:tblLayout w:type="fixed"/>
        <w:tblLook w:val="04A0"/>
      </w:tblPr>
      <w:tblGrid>
        <w:gridCol w:w="1895"/>
        <w:gridCol w:w="990"/>
        <w:gridCol w:w="630"/>
        <w:gridCol w:w="810"/>
        <w:gridCol w:w="2430"/>
        <w:gridCol w:w="1080"/>
        <w:gridCol w:w="720"/>
        <w:gridCol w:w="995"/>
      </w:tblGrid>
      <w:tr w:rsidR="00BF70A6" w:rsidRPr="00180EAB" w:rsidTr="000F3E65">
        <w:trPr>
          <w:trHeight w:val="233"/>
          <w:jc w:val="center"/>
        </w:trPr>
        <w:tc>
          <w:tcPr>
            <w:tcW w:w="4325" w:type="dxa"/>
            <w:gridSpan w:val="4"/>
            <w:tcBorders>
              <w:right w:val="thinThickThinSmallGap" w:sz="24" w:space="0" w:color="auto"/>
            </w:tcBorders>
            <w:shd w:val="clear" w:color="auto" w:fill="D9D9D9" w:themeFill="background1" w:themeFillShade="D9"/>
            <w:vAlign w:val="center"/>
          </w:tcPr>
          <w:p w:rsidR="00BF70A6" w:rsidRPr="00173D65" w:rsidRDefault="00BF70A6" w:rsidP="003A510E">
            <w:pPr>
              <w:spacing w:line="200" w:lineRule="exact"/>
              <w:contextualSpacing/>
              <w:jc w:val="center"/>
              <w:rPr>
                <w:b/>
                <w:color w:val="auto"/>
                <w:sz w:val="16"/>
                <w:szCs w:val="16"/>
              </w:rPr>
            </w:pPr>
            <w:r w:rsidRPr="00173D65">
              <w:rPr>
                <w:b/>
                <w:color w:val="auto"/>
                <w:sz w:val="16"/>
                <w:szCs w:val="16"/>
              </w:rPr>
              <w:t xml:space="preserve">Final Service </w:t>
            </w:r>
            <w:r w:rsidR="005E1B31" w:rsidRPr="00173D65">
              <w:rPr>
                <w:b/>
                <w:color w:val="auto"/>
                <w:sz w:val="16"/>
                <w:szCs w:val="16"/>
              </w:rPr>
              <w:t>I</w:t>
            </w:r>
            <w:r w:rsidRPr="00173D65">
              <w:rPr>
                <w:b/>
                <w:color w:val="auto"/>
                <w:sz w:val="16"/>
                <w:szCs w:val="16"/>
              </w:rPr>
              <w:t>PEB – Dated 200</w:t>
            </w:r>
            <w:r w:rsidR="005E1B31" w:rsidRPr="00173D65">
              <w:rPr>
                <w:b/>
                <w:color w:val="auto"/>
                <w:sz w:val="16"/>
                <w:szCs w:val="16"/>
              </w:rPr>
              <w:t>41</w:t>
            </w:r>
            <w:r w:rsidR="003A510E" w:rsidRPr="00173D65">
              <w:rPr>
                <w:b/>
                <w:color w:val="auto"/>
                <w:sz w:val="16"/>
                <w:szCs w:val="16"/>
              </w:rPr>
              <w:t>029</w:t>
            </w:r>
          </w:p>
        </w:tc>
        <w:tc>
          <w:tcPr>
            <w:tcW w:w="5225" w:type="dxa"/>
            <w:gridSpan w:val="4"/>
            <w:tcBorders>
              <w:left w:val="thinThickThinSmallGap" w:sz="24" w:space="0" w:color="auto"/>
            </w:tcBorders>
            <w:shd w:val="clear" w:color="auto" w:fill="D9D9D9" w:themeFill="background1" w:themeFillShade="D9"/>
            <w:vAlign w:val="center"/>
          </w:tcPr>
          <w:p w:rsidR="00BF70A6" w:rsidRPr="00173D65" w:rsidRDefault="00BF70A6" w:rsidP="00870B54">
            <w:pPr>
              <w:spacing w:line="200" w:lineRule="exact"/>
              <w:contextualSpacing/>
              <w:jc w:val="center"/>
              <w:rPr>
                <w:b/>
                <w:color w:val="auto"/>
                <w:sz w:val="16"/>
                <w:szCs w:val="16"/>
              </w:rPr>
            </w:pPr>
            <w:r w:rsidRPr="00173D65">
              <w:rPr>
                <w:b/>
                <w:color w:val="auto"/>
                <w:sz w:val="16"/>
                <w:szCs w:val="16"/>
              </w:rPr>
              <w:t>VA</w:t>
            </w:r>
            <w:r w:rsidR="00437D18" w:rsidRPr="00173D65">
              <w:rPr>
                <w:b/>
                <w:color w:val="auto"/>
                <w:sz w:val="16"/>
                <w:szCs w:val="16"/>
              </w:rPr>
              <w:t>*</w:t>
            </w:r>
            <w:r w:rsidRPr="00173D65">
              <w:rPr>
                <w:b/>
                <w:color w:val="auto"/>
                <w:sz w:val="16"/>
                <w:szCs w:val="16"/>
              </w:rPr>
              <w:t xml:space="preserve"> – All Effective Date 200</w:t>
            </w:r>
            <w:r w:rsidR="00870B54" w:rsidRPr="00173D65">
              <w:rPr>
                <w:b/>
                <w:color w:val="auto"/>
                <w:sz w:val="16"/>
                <w:szCs w:val="16"/>
              </w:rPr>
              <w:t>30301</w:t>
            </w:r>
          </w:p>
        </w:tc>
      </w:tr>
      <w:tr w:rsidR="008902BE" w:rsidRPr="00180EAB" w:rsidTr="000F3E65">
        <w:trPr>
          <w:trHeight w:val="233"/>
          <w:jc w:val="center"/>
        </w:trPr>
        <w:tc>
          <w:tcPr>
            <w:tcW w:w="1895" w:type="dxa"/>
            <w:tcBorders>
              <w:bottom w:val="single" w:sz="4" w:space="0" w:color="000000" w:themeColor="text1"/>
            </w:tcBorders>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Condition</w:t>
            </w:r>
          </w:p>
        </w:tc>
        <w:tc>
          <w:tcPr>
            <w:tcW w:w="990" w:type="dxa"/>
            <w:tcBorders>
              <w:bottom w:val="single" w:sz="4" w:space="0" w:color="000000" w:themeColor="text1"/>
            </w:tcBorders>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Code</w:t>
            </w:r>
          </w:p>
        </w:tc>
        <w:tc>
          <w:tcPr>
            <w:tcW w:w="144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Rating</w:t>
            </w:r>
          </w:p>
        </w:tc>
        <w:tc>
          <w:tcPr>
            <w:tcW w:w="2430" w:type="dxa"/>
            <w:vMerge w:val="restart"/>
            <w:tcBorders>
              <w:left w:val="thinThickThinSmallGap" w:sz="24" w:space="0" w:color="auto"/>
            </w:tcBorders>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Condition</w:t>
            </w:r>
          </w:p>
        </w:tc>
        <w:tc>
          <w:tcPr>
            <w:tcW w:w="1080" w:type="dxa"/>
            <w:vMerge w:val="restart"/>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Code</w:t>
            </w:r>
          </w:p>
        </w:tc>
        <w:tc>
          <w:tcPr>
            <w:tcW w:w="720" w:type="dxa"/>
            <w:vMerge w:val="restart"/>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Rating</w:t>
            </w:r>
          </w:p>
        </w:tc>
        <w:tc>
          <w:tcPr>
            <w:tcW w:w="995" w:type="dxa"/>
            <w:vMerge w:val="restart"/>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Exam</w:t>
            </w:r>
          </w:p>
        </w:tc>
      </w:tr>
      <w:tr w:rsidR="000F3E65" w:rsidRPr="00180EAB" w:rsidTr="000F3E65">
        <w:trPr>
          <w:trHeight w:val="152"/>
          <w:jc w:val="center"/>
        </w:trPr>
        <w:tc>
          <w:tcPr>
            <w:tcW w:w="1895" w:type="dxa"/>
            <w:shd w:val="clear" w:color="auto" w:fill="D9D9D9" w:themeFill="background1" w:themeFillShade="D9"/>
            <w:vAlign w:val="center"/>
          </w:tcPr>
          <w:p w:rsidR="008902BE" w:rsidRPr="00173D65" w:rsidRDefault="008902BE" w:rsidP="005E1B31">
            <w:pPr>
              <w:spacing w:line="200" w:lineRule="exact"/>
              <w:contextualSpacing/>
              <w:jc w:val="center"/>
              <w:rPr>
                <w:b/>
                <w:color w:val="auto"/>
                <w:sz w:val="16"/>
                <w:szCs w:val="16"/>
              </w:rPr>
            </w:pPr>
            <w:r w:rsidRPr="00173D65">
              <w:rPr>
                <w:b/>
                <w:color w:val="auto"/>
                <w:sz w:val="16"/>
                <w:szCs w:val="16"/>
              </w:rPr>
              <w:t>On TDRL – 200</w:t>
            </w:r>
            <w:r w:rsidR="005E1B31" w:rsidRPr="00173D65">
              <w:rPr>
                <w:b/>
                <w:color w:val="auto"/>
                <w:sz w:val="16"/>
                <w:szCs w:val="16"/>
              </w:rPr>
              <w:t>30228</w:t>
            </w:r>
          </w:p>
        </w:tc>
        <w:tc>
          <w:tcPr>
            <w:tcW w:w="990" w:type="dxa"/>
            <w:shd w:val="clear" w:color="auto" w:fill="D9D9D9" w:themeFill="background1" w:themeFillShade="D9"/>
            <w:vAlign w:val="center"/>
          </w:tcPr>
          <w:p w:rsidR="008902BE" w:rsidRPr="00173D65" w:rsidRDefault="008902BE" w:rsidP="0042528C">
            <w:pPr>
              <w:spacing w:line="200" w:lineRule="exact"/>
              <w:contextualSpacing/>
              <w:jc w:val="center"/>
              <w:rPr>
                <w:color w:val="auto"/>
                <w:sz w:val="16"/>
                <w:szCs w:val="16"/>
              </w:rPr>
            </w:pPr>
          </w:p>
        </w:tc>
        <w:tc>
          <w:tcPr>
            <w:tcW w:w="630" w:type="dxa"/>
            <w:tcBorders>
              <w:right w:val="single" w:sz="4" w:space="0" w:color="auto"/>
            </w:tcBorders>
            <w:shd w:val="clear" w:color="auto" w:fill="D9D9D9" w:themeFill="background1" w:themeFillShade="D9"/>
            <w:vAlign w:val="center"/>
          </w:tcPr>
          <w:p w:rsidR="008902BE" w:rsidRPr="00173D65" w:rsidRDefault="008902BE" w:rsidP="0042528C">
            <w:pPr>
              <w:spacing w:line="200" w:lineRule="exact"/>
              <w:contextualSpacing/>
              <w:jc w:val="center"/>
              <w:rPr>
                <w:b/>
                <w:color w:val="auto"/>
                <w:sz w:val="16"/>
                <w:szCs w:val="16"/>
              </w:rPr>
            </w:pPr>
            <w:r w:rsidRPr="00173D65">
              <w:rPr>
                <w:b/>
                <w:color w:val="auto"/>
                <w:sz w:val="16"/>
                <w:szCs w:val="16"/>
              </w:rPr>
              <w:t>TDRL</w:t>
            </w:r>
          </w:p>
        </w:tc>
        <w:tc>
          <w:tcPr>
            <w:tcW w:w="810" w:type="dxa"/>
            <w:tcBorders>
              <w:left w:val="single" w:sz="4" w:space="0" w:color="auto"/>
              <w:right w:val="thinThickThinSmallGap" w:sz="24" w:space="0" w:color="auto"/>
            </w:tcBorders>
            <w:shd w:val="clear" w:color="auto" w:fill="D9D9D9" w:themeFill="background1" w:themeFillShade="D9"/>
            <w:vAlign w:val="center"/>
          </w:tcPr>
          <w:p w:rsidR="008902BE" w:rsidRPr="00173D65" w:rsidRDefault="008902BE" w:rsidP="0042528C">
            <w:pPr>
              <w:tabs>
                <w:tab w:val="left" w:pos="206"/>
                <w:tab w:val="center" w:pos="387"/>
              </w:tabs>
              <w:spacing w:line="200" w:lineRule="exact"/>
              <w:contextualSpacing/>
              <w:jc w:val="center"/>
              <w:rPr>
                <w:b/>
                <w:color w:val="auto"/>
                <w:sz w:val="16"/>
                <w:szCs w:val="16"/>
              </w:rPr>
            </w:pPr>
            <w:r w:rsidRPr="00173D65">
              <w:rPr>
                <w:b/>
                <w:color w:val="auto"/>
                <w:sz w:val="16"/>
                <w:szCs w:val="16"/>
              </w:rPr>
              <w:t>Sep.</w:t>
            </w:r>
          </w:p>
        </w:tc>
        <w:tc>
          <w:tcPr>
            <w:tcW w:w="2430" w:type="dxa"/>
            <w:vMerge/>
            <w:tcBorders>
              <w:left w:val="thinThickThinSmallGap" w:sz="24" w:space="0" w:color="auto"/>
            </w:tcBorders>
            <w:shd w:val="clear" w:color="auto" w:fill="D9D9D9" w:themeFill="background1" w:themeFillShade="D9"/>
            <w:vAlign w:val="center"/>
          </w:tcPr>
          <w:p w:rsidR="008902BE" w:rsidRPr="00173D65" w:rsidRDefault="008902BE" w:rsidP="0042528C">
            <w:pPr>
              <w:spacing w:line="200" w:lineRule="exact"/>
              <w:contextualSpacing/>
              <w:rPr>
                <w:b/>
                <w:color w:val="auto"/>
                <w:sz w:val="16"/>
                <w:szCs w:val="16"/>
              </w:rPr>
            </w:pPr>
          </w:p>
        </w:tc>
        <w:tc>
          <w:tcPr>
            <w:tcW w:w="1080" w:type="dxa"/>
            <w:vMerge/>
            <w:shd w:val="clear" w:color="auto" w:fill="C6D9F1" w:themeFill="text2" w:themeFillTint="33"/>
          </w:tcPr>
          <w:p w:rsidR="008902BE" w:rsidRPr="00173D65" w:rsidRDefault="008902BE" w:rsidP="0042528C">
            <w:pPr>
              <w:spacing w:line="200" w:lineRule="exact"/>
              <w:contextualSpacing/>
              <w:jc w:val="center"/>
              <w:rPr>
                <w:color w:val="auto"/>
                <w:sz w:val="16"/>
                <w:szCs w:val="16"/>
              </w:rPr>
            </w:pPr>
          </w:p>
        </w:tc>
        <w:tc>
          <w:tcPr>
            <w:tcW w:w="720" w:type="dxa"/>
            <w:vMerge/>
            <w:shd w:val="clear" w:color="auto" w:fill="C6D9F1" w:themeFill="text2" w:themeFillTint="33"/>
          </w:tcPr>
          <w:p w:rsidR="008902BE" w:rsidRPr="00173D65" w:rsidRDefault="008902BE" w:rsidP="0042528C">
            <w:pPr>
              <w:spacing w:line="200" w:lineRule="exact"/>
              <w:contextualSpacing/>
              <w:jc w:val="center"/>
              <w:rPr>
                <w:color w:val="auto"/>
                <w:sz w:val="16"/>
                <w:szCs w:val="16"/>
              </w:rPr>
            </w:pPr>
          </w:p>
        </w:tc>
        <w:tc>
          <w:tcPr>
            <w:tcW w:w="995" w:type="dxa"/>
            <w:vMerge/>
            <w:shd w:val="clear" w:color="auto" w:fill="C6D9F1" w:themeFill="text2" w:themeFillTint="33"/>
          </w:tcPr>
          <w:p w:rsidR="008902BE" w:rsidRPr="00173D65" w:rsidRDefault="008902BE" w:rsidP="0042528C">
            <w:pPr>
              <w:spacing w:line="200" w:lineRule="exact"/>
              <w:contextualSpacing/>
              <w:jc w:val="center"/>
              <w:rPr>
                <w:color w:val="auto"/>
                <w:sz w:val="16"/>
                <w:szCs w:val="16"/>
              </w:rPr>
            </w:pPr>
          </w:p>
        </w:tc>
      </w:tr>
      <w:tr w:rsidR="000F3E65" w:rsidRPr="00180EAB" w:rsidTr="000F3E65">
        <w:trPr>
          <w:trHeight w:val="125"/>
          <w:jc w:val="center"/>
        </w:trPr>
        <w:tc>
          <w:tcPr>
            <w:tcW w:w="1895" w:type="dxa"/>
            <w:tcBorders>
              <w:right w:val="single" w:sz="4" w:space="0" w:color="auto"/>
            </w:tcBorders>
            <w:shd w:val="clear" w:color="auto" w:fill="FFFFFF" w:themeFill="background1"/>
          </w:tcPr>
          <w:p w:rsidR="00870B54" w:rsidRPr="00173D65" w:rsidRDefault="00870B54" w:rsidP="00200130">
            <w:pPr>
              <w:spacing w:line="180" w:lineRule="exact"/>
              <w:contextualSpacing/>
              <w:jc w:val="both"/>
              <w:rPr>
                <w:color w:val="auto"/>
                <w:sz w:val="16"/>
                <w:szCs w:val="16"/>
              </w:rPr>
            </w:pPr>
            <w:r w:rsidRPr="00173D65">
              <w:rPr>
                <w:color w:val="auto"/>
                <w:sz w:val="16"/>
                <w:szCs w:val="16"/>
              </w:rPr>
              <w:t>Left Lower Extremity DVT</w:t>
            </w:r>
          </w:p>
        </w:tc>
        <w:tc>
          <w:tcPr>
            <w:tcW w:w="990" w:type="dxa"/>
            <w:tcBorders>
              <w:left w:val="single" w:sz="4" w:space="0" w:color="auto"/>
            </w:tcBorders>
            <w:shd w:val="clear" w:color="auto" w:fill="FFFFFF" w:themeFill="background1"/>
            <w:vAlign w:val="center"/>
          </w:tcPr>
          <w:p w:rsidR="00870B54" w:rsidRPr="00173D65" w:rsidRDefault="00870B54" w:rsidP="00BF70A6">
            <w:pPr>
              <w:spacing w:line="180" w:lineRule="exact"/>
              <w:contextualSpacing/>
              <w:jc w:val="center"/>
              <w:rPr>
                <w:color w:val="auto"/>
                <w:sz w:val="16"/>
                <w:szCs w:val="16"/>
              </w:rPr>
            </w:pPr>
            <w:r w:rsidRPr="00173D65">
              <w:rPr>
                <w:color w:val="auto"/>
                <w:sz w:val="16"/>
                <w:szCs w:val="16"/>
              </w:rPr>
              <w:t>7199-7121</w:t>
            </w:r>
          </w:p>
        </w:tc>
        <w:tc>
          <w:tcPr>
            <w:tcW w:w="630" w:type="dxa"/>
            <w:tcBorders>
              <w:right w:val="single" w:sz="4" w:space="0" w:color="auto"/>
            </w:tcBorders>
            <w:shd w:val="clear" w:color="auto" w:fill="FFFFFF" w:themeFill="background1"/>
            <w:vAlign w:val="center"/>
          </w:tcPr>
          <w:p w:rsidR="00870B54" w:rsidRPr="00173D65" w:rsidRDefault="00870B54" w:rsidP="000D2CFD">
            <w:pPr>
              <w:jc w:val="center"/>
              <w:rPr>
                <w:color w:val="auto"/>
                <w:sz w:val="16"/>
                <w:szCs w:val="16"/>
              </w:rPr>
            </w:pPr>
            <w:r w:rsidRPr="00173D65">
              <w:rPr>
                <w:color w:val="auto"/>
                <w:sz w:val="16"/>
                <w:szCs w:val="16"/>
              </w:rPr>
              <w:t>40%</w:t>
            </w:r>
          </w:p>
        </w:tc>
        <w:tc>
          <w:tcPr>
            <w:tcW w:w="810" w:type="dxa"/>
            <w:tcBorders>
              <w:left w:val="single" w:sz="4" w:space="0" w:color="auto"/>
              <w:right w:val="thinThickThinSmallGap" w:sz="24" w:space="0" w:color="auto"/>
            </w:tcBorders>
            <w:shd w:val="clear" w:color="auto" w:fill="FFFFFF" w:themeFill="background1"/>
            <w:vAlign w:val="center"/>
          </w:tcPr>
          <w:p w:rsidR="00870B54" w:rsidRPr="00173D65" w:rsidRDefault="00870B54" w:rsidP="000D2CFD">
            <w:pPr>
              <w:jc w:val="center"/>
              <w:rPr>
                <w:color w:val="auto"/>
                <w:sz w:val="16"/>
                <w:szCs w:val="16"/>
              </w:rPr>
            </w:pPr>
            <w:r w:rsidRPr="00173D65">
              <w:rPr>
                <w:color w:val="auto"/>
                <w:sz w:val="16"/>
                <w:szCs w:val="16"/>
              </w:rPr>
              <w:t>10%</w:t>
            </w:r>
          </w:p>
        </w:tc>
        <w:tc>
          <w:tcPr>
            <w:tcW w:w="2430" w:type="dxa"/>
            <w:vMerge w:val="restart"/>
            <w:tcBorders>
              <w:left w:val="thinThickThinSmallGap" w:sz="24" w:space="0" w:color="auto"/>
            </w:tcBorders>
            <w:shd w:val="clear" w:color="auto" w:fill="FFFFFF" w:themeFill="background1"/>
          </w:tcPr>
          <w:p w:rsidR="00870B54" w:rsidRPr="00173D65" w:rsidRDefault="00870B54" w:rsidP="00765064">
            <w:pPr>
              <w:spacing w:line="180" w:lineRule="exact"/>
              <w:contextualSpacing/>
              <w:jc w:val="both"/>
              <w:rPr>
                <w:color w:val="auto"/>
                <w:sz w:val="16"/>
                <w:szCs w:val="16"/>
              </w:rPr>
            </w:pPr>
            <w:r w:rsidRPr="00173D65">
              <w:rPr>
                <w:color w:val="auto"/>
                <w:sz w:val="16"/>
                <w:szCs w:val="16"/>
              </w:rPr>
              <w:t xml:space="preserve">DVT </w:t>
            </w:r>
            <w:r w:rsidR="00765064">
              <w:rPr>
                <w:color w:val="auto"/>
                <w:sz w:val="16"/>
                <w:szCs w:val="16"/>
              </w:rPr>
              <w:t>LLE</w:t>
            </w:r>
            <w:r w:rsidRPr="00173D65">
              <w:rPr>
                <w:color w:val="auto"/>
                <w:sz w:val="16"/>
                <w:szCs w:val="16"/>
              </w:rPr>
              <w:t xml:space="preserve"> secondary to May-</w:t>
            </w:r>
            <w:proofErr w:type="spellStart"/>
            <w:r w:rsidRPr="00173D65">
              <w:rPr>
                <w:color w:val="auto"/>
                <w:sz w:val="16"/>
                <w:szCs w:val="16"/>
              </w:rPr>
              <w:t>Thurner</w:t>
            </w:r>
            <w:proofErr w:type="spellEnd"/>
            <w:r w:rsidRPr="00173D65">
              <w:rPr>
                <w:color w:val="auto"/>
                <w:sz w:val="16"/>
                <w:szCs w:val="16"/>
              </w:rPr>
              <w:t xml:space="preserve"> Syndrome</w:t>
            </w:r>
          </w:p>
        </w:tc>
        <w:tc>
          <w:tcPr>
            <w:tcW w:w="1080" w:type="dxa"/>
            <w:vMerge w:val="restart"/>
            <w:shd w:val="clear" w:color="auto" w:fill="FFFFFF" w:themeFill="background1"/>
            <w:vAlign w:val="center"/>
          </w:tcPr>
          <w:p w:rsidR="00870B54" w:rsidRPr="00173D65" w:rsidRDefault="00870B54" w:rsidP="00BF70A6">
            <w:pPr>
              <w:spacing w:line="180" w:lineRule="exact"/>
              <w:contextualSpacing/>
              <w:jc w:val="center"/>
              <w:rPr>
                <w:color w:val="auto"/>
                <w:sz w:val="16"/>
                <w:szCs w:val="16"/>
              </w:rPr>
            </w:pPr>
            <w:r w:rsidRPr="00173D65">
              <w:rPr>
                <w:color w:val="auto"/>
                <w:sz w:val="16"/>
                <w:szCs w:val="16"/>
              </w:rPr>
              <w:t>7114-7121</w:t>
            </w:r>
          </w:p>
        </w:tc>
        <w:tc>
          <w:tcPr>
            <w:tcW w:w="720" w:type="dxa"/>
            <w:vMerge w:val="restart"/>
            <w:shd w:val="clear" w:color="auto" w:fill="FFFFFF" w:themeFill="background1"/>
            <w:vAlign w:val="center"/>
          </w:tcPr>
          <w:p w:rsidR="00870B54" w:rsidRPr="00173D65" w:rsidRDefault="00870B54" w:rsidP="00BF70A6">
            <w:pPr>
              <w:spacing w:line="180" w:lineRule="exact"/>
              <w:contextualSpacing/>
              <w:jc w:val="center"/>
              <w:rPr>
                <w:color w:val="auto"/>
                <w:sz w:val="16"/>
                <w:szCs w:val="16"/>
              </w:rPr>
            </w:pPr>
            <w:r w:rsidRPr="00173D65">
              <w:rPr>
                <w:color w:val="auto"/>
                <w:sz w:val="16"/>
                <w:szCs w:val="16"/>
              </w:rPr>
              <w:t>10%</w:t>
            </w:r>
          </w:p>
        </w:tc>
        <w:tc>
          <w:tcPr>
            <w:tcW w:w="995" w:type="dxa"/>
            <w:vMerge w:val="restart"/>
            <w:shd w:val="clear" w:color="auto" w:fill="FFFFFF" w:themeFill="background1"/>
          </w:tcPr>
          <w:p w:rsidR="00870B54" w:rsidRPr="00173D65" w:rsidRDefault="00870B54" w:rsidP="00173D65">
            <w:pPr>
              <w:spacing w:line="180" w:lineRule="exact"/>
              <w:contextualSpacing/>
              <w:jc w:val="center"/>
              <w:rPr>
                <w:color w:val="auto"/>
                <w:sz w:val="16"/>
                <w:szCs w:val="16"/>
              </w:rPr>
            </w:pPr>
            <w:r w:rsidRPr="00173D65">
              <w:rPr>
                <w:color w:val="auto"/>
                <w:sz w:val="16"/>
                <w:szCs w:val="16"/>
              </w:rPr>
              <w:t>20021007</w:t>
            </w:r>
          </w:p>
        </w:tc>
      </w:tr>
      <w:tr w:rsidR="00870B54" w:rsidRPr="00180EAB" w:rsidTr="000F3E65">
        <w:trPr>
          <w:trHeight w:val="125"/>
          <w:jc w:val="center"/>
        </w:trPr>
        <w:tc>
          <w:tcPr>
            <w:tcW w:w="1895" w:type="dxa"/>
            <w:tcBorders>
              <w:right w:val="single" w:sz="4" w:space="0" w:color="auto"/>
            </w:tcBorders>
            <w:shd w:val="clear" w:color="auto" w:fill="FFFFFF" w:themeFill="background1"/>
          </w:tcPr>
          <w:p w:rsidR="00870B54" w:rsidRPr="00173D65" w:rsidRDefault="00870B54" w:rsidP="00BF70A6">
            <w:pPr>
              <w:spacing w:line="180" w:lineRule="exact"/>
              <w:contextualSpacing/>
              <w:jc w:val="both"/>
              <w:rPr>
                <w:color w:val="auto"/>
                <w:sz w:val="16"/>
                <w:szCs w:val="16"/>
              </w:rPr>
            </w:pPr>
            <w:r w:rsidRPr="00173D65">
              <w:rPr>
                <w:color w:val="auto"/>
                <w:sz w:val="16"/>
                <w:szCs w:val="16"/>
              </w:rPr>
              <w:t>May-</w:t>
            </w:r>
            <w:proofErr w:type="spellStart"/>
            <w:r w:rsidRPr="00173D65">
              <w:rPr>
                <w:color w:val="auto"/>
                <w:sz w:val="16"/>
                <w:szCs w:val="16"/>
              </w:rPr>
              <w:t>Thurner</w:t>
            </w:r>
            <w:proofErr w:type="spellEnd"/>
            <w:r w:rsidRPr="00173D65">
              <w:rPr>
                <w:color w:val="auto"/>
                <w:sz w:val="16"/>
                <w:szCs w:val="16"/>
              </w:rPr>
              <w:t xml:space="preserve"> Syndrome</w:t>
            </w:r>
          </w:p>
        </w:tc>
        <w:tc>
          <w:tcPr>
            <w:tcW w:w="2430" w:type="dxa"/>
            <w:gridSpan w:val="3"/>
            <w:tcBorders>
              <w:left w:val="single" w:sz="4" w:space="0" w:color="auto"/>
              <w:right w:val="thinThickThinSmallGap" w:sz="24" w:space="0" w:color="auto"/>
            </w:tcBorders>
            <w:shd w:val="clear" w:color="auto" w:fill="FFFFFF" w:themeFill="background1"/>
            <w:vAlign w:val="center"/>
          </w:tcPr>
          <w:p w:rsidR="00870B54" w:rsidRPr="00173D65" w:rsidRDefault="00870B54" w:rsidP="000D2CFD">
            <w:pPr>
              <w:jc w:val="center"/>
              <w:rPr>
                <w:color w:val="auto"/>
                <w:sz w:val="16"/>
                <w:szCs w:val="16"/>
              </w:rPr>
            </w:pPr>
            <w:r w:rsidRPr="00173D65">
              <w:rPr>
                <w:color w:val="auto"/>
                <w:sz w:val="16"/>
                <w:szCs w:val="16"/>
              </w:rPr>
              <w:t>Category II</w:t>
            </w:r>
          </w:p>
        </w:tc>
        <w:tc>
          <w:tcPr>
            <w:tcW w:w="2430" w:type="dxa"/>
            <w:vMerge/>
            <w:tcBorders>
              <w:left w:val="thinThickThinSmallGap" w:sz="24" w:space="0" w:color="auto"/>
            </w:tcBorders>
            <w:shd w:val="clear" w:color="auto" w:fill="FFFFFF" w:themeFill="background1"/>
          </w:tcPr>
          <w:p w:rsidR="00870B54" w:rsidRPr="00173D65" w:rsidRDefault="00870B54" w:rsidP="00BF70A6">
            <w:pPr>
              <w:spacing w:line="180" w:lineRule="exact"/>
              <w:contextualSpacing/>
              <w:jc w:val="both"/>
              <w:rPr>
                <w:color w:val="auto"/>
                <w:sz w:val="16"/>
                <w:szCs w:val="16"/>
              </w:rPr>
            </w:pPr>
          </w:p>
        </w:tc>
        <w:tc>
          <w:tcPr>
            <w:tcW w:w="1080" w:type="dxa"/>
            <w:vMerge/>
            <w:shd w:val="clear" w:color="auto" w:fill="FFFFFF" w:themeFill="background1"/>
            <w:vAlign w:val="center"/>
          </w:tcPr>
          <w:p w:rsidR="00870B54" w:rsidRPr="00173D65" w:rsidRDefault="00870B54" w:rsidP="00BF70A6">
            <w:pPr>
              <w:spacing w:line="180" w:lineRule="exact"/>
              <w:contextualSpacing/>
              <w:jc w:val="center"/>
              <w:rPr>
                <w:color w:val="auto"/>
                <w:sz w:val="16"/>
                <w:szCs w:val="16"/>
              </w:rPr>
            </w:pPr>
          </w:p>
        </w:tc>
        <w:tc>
          <w:tcPr>
            <w:tcW w:w="720" w:type="dxa"/>
            <w:vMerge/>
            <w:shd w:val="clear" w:color="auto" w:fill="FFFFFF" w:themeFill="background1"/>
            <w:vAlign w:val="center"/>
          </w:tcPr>
          <w:p w:rsidR="00870B54" w:rsidRPr="00173D65" w:rsidRDefault="00870B54" w:rsidP="00BF70A6">
            <w:pPr>
              <w:spacing w:line="180" w:lineRule="exact"/>
              <w:contextualSpacing/>
              <w:jc w:val="center"/>
              <w:rPr>
                <w:color w:val="auto"/>
                <w:sz w:val="16"/>
                <w:szCs w:val="16"/>
              </w:rPr>
            </w:pPr>
          </w:p>
        </w:tc>
        <w:tc>
          <w:tcPr>
            <w:tcW w:w="995" w:type="dxa"/>
            <w:vMerge/>
            <w:shd w:val="clear" w:color="auto" w:fill="FFFFFF" w:themeFill="background1"/>
          </w:tcPr>
          <w:p w:rsidR="00870B54" w:rsidRPr="00173D65" w:rsidRDefault="00870B54" w:rsidP="00173D65">
            <w:pPr>
              <w:spacing w:line="180" w:lineRule="exact"/>
              <w:contextualSpacing/>
              <w:jc w:val="center"/>
              <w:rPr>
                <w:color w:val="auto"/>
                <w:sz w:val="16"/>
                <w:szCs w:val="16"/>
              </w:rPr>
            </w:pPr>
          </w:p>
        </w:tc>
      </w:tr>
      <w:tr w:rsidR="00DF54FB" w:rsidRPr="00180EAB" w:rsidTr="000F3E65">
        <w:trPr>
          <w:trHeight w:val="188"/>
          <w:jc w:val="center"/>
        </w:trPr>
        <w:tc>
          <w:tcPr>
            <w:tcW w:w="2885" w:type="dxa"/>
            <w:gridSpan w:val="2"/>
            <w:tcBorders>
              <w:right w:val="single" w:sz="4" w:space="0" w:color="auto"/>
            </w:tcBorders>
            <w:shd w:val="clear" w:color="auto" w:fill="FFFFFF" w:themeFill="background1"/>
          </w:tcPr>
          <w:p w:rsidR="00DF54FB" w:rsidRPr="00173D65" w:rsidRDefault="00DF54FB" w:rsidP="0042528C">
            <w:pPr>
              <w:spacing w:line="180" w:lineRule="exact"/>
              <w:contextualSpacing/>
              <w:jc w:val="both"/>
              <w:rPr>
                <w:color w:val="auto"/>
                <w:sz w:val="16"/>
                <w:szCs w:val="16"/>
              </w:rPr>
            </w:pPr>
            <w:proofErr w:type="spellStart"/>
            <w:r w:rsidRPr="00173D65">
              <w:rPr>
                <w:color w:val="auto"/>
                <w:sz w:val="16"/>
                <w:szCs w:val="16"/>
              </w:rPr>
              <w:t>Hallux</w:t>
            </w:r>
            <w:proofErr w:type="spellEnd"/>
            <w:r w:rsidRPr="00173D65">
              <w:rPr>
                <w:color w:val="auto"/>
                <w:sz w:val="16"/>
                <w:szCs w:val="16"/>
              </w:rPr>
              <w:t xml:space="preserve"> </w:t>
            </w:r>
            <w:proofErr w:type="spellStart"/>
            <w:r w:rsidR="0072498C" w:rsidRPr="00173D65">
              <w:rPr>
                <w:color w:val="auto"/>
                <w:sz w:val="16"/>
                <w:szCs w:val="16"/>
              </w:rPr>
              <w:t>Limitus</w:t>
            </w:r>
            <w:proofErr w:type="spellEnd"/>
            <w:r w:rsidR="0072498C" w:rsidRPr="00173D65">
              <w:rPr>
                <w:color w:val="auto"/>
                <w:sz w:val="16"/>
                <w:szCs w:val="16"/>
              </w:rPr>
              <w:t xml:space="preserve"> Bilateral</w:t>
            </w:r>
          </w:p>
        </w:tc>
        <w:tc>
          <w:tcPr>
            <w:tcW w:w="1440" w:type="dxa"/>
            <w:gridSpan w:val="2"/>
            <w:tcBorders>
              <w:right w:val="thinThickThinSmallGap" w:sz="24" w:space="0" w:color="auto"/>
            </w:tcBorders>
            <w:shd w:val="clear" w:color="auto" w:fill="FFFFFF" w:themeFill="background1"/>
          </w:tcPr>
          <w:p w:rsidR="00DF54FB" w:rsidRPr="00173D65" w:rsidRDefault="00DF54FB" w:rsidP="0042528C">
            <w:pPr>
              <w:spacing w:line="180" w:lineRule="exact"/>
              <w:contextualSpacing/>
              <w:jc w:val="center"/>
              <w:rPr>
                <w:color w:val="auto"/>
                <w:sz w:val="16"/>
                <w:szCs w:val="16"/>
              </w:rPr>
            </w:pPr>
            <w:r w:rsidRPr="00173D65">
              <w:rPr>
                <w:color w:val="auto"/>
                <w:sz w:val="16"/>
                <w:szCs w:val="16"/>
              </w:rPr>
              <w:t>Cat III</w:t>
            </w:r>
          </w:p>
        </w:tc>
        <w:tc>
          <w:tcPr>
            <w:tcW w:w="5225" w:type="dxa"/>
            <w:gridSpan w:val="4"/>
            <w:tcBorders>
              <w:left w:val="thinThickThinSmallGap" w:sz="24" w:space="0" w:color="auto"/>
              <w:bottom w:val="single" w:sz="4" w:space="0" w:color="000000" w:themeColor="text1"/>
            </w:tcBorders>
            <w:shd w:val="clear" w:color="auto" w:fill="FFFFFF" w:themeFill="background1"/>
          </w:tcPr>
          <w:p w:rsidR="00DF54FB" w:rsidRPr="00173D65" w:rsidRDefault="00DF54FB" w:rsidP="00173D65">
            <w:pPr>
              <w:spacing w:line="180" w:lineRule="exact"/>
              <w:contextualSpacing/>
              <w:jc w:val="center"/>
              <w:rPr>
                <w:color w:val="auto"/>
                <w:sz w:val="16"/>
                <w:szCs w:val="16"/>
              </w:rPr>
            </w:pPr>
            <w:r w:rsidRPr="00173D65">
              <w:rPr>
                <w:color w:val="auto"/>
                <w:sz w:val="16"/>
                <w:szCs w:val="16"/>
              </w:rPr>
              <w:t>No VA Entry</w:t>
            </w:r>
          </w:p>
        </w:tc>
      </w:tr>
      <w:tr w:rsidR="00870B54" w:rsidRPr="00180EAB" w:rsidTr="000F3E65">
        <w:trPr>
          <w:trHeight w:val="188"/>
          <w:jc w:val="center"/>
        </w:trPr>
        <w:tc>
          <w:tcPr>
            <w:tcW w:w="2885" w:type="dxa"/>
            <w:gridSpan w:val="2"/>
            <w:tcBorders>
              <w:right w:val="single" w:sz="4" w:space="0" w:color="auto"/>
            </w:tcBorders>
            <w:shd w:val="clear" w:color="auto" w:fill="FFFFFF" w:themeFill="background1"/>
          </w:tcPr>
          <w:p w:rsidR="00870B54" w:rsidRPr="00173D65" w:rsidRDefault="00870B54" w:rsidP="0042528C">
            <w:pPr>
              <w:spacing w:line="180" w:lineRule="exact"/>
              <w:contextualSpacing/>
              <w:jc w:val="both"/>
              <w:rPr>
                <w:color w:val="auto"/>
                <w:sz w:val="16"/>
                <w:szCs w:val="16"/>
              </w:rPr>
            </w:pPr>
            <w:r w:rsidRPr="00173D65">
              <w:rPr>
                <w:color w:val="auto"/>
                <w:sz w:val="16"/>
                <w:szCs w:val="16"/>
              </w:rPr>
              <w:t xml:space="preserve">Hallux </w:t>
            </w:r>
            <w:r w:rsidR="0072498C" w:rsidRPr="00173D65">
              <w:rPr>
                <w:color w:val="auto"/>
                <w:sz w:val="16"/>
                <w:szCs w:val="16"/>
              </w:rPr>
              <w:t>Valgus Right Foot</w:t>
            </w:r>
          </w:p>
        </w:tc>
        <w:tc>
          <w:tcPr>
            <w:tcW w:w="1440" w:type="dxa"/>
            <w:gridSpan w:val="2"/>
            <w:tcBorders>
              <w:right w:val="thinThickThinSmallGap" w:sz="24" w:space="0" w:color="auto"/>
            </w:tcBorders>
            <w:shd w:val="clear" w:color="auto" w:fill="FFFFFF" w:themeFill="background1"/>
          </w:tcPr>
          <w:p w:rsidR="00870B54" w:rsidRPr="00173D65" w:rsidRDefault="00870B54" w:rsidP="0042528C">
            <w:pPr>
              <w:spacing w:line="180" w:lineRule="exact"/>
              <w:contextualSpacing/>
              <w:jc w:val="center"/>
              <w:rPr>
                <w:color w:val="auto"/>
                <w:sz w:val="16"/>
                <w:szCs w:val="16"/>
              </w:rPr>
            </w:pPr>
            <w:r w:rsidRPr="00173D65">
              <w:rPr>
                <w:color w:val="auto"/>
                <w:sz w:val="16"/>
                <w:szCs w:val="16"/>
              </w:rPr>
              <w:t>Cat III</w:t>
            </w:r>
          </w:p>
        </w:tc>
        <w:tc>
          <w:tcPr>
            <w:tcW w:w="2430" w:type="dxa"/>
            <w:tcBorders>
              <w:left w:val="thinThickThinSmallGap" w:sz="24" w:space="0" w:color="auto"/>
              <w:bottom w:val="single" w:sz="4" w:space="0" w:color="000000" w:themeColor="text1"/>
              <w:right w:val="single" w:sz="4" w:space="0" w:color="000000" w:themeColor="text1"/>
            </w:tcBorders>
            <w:shd w:val="clear" w:color="auto" w:fill="FFFFFF" w:themeFill="background1"/>
          </w:tcPr>
          <w:p w:rsidR="00870B54" w:rsidRPr="00173D65" w:rsidRDefault="00870B54" w:rsidP="0037727C">
            <w:pPr>
              <w:spacing w:line="180" w:lineRule="exact"/>
              <w:contextualSpacing/>
              <w:rPr>
                <w:color w:val="auto"/>
                <w:sz w:val="16"/>
                <w:szCs w:val="16"/>
              </w:rPr>
            </w:pPr>
            <w:r w:rsidRPr="00173D65">
              <w:rPr>
                <w:color w:val="auto"/>
                <w:sz w:val="16"/>
                <w:szCs w:val="16"/>
              </w:rPr>
              <w:t xml:space="preserve">Hallux valgus </w:t>
            </w:r>
            <w:r w:rsidR="0037727C" w:rsidRPr="00173D65">
              <w:rPr>
                <w:color w:val="auto"/>
                <w:sz w:val="16"/>
                <w:szCs w:val="16"/>
              </w:rPr>
              <w:t>R</w:t>
            </w:r>
            <w:r w:rsidRPr="00173D65">
              <w:rPr>
                <w:color w:val="auto"/>
                <w:sz w:val="16"/>
                <w:szCs w:val="16"/>
              </w:rPr>
              <w:t xml:space="preserve"> foot</w:t>
            </w:r>
          </w:p>
        </w:tc>
        <w:tc>
          <w:tcPr>
            <w:tcW w:w="1080"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870B54" w:rsidRPr="00173D65" w:rsidRDefault="00870B54" w:rsidP="0042528C">
            <w:pPr>
              <w:spacing w:line="180" w:lineRule="exact"/>
              <w:contextualSpacing/>
              <w:rPr>
                <w:color w:val="auto"/>
                <w:sz w:val="16"/>
                <w:szCs w:val="16"/>
              </w:rPr>
            </w:pPr>
            <w:r w:rsidRPr="00173D65">
              <w:rPr>
                <w:color w:val="auto"/>
                <w:sz w:val="16"/>
                <w:szCs w:val="16"/>
              </w:rPr>
              <w:t>5010-5280</w:t>
            </w:r>
          </w:p>
        </w:tc>
        <w:tc>
          <w:tcPr>
            <w:tcW w:w="720" w:type="dxa"/>
            <w:tcBorders>
              <w:left w:val="single" w:sz="4" w:space="0" w:color="000000" w:themeColor="text1"/>
              <w:bottom w:val="single" w:sz="4" w:space="0" w:color="000000" w:themeColor="text1"/>
            </w:tcBorders>
            <w:shd w:val="clear" w:color="auto" w:fill="FFFFFF" w:themeFill="background1"/>
          </w:tcPr>
          <w:p w:rsidR="00870B54" w:rsidRPr="00173D65" w:rsidRDefault="00870B54" w:rsidP="00870B54">
            <w:pPr>
              <w:spacing w:line="180" w:lineRule="exact"/>
              <w:contextualSpacing/>
              <w:jc w:val="center"/>
              <w:rPr>
                <w:color w:val="auto"/>
                <w:sz w:val="16"/>
                <w:szCs w:val="16"/>
              </w:rPr>
            </w:pPr>
            <w:r w:rsidRPr="00173D65">
              <w:rPr>
                <w:color w:val="auto"/>
                <w:sz w:val="16"/>
                <w:szCs w:val="16"/>
              </w:rPr>
              <w:t>0%</w:t>
            </w:r>
          </w:p>
        </w:tc>
        <w:tc>
          <w:tcPr>
            <w:tcW w:w="995" w:type="dxa"/>
            <w:shd w:val="clear" w:color="auto" w:fill="FFFFFF" w:themeFill="background1"/>
          </w:tcPr>
          <w:p w:rsidR="00870B54" w:rsidRPr="00173D65" w:rsidRDefault="00870B54" w:rsidP="00173D65">
            <w:pPr>
              <w:spacing w:line="180" w:lineRule="exact"/>
              <w:contextualSpacing/>
              <w:jc w:val="center"/>
              <w:rPr>
                <w:color w:val="auto"/>
                <w:sz w:val="16"/>
                <w:szCs w:val="16"/>
              </w:rPr>
            </w:pPr>
            <w:r w:rsidRPr="00173D65">
              <w:rPr>
                <w:color w:val="auto"/>
                <w:sz w:val="16"/>
                <w:szCs w:val="16"/>
              </w:rPr>
              <w:t>20021007</w:t>
            </w:r>
          </w:p>
        </w:tc>
      </w:tr>
      <w:tr w:rsidR="00870B54" w:rsidRPr="00180EAB" w:rsidTr="000F3E65">
        <w:trPr>
          <w:trHeight w:val="188"/>
          <w:jc w:val="center"/>
        </w:trPr>
        <w:tc>
          <w:tcPr>
            <w:tcW w:w="2885" w:type="dxa"/>
            <w:gridSpan w:val="2"/>
            <w:tcBorders>
              <w:right w:val="single" w:sz="4" w:space="0" w:color="auto"/>
            </w:tcBorders>
            <w:shd w:val="clear" w:color="auto" w:fill="FFFFFF" w:themeFill="background1"/>
          </w:tcPr>
          <w:p w:rsidR="00870B54" w:rsidRPr="00173D65" w:rsidRDefault="00870B54" w:rsidP="0042528C">
            <w:pPr>
              <w:spacing w:line="180" w:lineRule="exact"/>
              <w:contextualSpacing/>
              <w:jc w:val="both"/>
              <w:rPr>
                <w:color w:val="auto"/>
                <w:sz w:val="16"/>
                <w:szCs w:val="16"/>
              </w:rPr>
            </w:pPr>
            <w:r w:rsidRPr="00173D65">
              <w:rPr>
                <w:color w:val="auto"/>
                <w:sz w:val="16"/>
                <w:szCs w:val="16"/>
              </w:rPr>
              <w:t xml:space="preserve">Pes </w:t>
            </w:r>
            <w:r w:rsidR="0072498C" w:rsidRPr="00173D65">
              <w:rPr>
                <w:color w:val="auto"/>
                <w:sz w:val="16"/>
                <w:szCs w:val="16"/>
              </w:rPr>
              <w:t>Planus Bilateral</w:t>
            </w:r>
          </w:p>
        </w:tc>
        <w:tc>
          <w:tcPr>
            <w:tcW w:w="1440" w:type="dxa"/>
            <w:gridSpan w:val="2"/>
            <w:tcBorders>
              <w:right w:val="thinThickThinSmallGap" w:sz="24" w:space="0" w:color="auto"/>
            </w:tcBorders>
            <w:shd w:val="clear" w:color="auto" w:fill="FFFFFF" w:themeFill="background1"/>
          </w:tcPr>
          <w:p w:rsidR="00870B54" w:rsidRPr="00173D65" w:rsidRDefault="00870B54" w:rsidP="0042528C">
            <w:pPr>
              <w:spacing w:line="180" w:lineRule="exact"/>
              <w:contextualSpacing/>
              <w:jc w:val="center"/>
              <w:rPr>
                <w:color w:val="auto"/>
                <w:sz w:val="16"/>
                <w:szCs w:val="16"/>
              </w:rPr>
            </w:pPr>
            <w:r w:rsidRPr="00173D65">
              <w:rPr>
                <w:color w:val="auto"/>
                <w:sz w:val="16"/>
                <w:szCs w:val="16"/>
              </w:rPr>
              <w:t>Cat III</w:t>
            </w:r>
          </w:p>
        </w:tc>
        <w:tc>
          <w:tcPr>
            <w:tcW w:w="2430" w:type="dxa"/>
            <w:tcBorders>
              <w:left w:val="thinThickThinSmallGap" w:sz="24" w:space="0" w:color="auto"/>
              <w:right w:val="single" w:sz="4" w:space="0" w:color="000000" w:themeColor="text1"/>
            </w:tcBorders>
            <w:shd w:val="clear" w:color="auto" w:fill="FFFFFF" w:themeFill="background1"/>
          </w:tcPr>
          <w:p w:rsidR="00870B54" w:rsidRPr="00173D65" w:rsidRDefault="00870B54" w:rsidP="0042528C">
            <w:pPr>
              <w:spacing w:line="180" w:lineRule="exact"/>
              <w:contextualSpacing/>
              <w:rPr>
                <w:color w:val="auto"/>
                <w:sz w:val="16"/>
                <w:szCs w:val="16"/>
              </w:rPr>
            </w:pPr>
            <w:r w:rsidRPr="00173D65">
              <w:rPr>
                <w:color w:val="auto"/>
                <w:sz w:val="16"/>
                <w:szCs w:val="16"/>
              </w:rPr>
              <w:t>Bilateral Pes Planus</w:t>
            </w:r>
          </w:p>
        </w:tc>
        <w:tc>
          <w:tcPr>
            <w:tcW w:w="1080" w:type="dxa"/>
            <w:tcBorders>
              <w:left w:val="single" w:sz="4" w:space="0" w:color="000000" w:themeColor="text1"/>
              <w:right w:val="single" w:sz="4" w:space="0" w:color="000000" w:themeColor="text1"/>
            </w:tcBorders>
            <w:shd w:val="clear" w:color="auto" w:fill="FFFFFF" w:themeFill="background1"/>
          </w:tcPr>
          <w:p w:rsidR="00870B54" w:rsidRPr="00173D65" w:rsidRDefault="00870B54" w:rsidP="00870B54">
            <w:pPr>
              <w:spacing w:line="180" w:lineRule="exact"/>
              <w:contextualSpacing/>
              <w:jc w:val="center"/>
              <w:rPr>
                <w:color w:val="auto"/>
                <w:sz w:val="16"/>
                <w:szCs w:val="16"/>
              </w:rPr>
            </w:pPr>
            <w:r w:rsidRPr="00173D65">
              <w:rPr>
                <w:color w:val="auto"/>
                <w:sz w:val="16"/>
                <w:szCs w:val="16"/>
              </w:rPr>
              <w:t>5276</w:t>
            </w:r>
          </w:p>
        </w:tc>
        <w:tc>
          <w:tcPr>
            <w:tcW w:w="720" w:type="dxa"/>
            <w:tcBorders>
              <w:left w:val="single" w:sz="4" w:space="0" w:color="000000" w:themeColor="text1"/>
            </w:tcBorders>
            <w:shd w:val="clear" w:color="auto" w:fill="FFFFFF" w:themeFill="background1"/>
          </w:tcPr>
          <w:p w:rsidR="00870B54" w:rsidRPr="00173D65" w:rsidRDefault="00870B54" w:rsidP="00870B54">
            <w:pPr>
              <w:spacing w:line="180" w:lineRule="exact"/>
              <w:contextualSpacing/>
              <w:jc w:val="center"/>
              <w:rPr>
                <w:color w:val="auto"/>
                <w:sz w:val="16"/>
                <w:szCs w:val="16"/>
              </w:rPr>
            </w:pPr>
            <w:r w:rsidRPr="00173D65">
              <w:rPr>
                <w:color w:val="auto"/>
                <w:sz w:val="16"/>
                <w:szCs w:val="16"/>
              </w:rPr>
              <w:t>0%</w:t>
            </w:r>
          </w:p>
        </w:tc>
        <w:tc>
          <w:tcPr>
            <w:tcW w:w="995" w:type="dxa"/>
            <w:shd w:val="clear" w:color="auto" w:fill="FFFFFF" w:themeFill="background1"/>
          </w:tcPr>
          <w:p w:rsidR="00870B54" w:rsidRPr="00173D65" w:rsidRDefault="0037727C" w:rsidP="00173D65">
            <w:pPr>
              <w:spacing w:line="180" w:lineRule="exact"/>
              <w:contextualSpacing/>
              <w:jc w:val="center"/>
              <w:rPr>
                <w:color w:val="auto"/>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val="restart"/>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r w:rsidRPr="00232F0F">
              <w:rPr>
                <w:color w:val="auto"/>
                <w:sz w:val="16"/>
                <w:szCs w:val="16"/>
              </w:rPr>
              <w:t>↓No Additional MEB/PEB Entries↓</w:t>
            </w: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Bursitis Right Hip</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5003-5019</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10%</w:t>
            </w:r>
          </w:p>
        </w:tc>
        <w:tc>
          <w:tcPr>
            <w:tcW w:w="995" w:type="dxa"/>
            <w:shd w:val="clear" w:color="auto" w:fill="FFFFFF" w:themeFill="background1"/>
          </w:tcPr>
          <w:p w:rsidR="00232F0F" w:rsidRPr="00173D65" w:rsidRDefault="00232F0F" w:rsidP="00173D65">
            <w:pPr>
              <w:spacing w:line="180" w:lineRule="exact"/>
              <w:contextualSpacing/>
              <w:jc w:val="center"/>
              <w:rPr>
                <w:color w:val="auto"/>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Plantar Fascitis R Foot</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5284-5020</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Pr>
                <w:color w:val="auto"/>
                <w:sz w:val="16"/>
                <w:szCs w:val="16"/>
              </w:rPr>
              <w:t>1</w:t>
            </w:r>
            <w:r w:rsidRPr="00173D65">
              <w:rPr>
                <w:color w:val="auto"/>
                <w:sz w:val="16"/>
                <w:szCs w:val="16"/>
              </w:rPr>
              <w:t>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Plantar Fascitis L Foot</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37727C">
            <w:pPr>
              <w:spacing w:line="180" w:lineRule="exact"/>
              <w:contextualSpacing/>
              <w:jc w:val="center"/>
              <w:rPr>
                <w:color w:val="auto"/>
                <w:sz w:val="16"/>
                <w:szCs w:val="16"/>
              </w:rPr>
            </w:pPr>
            <w:r w:rsidRPr="00173D65">
              <w:rPr>
                <w:color w:val="auto"/>
                <w:sz w:val="16"/>
                <w:szCs w:val="16"/>
              </w:rPr>
              <w:t>5284-5020</w:t>
            </w:r>
          </w:p>
        </w:tc>
        <w:tc>
          <w:tcPr>
            <w:tcW w:w="720" w:type="dxa"/>
            <w:tcBorders>
              <w:left w:val="single" w:sz="4" w:space="0" w:color="000000" w:themeColor="text1"/>
            </w:tcBorders>
            <w:shd w:val="clear" w:color="auto" w:fill="FFFFFF" w:themeFill="background1"/>
          </w:tcPr>
          <w:p w:rsidR="00232F0F" w:rsidRPr="00173D65" w:rsidRDefault="00232F0F" w:rsidP="0037727C">
            <w:pPr>
              <w:spacing w:line="180" w:lineRule="exact"/>
              <w:contextualSpacing/>
              <w:jc w:val="center"/>
              <w:rPr>
                <w:color w:val="auto"/>
                <w:sz w:val="16"/>
                <w:szCs w:val="16"/>
              </w:rPr>
            </w:pPr>
            <w:r>
              <w:rPr>
                <w:color w:val="auto"/>
                <w:sz w:val="16"/>
                <w:szCs w:val="16"/>
              </w:rPr>
              <w:t>1</w:t>
            </w:r>
            <w:r w:rsidRPr="00173D65">
              <w:rPr>
                <w:color w:val="auto"/>
                <w:sz w:val="16"/>
                <w:szCs w:val="16"/>
              </w:rPr>
              <w:t>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37727C">
            <w:pPr>
              <w:spacing w:line="180" w:lineRule="exact"/>
              <w:contextualSpacing/>
              <w:rPr>
                <w:color w:val="auto"/>
                <w:sz w:val="16"/>
                <w:szCs w:val="16"/>
              </w:rPr>
            </w:pPr>
            <w:r w:rsidRPr="00173D65">
              <w:rPr>
                <w:color w:val="auto"/>
                <w:sz w:val="16"/>
                <w:szCs w:val="16"/>
              </w:rPr>
              <w:t>L Knee Patellofemoral Syndrome</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5024</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Pr>
                <w:color w:val="auto"/>
                <w:sz w:val="16"/>
                <w:szCs w:val="16"/>
              </w:rPr>
              <w:t>1</w:t>
            </w:r>
            <w:r w:rsidRPr="00173D65">
              <w:rPr>
                <w:color w:val="auto"/>
                <w:sz w:val="16"/>
                <w:szCs w:val="16"/>
              </w:rPr>
              <w:t>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R Knee Condition</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5024</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Pr>
                <w:color w:val="auto"/>
                <w:sz w:val="16"/>
                <w:szCs w:val="16"/>
              </w:rPr>
              <w:t>1</w:t>
            </w:r>
            <w:r w:rsidRPr="00173D65">
              <w:rPr>
                <w:color w:val="auto"/>
                <w:sz w:val="16"/>
                <w:szCs w:val="16"/>
              </w:rPr>
              <w:t>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Lumbar Strain</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5237</w:t>
            </w:r>
          </w:p>
        </w:tc>
        <w:tc>
          <w:tcPr>
            <w:tcW w:w="720" w:type="dxa"/>
            <w:tcBorders>
              <w:left w:val="single" w:sz="4" w:space="0" w:color="000000" w:themeColor="text1"/>
            </w:tcBorders>
            <w:shd w:val="clear" w:color="auto" w:fill="FFFFFF" w:themeFill="background1"/>
          </w:tcPr>
          <w:p w:rsidR="00232F0F" w:rsidRPr="00173D65" w:rsidRDefault="00232F0F" w:rsidP="0037727C">
            <w:pPr>
              <w:spacing w:line="180" w:lineRule="exact"/>
              <w:contextualSpacing/>
              <w:jc w:val="center"/>
              <w:rPr>
                <w:color w:val="auto"/>
                <w:sz w:val="16"/>
                <w:szCs w:val="16"/>
              </w:rPr>
            </w:pPr>
            <w:r w:rsidRPr="00173D65">
              <w:rPr>
                <w:color w:val="auto"/>
                <w:sz w:val="16"/>
                <w:szCs w:val="16"/>
              </w:rPr>
              <w:t>10%**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Cervical Strain</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5237</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10%**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Degenerative Arthritis R Hip</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5003-5252</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10%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Bunionectomy L Foot</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5010-5280</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10%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 xml:space="preserve">Pseudofolliculitis Barbae </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7813-7800</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Scar L Foot</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7804</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10%</w:t>
            </w:r>
          </w:p>
        </w:tc>
        <w:tc>
          <w:tcPr>
            <w:tcW w:w="995" w:type="dxa"/>
            <w:shd w:val="clear" w:color="auto" w:fill="FFFFFF" w:themeFill="background1"/>
          </w:tcPr>
          <w:p w:rsidR="00232F0F" w:rsidRPr="00173D65" w:rsidRDefault="00232F0F" w:rsidP="00173D65">
            <w:pPr>
              <w:jc w:val="center"/>
              <w:rPr>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right w:val="thinThickThinSmallGap" w:sz="24" w:space="0" w:color="auto"/>
            </w:tcBorders>
            <w:shd w:val="clear" w:color="auto" w:fill="FFFFFF" w:themeFill="background1"/>
          </w:tcPr>
          <w:p w:rsidR="00232F0F" w:rsidRPr="00765064" w:rsidRDefault="00232F0F" w:rsidP="006B7897">
            <w:pPr>
              <w:spacing w:line="180" w:lineRule="exact"/>
              <w:contextualSpacing/>
              <w:jc w:val="center"/>
              <w:rPr>
                <w:color w:val="auto"/>
                <w:sz w:val="16"/>
                <w:szCs w:val="16"/>
                <w:highlight w:val="green"/>
              </w:rPr>
            </w:pPr>
          </w:p>
        </w:tc>
        <w:tc>
          <w:tcPr>
            <w:tcW w:w="2430" w:type="dxa"/>
            <w:tcBorders>
              <w:left w:val="thinThickThinSmallGap" w:sz="24" w:space="0" w:color="auto"/>
              <w:right w:val="single" w:sz="4" w:space="0" w:color="000000" w:themeColor="text1"/>
            </w:tcBorders>
            <w:shd w:val="clear" w:color="auto" w:fill="FFFFFF" w:themeFill="background1"/>
          </w:tcPr>
          <w:p w:rsidR="00232F0F" w:rsidRPr="00173D65" w:rsidRDefault="00232F0F" w:rsidP="0042528C">
            <w:pPr>
              <w:spacing w:line="180" w:lineRule="exact"/>
              <w:contextualSpacing/>
              <w:rPr>
                <w:color w:val="auto"/>
                <w:sz w:val="16"/>
                <w:szCs w:val="16"/>
              </w:rPr>
            </w:pPr>
            <w:r w:rsidRPr="00173D65">
              <w:rPr>
                <w:color w:val="auto"/>
                <w:sz w:val="16"/>
                <w:szCs w:val="16"/>
              </w:rPr>
              <w:t>Left Ventricular hypertrophy</w:t>
            </w:r>
          </w:p>
        </w:tc>
        <w:tc>
          <w:tcPr>
            <w:tcW w:w="1080" w:type="dxa"/>
            <w:tcBorders>
              <w:left w:val="single" w:sz="4" w:space="0" w:color="000000" w:themeColor="text1"/>
              <w:righ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sidRPr="00173D65">
              <w:rPr>
                <w:color w:val="auto"/>
                <w:sz w:val="16"/>
                <w:szCs w:val="16"/>
              </w:rPr>
              <w:t>7099-7000</w:t>
            </w:r>
          </w:p>
        </w:tc>
        <w:tc>
          <w:tcPr>
            <w:tcW w:w="720" w:type="dxa"/>
            <w:tcBorders>
              <w:left w:val="single" w:sz="4" w:space="0" w:color="000000" w:themeColor="text1"/>
            </w:tcBorders>
            <w:shd w:val="clear" w:color="auto" w:fill="FFFFFF" w:themeFill="background1"/>
          </w:tcPr>
          <w:p w:rsidR="00232F0F" w:rsidRPr="00173D65" w:rsidRDefault="00232F0F" w:rsidP="00870B54">
            <w:pPr>
              <w:spacing w:line="180" w:lineRule="exact"/>
              <w:contextualSpacing/>
              <w:jc w:val="center"/>
              <w:rPr>
                <w:color w:val="auto"/>
                <w:sz w:val="16"/>
                <w:szCs w:val="16"/>
              </w:rPr>
            </w:pPr>
            <w:r>
              <w:rPr>
                <w:color w:val="auto"/>
                <w:sz w:val="16"/>
                <w:szCs w:val="16"/>
              </w:rPr>
              <w:t>3</w:t>
            </w:r>
            <w:r w:rsidRPr="00173D65">
              <w:rPr>
                <w:color w:val="auto"/>
                <w:sz w:val="16"/>
                <w:szCs w:val="16"/>
              </w:rPr>
              <w:t>0%***</w:t>
            </w:r>
          </w:p>
        </w:tc>
        <w:tc>
          <w:tcPr>
            <w:tcW w:w="995" w:type="dxa"/>
            <w:shd w:val="clear" w:color="auto" w:fill="FFFFFF" w:themeFill="background1"/>
          </w:tcPr>
          <w:p w:rsidR="00232F0F" w:rsidRPr="00173D65" w:rsidRDefault="00232F0F" w:rsidP="00173D65">
            <w:pPr>
              <w:jc w:val="center"/>
              <w:rPr>
                <w:color w:val="auto"/>
                <w:sz w:val="16"/>
                <w:szCs w:val="16"/>
              </w:rPr>
            </w:pPr>
            <w:r w:rsidRPr="00173D65">
              <w:rPr>
                <w:color w:val="auto"/>
                <w:sz w:val="16"/>
                <w:szCs w:val="16"/>
              </w:rPr>
              <w:t>20021007</w:t>
            </w:r>
          </w:p>
        </w:tc>
      </w:tr>
      <w:tr w:rsidR="00232F0F" w:rsidRPr="00180EAB" w:rsidTr="000F3E65">
        <w:trPr>
          <w:trHeight w:val="188"/>
          <w:jc w:val="center"/>
        </w:trPr>
        <w:tc>
          <w:tcPr>
            <w:tcW w:w="4325" w:type="dxa"/>
            <w:gridSpan w:val="4"/>
            <w:vMerge/>
            <w:tcBorders>
              <w:bottom w:val="single" w:sz="4" w:space="0" w:color="000000" w:themeColor="text1"/>
              <w:right w:val="thinThickThinSmallGap" w:sz="24" w:space="0" w:color="auto"/>
            </w:tcBorders>
            <w:shd w:val="clear" w:color="auto" w:fill="FFFFFF" w:themeFill="background1"/>
          </w:tcPr>
          <w:p w:rsidR="00232F0F" w:rsidRPr="00173D65" w:rsidRDefault="00232F0F" w:rsidP="006B7897">
            <w:pPr>
              <w:spacing w:line="180" w:lineRule="exact"/>
              <w:contextualSpacing/>
              <w:jc w:val="center"/>
              <w:rPr>
                <w:color w:val="auto"/>
                <w:sz w:val="16"/>
                <w:szCs w:val="16"/>
              </w:rPr>
            </w:pPr>
          </w:p>
        </w:tc>
        <w:tc>
          <w:tcPr>
            <w:tcW w:w="5225" w:type="dxa"/>
            <w:gridSpan w:val="4"/>
            <w:tcBorders>
              <w:left w:val="thinThickThinSmallGap" w:sz="24" w:space="0" w:color="auto"/>
              <w:bottom w:val="single" w:sz="4" w:space="0" w:color="000000" w:themeColor="text1"/>
            </w:tcBorders>
            <w:shd w:val="clear" w:color="auto" w:fill="FFFFFF" w:themeFill="background1"/>
            <w:vAlign w:val="center"/>
          </w:tcPr>
          <w:p w:rsidR="00232F0F" w:rsidRPr="00173D65" w:rsidRDefault="00232F0F" w:rsidP="0042528C">
            <w:pPr>
              <w:spacing w:line="180" w:lineRule="exact"/>
              <w:contextualSpacing/>
              <w:jc w:val="center"/>
              <w:rPr>
                <w:color w:val="auto"/>
                <w:sz w:val="16"/>
                <w:szCs w:val="16"/>
              </w:rPr>
            </w:pPr>
            <w:r w:rsidRPr="00173D65">
              <w:rPr>
                <w:rFonts w:cs="Times New Roman"/>
                <w:color w:val="auto"/>
                <w:sz w:val="16"/>
                <w:szCs w:val="16"/>
              </w:rPr>
              <w:t>0% x 12 /Not Service Connected x 17 (total inclusive of above)</w:t>
            </w:r>
          </w:p>
        </w:tc>
      </w:tr>
      <w:tr w:rsidR="006D4250" w:rsidRPr="00180EAB" w:rsidTr="000F3E65">
        <w:trPr>
          <w:trHeight w:val="242"/>
          <w:jc w:val="center"/>
        </w:trPr>
        <w:tc>
          <w:tcPr>
            <w:tcW w:w="4325" w:type="dxa"/>
            <w:gridSpan w:val="4"/>
            <w:tcBorders>
              <w:right w:val="thinThickThinSmallGap" w:sz="24" w:space="0" w:color="auto"/>
            </w:tcBorders>
            <w:shd w:val="clear" w:color="auto" w:fill="D9D9D9" w:themeFill="background1" w:themeFillShade="D9"/>
            <w:vAlign w:val="center"/>
          </w:tcPr>
          <w:p w:rsidR="006D4250" w:rsidRPr="00173D65" w:rsidRDefault="00DE2945" w:rsidP="006B7897">
            <w:pPr>
              <w:spacing w:line="200" w:lineRule="exact"/>
              <w:contextualSpacing/>
              <w:jc w:val="center"/>
              <w:rPr>
                <w:b/>
                <w:color w:val="auto"/>
                <w:sz w:val="16"/>
                <w:szCs w:val="16"/>
              </w:rPr>
            </w:pPr>
            <w:r w:rsidRPr="00173D65">
              <w:rPr>
                <w:b/>
                <w:color w:val="auto"/>
                <w:sz w:val="16"/>
                <w:szCs w:val="16"/>
              </w:rPr>
              <w:t xml:space="preserve">Final </w:t>
            </w:r>
            <w:r w:rsidR="006D4250" w:rsidRPr="00173D65">
              <w:rPr>
                <w:b/>
                <w:color w:val="auto"/>
                <w:sz w:val="16"/>
                <w:szCs w:val="16"/>
              </w:rPr>
              <w:t xml:space="preserve">Combined:  </w:t>
            </w:r>
            <w:r w:rsidR="006B7897" w:rsidRPr="00173D65">
              <w:rPr>
                <w:b/>
                <w:color w:val="auto"/>
                <w:sz w:val="16"/>
                <w:szCs w:val="16"/>
              </w:rPr>
              <w:t>10</w:t>
            </w:r>
            <w:r w:rsidR="006D4250" w:rsidRPr="00173D65">
              <w:rPr>
                <w:b/>
                <w:color w:val="auto"/>
                <w:sz w:val="16"/>
                <w:szCs w:val="16"/>
              </w:rPr>
              <w:t>%</w:t>
            </w:r>
          </w:p>
        </w:tc>
        <w:tc>
          <w:tcPr>
            <w:tcW w:w="5225" w:type="dxa"/>
            <w:gridSpan w:val="4"/>
            <w:tcBorders>
              <w:left w:val="thinThickThinSmallGap" w:sz="24" w:space="0" w:color="auto"/>
            </w:tcBorders>
            <w:shd w:val="clear" w:color="auto" w:fill="D9D9D9" w:themeFill="background1" w:themeFillShade="D9"/>
            <w:vAlign w:val="center"/>
          </w:tcPr>
          <w:p w:rsidR="006D4250" w:rsidRPr="00173D65" w:rsidRDefault="00DE2945" w:rsidP="0042528C">
            <w:pPr>
              <w:spacing w:line="200" w:lineRule="exact"/>
              <w:contextualSpacing/>
              <w:jc w:val="center"/>
              <w:rPr>
                <w:b/>
                <w:color w:val="auto"/>
                <w:sz w:val="16"/>
                <w:szCs w:val="16"/>
              </w:rPr>
            </w:pPr>
            <w:r w:rsidRPr="00173D65">
              <w:rPr>
                <w:b/>
                <w:color w:val="auto"/>
                <w:sz w:val="16"/>
                <w:szCs w:val="16"/>
              </w:rPr>
              <w:t xml:space="preserve">Total </w:t>
            </w:r>
            <w:r w:rsidR="006D4250" w:rsidRPr="00173D65">
              <w:rPr>
                <w:b/>
                <w:color w:val="auto"/>
                <w:sz w:val="16"/>
                <w:szCs w:val="16"/>
              </w:rPr>
              <w:t xml:space="preserve">Combined: </w:t>
            </w:r>
            <w:r w:rsidR="00E57FED" w:rsidRPr="00173D65">
              <w:rPr>
                <w:b/>
                <w:color w:val="auto"/>
                <w:sz w:val="16"/>
                <w:szCs w:val="16"/>
              </w:rPr>
              <w:t xml:space="preserve"> </w:t>
            </w:r>
            <w:r w:rsidR="006B7897" w:rsidRPr="00173D65">
              <w:rPr>
                <w:b/>
                <w:color w:val="auto"/>
                <w:sz w:val="16"/>
                <w:szCs w:val="16"/>
              </w:rPr>
              <w:t>8</w:t>
            </w:r>
            <w:r w:rsidR="006F0F9C" w:rsidRPr="00173D65">
              <w:rPr>
                <w:b/>
                <w:color w:val="auto"/>
                <w:sz w:val="16"/>
                <w:szCs w:val="16"/>
              </w:rPr>
              <w:t>0</w:t>
            </w:r>
            <w:r w:rsidR="006D4250" w:rsidRPr="00173D65">
              <w:rPr>
                <w:b/>
                <w:color w:val="auto"/>
                <w:sz w:val="16"/>
                <w:szCs w:val="16"/>
              </w:rPr>
              <w:t>%</w:t>
            </w:r>
          </w:p>
        </w:tc>
      </w:tr>
    </w:tbl>
    <w:p w:rsidR="00DE2945" w:rsidRDefault="00DE2945"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DE2945">
        <w:rPr>
          <w:rFonts w:asciiTheme="minorHAnsi" w:hAnsiTheme="minorHAnsi"/>
          <w:color w:val="auto"/>
          <w:sz w:val="18"/>
          <w:szCs w:val="18"/>
        </w:rPr>
        <w:t>*</w:t>
      </w:r>
      <w:r>
        <w:rPr>
          <w:rFonts w:asciiTheme="minorHAnsi" w:hAnsiTheme="minorHAnsi"/>
          <w:color w:val="auto"/>
          <w:sz w:val="18"/>
          <w:szCs w:val="18"/>
        </w:rPr>
        <w:t xml:space="preserve">Increased </w:t>
      </w:r>
      <w:r w:rsidR="00232F0F">
        <w:rPr>
          <w:rFonts w:asciiTheme="minorHAnsi" w:hAnsiTheme="minorHAnsi"/>
          <w:color w:val="auto"/>
          <w:sz w:val="18"/>
          <w:szCs w:val="18"/>
        </w:rPr>
        <w:t xml:space="preserve">from 0% </w:t>
      </w:r>
      <w:r>
        <w:rPr>
          <w:rFonts w:asciiTheme="minorHAnsi" w:hAnsiTheme="minorHAnsi"/>
          <w:color w:val="auto"/>
          <w:sz w:val="18"/>
          <w:szCs w:val="18"/>
        </w:rPr>
        <w:t>to 10% 20050323 effective 20030301</w:t>
      </w:r>
    </w:p>
    <w:p w:rsidR="00DE2945" w:rsidRDefault="00DE2945"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**Reduced to 0% effective 20100401 for failure to show for a follow-up exam</w:t>
      </w:r>
    </w:p>
    <w:p w:rsidR="00DE2945" w:rsidRPr="00DE2945" w:rsidRDefault="00DE2945" w:rsidP="00510F9C">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DF54FB">
        <w:rPr>
          <w:rFonts w:asciiTheme="minorHAnsi" w:hAnsiTheme="minorHAnsi"/>
          <w:color w:val="auto"/>
          <w:sz w:val="18"/>
          <w:szCs w:val="18"/>
        </w:rPr>
        <w:t xml:space="preserve">Increased 20100426 </w:t>
      </w:r>
      <w:r w:rsidR="00232F0F">
        <w:rPr>
          <w:rFonts w:asciiTheme="minorHAnsi" w:hAnsiTheme="minorHAnsi"/>
          <w:color w:val="auto"/>
          <w:sz w:val="18"/>
          <w:szCs w:val="18"/>
        </w:rPr>
        <w:t xml:space="preserve">from 0% </w:t>
      </w:r>
      <w:r w:rsidR="00DF54FB">
        <w:rPr>
          <w:rFonts w:asciiTheme="minorHAnsi" w:hAnsiTheme="minorHAnsi"/>
          <w:color w:val="auto"/>
          <w:sz w:val="18"/>
          <w:szCs w:val="18"/>
        </w:rPr>
        <w:t>to 30% effective 20030301 and 60% effective 20080926 for clear and unmistakable error</w:t>
      </w:r>
    </w:p>
    <w:p w:rsidR="00DE2945" w:rsidRDefault="00DE2945"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DF54FB" w:rsidRDefault="00DF54FB" w:rsidP="00C6170B">
      <w:pPr>
        <w:rPr>
          <w:rFonts w:asciiTheme="minorHAnsi" w:hAnsiTheme="minorHAnsi"/>
          <w:color w:val="auto"/>
          <w:szCs w:val="24"/>
          <w:u w:val="single"/>
        </w:rPr>
      </w:pPr>
    </w:p>
    <w:p w:rsidR="00DF54FB" w:rsidRDefault="002C6E5B" w:rsidP="00DF54FB">
      <w:pPr>
        <w:tabs>
          <w:tab w:val="left" w:pos="288"/>
          <w:tab w:val="left" w:pos="4752"/>
        </w:tabs>
        <w:spacing w:line="240" w:lineRule="exact"/>
        <w:jc w:val="both"/>
        <w:rPr>
          <w:szCs w:val="24"/>
        </w:rPr>
      </w:pPr>
      <w:r w:rsidRPr="00180EAB">
        <w:rPr>
          <w:rFonts w:asciiTheme="minorHAnsi" w:hAnsiTheme="minorHAnsi"/>
          <w:color w:val="auto"/>
          <w:szCs w:val="24"/>
          <w:u w:val="single"/>
        </w:rPr>
        <w:t>ANALYSIS SUMMARY</w:t>
      </w:r>
      <w:r w:rsidRPr="00180EAB">
        <w:rPr>
          <w:rFonts w:asciiTheme="minorHAnsi" w:hAnsiTheme="minorHAnsi"/>
          <w:color w:val="auto"/>
          <w:szCs w:val="24"/>
        </w:rPr>
        <w:t>:</w:t>
      </w:r>
      <w:r w:rsidR="00DF54FB">
        <w:rPr>
          <w:rFonts w:asciiTheme="minorHAnsi" w:hAnsiTheme="minorHAnsi"/>
          <w:color w:val="auto"/>
          <w:szCs w:val="24"/>
        </w:rPr>
        <w:t xml:space="preserve">  </w:t>
      </w:r>
      <w:r w:rsidR="00DF54FB" w:rsidRPr="00AF1A34">
        <w:rPr>
          <w:color w:val="auto"/>
          <w:szCs w:val="24"/>
        </w:rPr>
        <w:t>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w:t>
      </w:r>
      <w:r w:rsidR="000F3E65">
        <w:rPr>
          <w:color w:val="auto"/>
          <w:szCs w:val="24"/>
        </w:rPr>
        <w:t>e Department of Veteran Affairs</w:t>
      </w:r>
      <w:r w:rsidR="00DF54FB" w:rsidRPr="00AF1A34">
        <w:rPr>
          <w:color w:val="auto"/>
          <w:szCs w:val="24"/>
        </w:rPr>
        <w:t xml:space="preserve">,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w:t>
      </w:r>
      <w:r w:rsidR="00DF54FB" w:rsidRPr="00DF54FB">
        <w:rPr>
          <w:color w:val="auto"/>
          <w:szCs w:val="24"/>
        </w:rPr>
        <w:t xml:space="preserve">The Board acknowledges the CI’s contention for </w:t>
      </w:r>
      <w:r w:rsidR="000F3E65">
        <w:rPr>
          <w:color w:val="auto"/>
          <w:szCs w:val="24"/>
        </w:rPr>
        <w:t>s</w:t>
      </w:r>
      <w:r w:rsidR="00DF54FB" w:rsidRPr="00DF54FB">
        <w:rPr>
          <w:color w:val="auto"/>
          <w:szCs w:val="24"/>
        </w:rPr>
        <w:t>ervice ratings for other conditions documented at the time of separation, and notes that its recommendations in that regard must comply with the same governance.  Whi</w:t>
      </w:r>
      <w:r w:rsidR="00DF54FB" w:rsidRPr="00AF1A34">
        <w:rPr>
          <w:color w:val="auto"/>
          <w:szCs w:val="24"/>
        </w:rPr>
        <w:t xml:space="preserve">le the DES considers all of the service member's medical conditions, compensation can only be offered for those medical conditions that cut  short a service member’s career, and then only to the degree of severity present at the time of final disposition.  </w:t>
      </w:r>
      <w:r w:rsidR="007729DA">
        <w:rPr>
          <w:color w:val="auto"/>
          <w:szCs w:val="24"/>
        </w:rPr>
        <w:t xml:space="preserve">The mere presence of a diagnosis does not render a condition unfitting.  </w:t>
      </w:r>
      <w:r w:rsidR="00DF54FB" w:rsidRPr="00AF1A34">
        <w:rPr>
          <w:color w:val="auto"/>
          <w:szCs w:val="24"/>
        </w:rPr>
        <w:t>The VA, however, is empowered to compensate service connected conditions and to periodically re-evaluate said conditions for the purpose of adjusting the veteran’s disability rating should his degree of impairment vary over time</w:t>
      </w:r>
      <w:r w:rsidR="009B01F4">
        <w:rPr>
          <w:color w:val="auto"/>
          <w:szCs w:val="24"/>
        </w:rPr>
        <w:t xml:space="preserve"> without tie to fitness</w:t>
      </w:r>
      <w:r w:rsidR="00DF54FB" w:rsidRPr="00AF1A34">
        <w:rPr>
          <w:color w:val="auto"/>
          <w:szCs w:val="24"/>
        </w:rPr>
        <w:t>.</w:t>
      </w:r>
    </w:p>
    <w:p w:rsidR="009B01F4" w:rsidRDefault="009B01F4" w:rsidP="0028169C">
      <w:pPr>
        <w:pStyle w:val="PlainText"/>
        <w:spacing w:line="240" w:lineRule="exact"/>
        <w:rPr>
          <w:rFonts w:asciiTheme="minorHAnsi" w:eastAsia="Times New Roman" w:hAnsiTheme="minorHAnsi"/>
          <w:sz w:val="24"/>
          <w:szCs w:val="24"/>
        </w:rPr>
      </w:pPr>
    </w:p>
    <w:p w:rsidR="0028169C" w:rsidRPr="005E020C" w:rsidRDefault="005F1A2E" w:rsidP="009B01F4">
      <w:pPr>
        <w:pStyle w:val="PlainText"/>
        <w:spacing w:line="240" w:lineRule="exact"/>
        <w:jc w:val="both"/>
        <w:rPr>
          <w:rFonts w:asciiTheme="minorHAnsi" w:hAnsiTheme="minorHAnsi"/>
          <w:sz w:val="24"/>
          <w:szCs w:val="24"/>
        </w:rPr>
      </w:pPr>
      <w:proofErr w:type="gramStart"/>
      <w:r w:rsidRPr="0028169C">
        <w:rPr>
          <w:rFonts w:asciiTheme="minorHAnsi" w:hAnsiTheme="minorHAnsi"/>
          <w:sz w:val="24"/>
          <w:szCs w:val="24"/>
          <w:u w:val="single"/>
        </w:rPr>
        <w:t>Left Lower Extremity DVT</w:t>
      </w:r>
      <w:r w:rsidR="004C60A3" w:rsidRPr="0028169C">
        <w:rPr>
          <w:rFonts w:asciiTheme="minorHAnsi" w:hAnsiTheme="minorHAnsi"/>
          <w:sz w:val="24"/>
          <w:szCs w:val="24"/>
        </w:rPr>
        <w:t>.</w:t>
      </w:r>
      <w:proofErr w:type="gramEnd"/>
      <w:r w:rsidR="00DF54FB" w:rsidRPr="0028169C">
        <w:rPr>
          <w:rFonts w:asciiTheme="minorHAnsi" w:hAnsiTheme="minorHAnsi"/>
          <w:sz w:val="24"/>
          <w:szCs w:val="24"/>
        </w:rPr>
        <w:t xml:space="preserve">  In early 2001, the CI was evaluated for bilateral hallux valgus (bunions) and underwent left </w:t>
      </w:r>
      <w:proofErr w:type="spellStart"/>
      <w:r w:rsidR="00DF54FB" w:rsidRPr="0028169C">
        <w:rPr>
          <w:rFonts w:asciiTheme="minorHAnsi" w:hAnsiTheme="minorHAnsi"/>
          <w:sz w:val="24"/>
          <w:szCs w:val="24"/>
        </w:rPr>
        <w:t>bunionectomy</w:t>
      </w:r>
      <w:proofErr w:type="spellEnd"/>
      <w:r w:rsidR="00DF54FB" w:rsidRPr="0028169C">
        <w:rPr>
          <w:rFonts w:asciiTheme="minorHAnsi" w:hAnsiTheme="minorHAnsi"/>
          <w:sz w:val="24"/>
          <w:szCs w:val="24"/>
        </w:rPr>
        <w:t xml:space="preserve"> </w:t>
      </w:r>
      <w:r w:rsidR="00765064">
        <w:rPr>
          <w:rFonts w:asciiTheme="minorHAnsi" w:hAnsiTheme="minorHAnsi"/>
          <w:sz w:val="24"/>
          <w:szCs w:val="24"/>
        </w:rPr>
        <w:t xml:space="preserve">on </w:t>
      </w:r>
      <w:r w:rsidR="00DF54FB" w:rsidRPr="0028169C">
        <w:rPr>
          <w:rFonts w:asciiTheme="minorHAnsi" w:hAnsiTheme="minorHAnsi"/>
          <w:sz w:val="24"/>
          <w:szCs w:val="24"/>
        </w:rPr>
        <w:t xml:space="preserve">22 June 2001.  </w:t>
      </w:r>
      <w:r w:rsidR="00324E21" w:rsidRPr="0028169C">
        <w:rPr>
          <w:rFonts w:asciiTheme="minorHAnsi" w:hAnsiTheme="minorHAnsi"/>
          <w:sz w:val="24"/>
          <w:szCs w:val="24"/>
        </w:rPr>
        <w:t>The wound healed well except for persistent edema.  He was noted to</w:t>
      </w:r>
      <w:r w:rsidR="005B2887">
        <w:rPr>
          <w:rFonts w:asciiTheme="minorHAnsi" w:hAnsiTheme="minorHAnsi"/>
          <w:sz w:val="24"/>
          <w:szCs w:val="24"/>
        </w:rPr>
        <w:t xml:space="preserve"> have a </w:t>
      </w:r>
      <w:r w:rsidR="00324E21" w:rsidRPr="0028169C">
        <w:rPr>
          <w:rFonts w:asciiTheme="minorHAnsi" w:hAnsiTheme="minorHAnsi"/>
          <w:sz w:val="24"/>
          <w:szCs w:val="24"/>
        </w:rPr>
        <w:t>DVT on 25 July 2001, after several days of</w:t>
      </w:r>
      <w:r w:rsidR="00324E21">
        <w:rPr>
          <w:rFonts w:asciiTheme="minorHAnsi" w:hAnsiTheme="minorHAnsi"/>
          <w:szCs w:val="24"/>
        </w:rPr>
        <w:t xml:space="preserve"> </w:t>
      </w:r>
      <w:r w:rsidR="00324E21" w:rsidRPr="0028169C">
        <w:rPr>
          <w:rFonts w:asciiTheme="minorHAnsi" w:hAnsiTheme="minorHAnsi"/>
          <w:sz w:val="24"/>
          <w:szCs w:val="24"/>
        </w:rPr>
        <w:t xml:space="preserve">increased edema, and admitted for anti-coagulation and intravenous tissue plasminogen activator thrombolysis.  He was found to have </w:t>
      </w:r>
      <w:r w:rsidR="00A268EE" w:rsidRPr="0028169C">
        <w:rPr>
          <w:rFonts w:asciiTheme="minorHAnsi" w:hAnsiTheme="minorHAnsi"/>
          <w:sz w:val="24"/>
          <w:szCs w:val="24"/>
        </w:rPr>
        <w:t xml:space="preserve">narrowing of the left </w:t>
      </w:r>
      <w:r w:rsidR="00A268EE" w:rsidRPr="00232F0F">
        <w:rPr>
          <w:rFonts w:asciiTheme="minorHAnsi" w:hAnsiTheme="minorHAnsi"/>
          <w:sz w:val="24"/>
          <w:szCs w:val="24"/>
        </w:rPr>
        <w:t>common iliac vein with discreet proximal narrowing consistent with May-</w:t>
      </w:r>
      <w:proofErr w:type="spellStart"/>
      <w:r w:rsidR="00A268EE" w:rsidRPr="00232F0F">
        <w:rPr>
          <w:rFonts w:asciiTheme="minorHAnsi" w:hAnsiTheme="minorHAnsi"/>
          <w:sz w:val="24"/>
          <w:szCs w:val="24"/>
        </w:rPr>
        <w:t>Thurner</w:t>
      </w:r>
      <w:proofErr w:type="spellEnd"/>
      <w:r w:rsidR="00A268EE" w:rsidRPr="00232F0F">
        <w:rPr>
          <w:rFonts w:asciiTheme="minorHAnsi" w:hAnsiTheme="minorHAnsi"/>
          <w:sz w:val="24"/>
          <w:szCs w:val="24"/>
        </w:rPr>
        <w:t xml:space="preserve"> Syndrome</w:t>
      </w:r>
      <w:r w:rsidR="00324E21" w:rsidRPr="00232F0F">
        <w:rPr>
          <w:rFonts w:asciiTheme="minorHAnsi" w:hAnsiTheme="minorHAnsi"/>
          <w:sz w:val="24"/>
          <w:szCs w:val="24"/>
        </w:rPr>
        <w:t xml:space="preserve"> </w:t>
      </w:r>
      <w:r w:rsidR="00A268EE" w:rsidRPr="00232F0F">
        <w:rPr>
          <w:rFonts w:asciiTheme="minorHAnsi" w:hAnsiTheme="minorHAnsi"/>
          <w:sz w:val="24"/>
          <w:szCs w:val="24"/>
        </w:rPr>
        <w:t xml:space="preserve">(compression of the vein </w:t>
      </w:r>
      <w:r w:rsidR="00A268EE" w:rsidRPr="00232F0F">
        <w:rPr>
          <w:rFonts w:asciiTheme="minorHAnsi" w:hAnsiTheme="minorHAnsi"/>
          <w:sz w:val="24"/>
          <w:szCs w:val="24"/>
        </w:rPr>
        <w:lastRenderedPageBreak/>
        <w:t xml:space="preserve">by the artery) </w:t>
      </w:r>
      <w:r w:rsidR="00324E21" w:rsidRPr="00232F0F">
        <w:rPr>
          <w:rFonts w:asciiTheme="minorHAnsi" w:hAnsiTheme="minorHAnsi"/>
          <w:sz w:val="24"/>
          <w:szCs w:val="24"/>
        </w:rPr>
        <w:t>and a stent was placed in both the left common iliac vein and the left external iliac vein.</w:t>
      </w:r>
      <w:r w:rsidR="00A268EE" w:rsidRPr="00232F0F">
        <w:rPr>
          <w:rFonts w:asciiTheme="minorHAnsi" w:hAnsiTheme="minorHAnsi"/>
          <w:sz w:val="24"/>
          <w:szCs w:val="24"/>
        </w:rPr>
        <w:t xml:space="preserve">  He was discharged on Coumadin</w:t>
      </w:r>
      <w:r w:rsidR="006D7CDA" w:rsidRPr="00232F0F">
        <w:rPr>
          <w:rFonts w:asciiTheme="minorHAnsi" w:hAnsiTheme="minorHAnsi"/>
          <w:sz w:val="24"/>
          <w:szCs w:val="24"/>
        </w:rPr>
        <w:t>.  At t</w:t>
      </w:r>
      <w:r w:rsidR="00886066" w:rsidRPr="00232F0F">
        <w:rPr>
          <w:rFonts w:asciiTheme="minorHAnsi" w:hAnsiTheme="minorHAnsi"/>
          <w:sz w:val="24"/>
          <w:szCs w:val="24"/>
        </w:rPr>
        <w:t xml:space="preserve">he MEB examination, dictated 20 August 2001, he was noted to have </w:t>
      </w:r>
      <w:r w:rsidR="000E3A78" w:rsidRPr="00232F0F">
        <w:rPr>
          <w:rFonts w:asciiTheme="minorHAnsi" w:hAnsiTheme="minorHAnsi"/>
          <w:sz w:val="24"/>
          <w:szCs w:val="24"/>
        </w:rPr>
        <w:t xml:space="preserve">had </w:t>
      </w:r>
      <w:r w:rsidR="00886066" w:rsidRPr="00232F0F">
        <w:rPr>
          <w:rFonts w:asciiTheme="minorHAnsi" w:hAnsiTheme="minorHAnsi"/>
          <w:sz w:val="24"/>
          <w:szCs w:val="24"/>
        </w:rPr>
        <w:t xml:space="preserve">1-2+ edema of the </w:t>
      </w:r>
      <w:r w:rsidR="004B73D6">
        <w:rPr>
          <w:rFonts w:asciiTheme="minorHAnsi" w:hAnsiTheme="minorHAnsi"/>
          <w:sz w:val="24"/>
          <w:szCs w:val="24"/>
        </w:rPr>
        <w:t xml:space="preserve">lower left extremity </w:t>
      </w:r>
      <w:r w:rsidR="003C2DA8" w:rsidRPr="00232F0F">
        <w:rPr>
          <w:rFonts w:asciiTheme="minorHAnsi" w:hAnsiTheme="minorHAnsi"/>
          <w:sz w:val="24"/>
          <w:szCs w:val="24"/>
        </w:rPr>
        <w:t>at discharge</w:t>
      </w:r>
      <w:r w:rsidR="000E3A78" w:rsidRPr="00232F0F">
        <w:rPr>
          <w:rFonts w:asciiTheme="minorHAnsi" w:hAnsiTheme="minorHAnsi"/>
          <w:sz w:val="24"/>
          <w:szCs w:val="24"/>
        </w:rPr>
        <w:t>, but that a</w:t>
      </w:r>
      <w:r w:rsidR="00886066" w:rsidRPr="00232F0F">
        <w:rPr>
          <w:rFonts w:asciiTheme="minorHAnsi" w:hAnsiTheme="minorHAnsi"/>
          <w:sz w:val="24"/>
          <w:szCs w:val="24"/>
        </w:rPr>
        <w:t xml:space="preserve"> follow-up e</w:t>
      </w:r>
      <w:r w:rsidR="00515F4A" w:rsidRPr="00232F0F">
        <w:rPr>
          <w:rFonts w:asciiTheme="minorHAnsi" w:hAnsiTheme="minorHAnsi"/>
          <w:sz w:val="24"/>
          <w:szCs w:val="24"/>
        </w:rPr>
        <w:t>x</w:t>
      </w:r>
      <w:r w:rsidR="00886066" w:rsidRPr="00232F0F">
        <w:rPr>
          <w:rFonts w:asciiTheme="minorHAnsi" w:hAnsiTheme="minorHAnsi"/>
          <w:sz w:val="24"/>
          <w:szCs w:val="24"/>
        </w:rPr>
        <w:t>am on 15 August 2001 in the vascular clin</w:t>
      </w:r>
      <w:r w:rsidR="00515F4A" w:rsidRPr="00232F0F">
        <w:rPr>
          <w:rFonts w:asciiTheme="minorHAnsi" w:hAnsiTheme="minorHAnsi"/>
          <w:sz w:val="24"/>
          <w:szCs w:val="24"/>
        </w:rPr>
        <w:t>i</w:t>
      </w:r>
      <w:r w:rsidR="00886066" w:rsidRPr="00232F0F">
        <w:rPr>
          <w:rFonts w:asciiTheme="minorHAnsi" w:hAnsiTheme="minorHAnsi"/>
          <w:sz w:val="24"/>
          <w:szCs w:val="24"/>
        </w:rPr>
        <w:t>c was normal</w:t>
      </w:r>
      <w:r w:rsidR="00AA63EF" w:rsidRPr="00232F0F">
        <w:rPr>
          <w:rFonts w:asciiTheme="minorHAnsi" w:hAnsiTheme="minorHAnsi"/>
          <w:sz w:val="24"/>
          <w:szCs w:val="24"/>
        </w:rPr>
        <w:t>.  H</w:t>
      </w:r>
      <w:r w:rsidR="00886066" w:rsidRPr="00232F0F">
        <w:rPr>
          <w:rFonts w:asciiTheme="minorHAnsi" w:hAnsiTheme="minorHAnsi"/>
          <w:sz w:val="24"/>
          <w:szCs w:val="24"/>
        </w:rPr>
        <w:t xml:space="preserve">owever, </w:t>
      </w:r>
      <w:r w:rsidR="00515F4A" w:rsidRPr="00232F0F">
        <w:rPr>
          <w:rFonts w:asciiTheme="minorHAnsi" w:hAnsiTheme="minorHAnsi"/>
          <w:sz w:val="24"/>
          <w:szCs w:val="24"/>
        </w:rPr>
        <w:t xml:space="preserve">duplex ultrasound that day showed a small </w:t>
      </w:r>
      <w:r w:rsidR="006D7CDA" w:rsidRPr="00232F0F">
        <w:rPr>
          <w:rFonts w:asciiTheme="minorHAnsi" w:hAnsiTheme="minorHAnsi"/>
          <w:sz w:val="24"/>
          <w:szCs w:val="24"/>
        </w:rPr>
        <w:t>amount</w:t>
      </w:r>
      <w:r w:rsidR="00515F4A" w:rsidRPr="00232F0F">
        <w:rPr>
          <w:rFonts w:asciiTheme="minorHAnsi" w:hAnsiTheme="minorHAnsi"/>
          <w:sz w:val="24"/>
          <w:szCs w:val="24"/>
        </w:rPr>
        <w:t xml:space="preserve"> of residual thrombus in the left external iliac vein.  A follow up venous duplex ultrasound</w:t>
      </w:r>
      <w:r w:rsidR="00BA1F92" w:rsidRPr="00232F0F">
        <w:rPr>
          <w:rFonts w:asciiTheme="minorHAnsi" w:hAnsiTheme="minorHAnsi"/>
          <w:sz w:val="24"/>
          <w:szCs w:val="24"/>
        </w:rPr>
        <w:t>, accomplished</w:t>
      </w:r>
      <w:r w:rsidR="00515F4A" w:rsidRPr="00232F0F">
        <w:rPr>
          <w:rFonts w:asciiTheme="minorHAnsi" w:hAnsiTheme="minorHAnsi"/>
          <w:sz w:val="24"/>
          <w:szCs w:val="24"/>
        </w:rPr>
        <w:t xml:space="preserve"> on 28 April 2002</w:t>
      </w:r>
      <w:r w:rsidR="00BA1F92" w:rsidRPr="00232F0F">
        <w:rPr>
          <w:rFonts w:asciiTheme="minorHAnsi" w:hAnsiTheme="minorHAnsi"/>
          <w:sz w:val="24"/>
          <w:szCs w:val="24"/>
        </w:rPr>
        <w:t>,</w:t>
      </w:r>
      <w:r w:rsidR="00515F4A" w:rsidRPr="00232F0F">
        <w:rPr>
          <w:rFonts w:asciiTheme="minorHAnsi" w:hAnsiTheme="minorHAnsi"/>
          <w:sz w:val="24"/>
          <w:szCs w:val="24"/>
        </w:rPr>
        <w:t xml:space="preserve"> showed </w:t>
      </w:r>
      <w:r w:rsidR="00AA63EF" w:rsidRPr="00232F0F">
        <w:rPr>
          <w:rFonts w:asciiTheme="minorHAnsi" w:hAnsiTheme="minorHAnsi"/>
          <w:sz w:val="24"/>
          <w:szCs w:val="24"/>
        </w:rPr>
        <w:t xml:space="preserve">no evidence for </w:t>
      </w:r>
      <w:r w:rsidR="00515F4A" w:rsidRPr="00232F0F">
        <w:rPr>
          <w:rFonts w:asciiTheme="minorHAnsi" w:hAnsiTheme="minorHAnsi"/>
          <w:sz w:val="24"/>
          <w:szCs w:val="24"/>
        </w:rPr>
        <w:t>either</w:t>
      </w:r>
      <w:r w:rsidR="00FC0D67" w:rsidRPr="00232F0F">
        <w:rPr>
          <w:rFonts w:asciiTheme="minorHAnsi" w:hAnsiTheme="minorHAnsi"/>
          <w:sz w:val="24"/>
          <w:szCs w:val="24"/>
        </w:rPr>
        <w:t xml:space="preserve"> </w:t>
      </w:r>
      <w:r w:rsidR="00515F4A" w:rsidRPr="00232F0F">
        <w:rPr>
          <w:rFonts w:asciiTheme="minorHAnsi" w:hAnsiTheme="minorHAnsi"/>
          <w:sz w:val="24"/>
          <w:szCs w:val="24"/>
        </w:rPr>
        <w:t>for deep v</w:t>
      </w:r>
      <w:r w:rsidR="00AA63EF" w:rsidRPr="00232F0F">
        <w:rPr>
          <w:rFonts w:asciiTheme="minorHAnsi" w:hAnsiTheme="minorHAnsi"/>
          <w:sz w:val="24"/>
          <w:szCs w:val="24"/>
        </w:rPr>
        <w:t xml:space="preserve">enous thrombosis </w:t>
      </w:r>
      <w:r w:rsidR="00515F4A" w:rsidRPr="00232F0F">
        <w:rPr>
          <w:rFonts w:asciiTheme="minorHAnsi" w:hAnsiTheme="minorHAnsi"/>
          <w:sz w:val="24"/>
          <w:szCs w:val="24"/>
        </w:rPr>
        <w:t xml:space="preserve">or </w:t>
      </w:r>
      <w:r w:rsidR="00AA63EF" w:rsidRPr="00232F0F">
        <w:rPr>
          <w:rFonts w:asciiTheme="minorHAnsi" w:hAnsiTheme="minorHAnsi"/>
          <w:sz w:val="24"/>
          <w:szCs w:val="24"/>
        </w:rPr>
        <w:t xml:space="preserve">for </w:t>
      </w:r>
      <w:r w:rsidR="00515F4A" w:rsidRPr="00232F0F">
        <w:rPr>
          <w:rFonts w:asciiTheme="minorHAnsi" w:hAnsiTheme="minorHAnsi"/>
          <w:sz w:val="24"/>
          <w:szCs w:val="24"/>
        </w:rPr>
        <w:t>venous insufficiency.  He was</w:t>
      </w:r>
      <w:r w:rsidR="00A268EE" w:rsidRPr="00232F0F">
        <w:rPr>
          <w:rFonts w:asciiTheme="minorHAnsi" w:hAnsiTheme="minorHAnsi"/>
          <w:sz w:val="24"/>
          <w:szCs w:val="24"/>
        </w:rPr>
        <w:t xml:space="preserve"> placed on TDRL with 40% disability</w:t>
      </w:r>
      <w:r w:rsidR="00886066" w:rsidRPr="00232F0F">
        <w:rPr>
          <w:rFonts w:asciiTheme="minorHAnsi" w:hAnsiTheme="minorHAnsi"/>
          <w:sz w:val="24"/>
          <w:szCs w:val="24"/>
        </w:rPr>
        <w:t>,</w:t>
      </w:r>
      <w:r w:rsidR="00A268EE" w:rsidRPr="00232F0F">
        <w:rPr>
          <w:rFonts w:asciiTheme="minorHAnsi" w:hAnsiTheme="minorHAnsi"/>
          <w:sz w:val="24"/>
          <w:szCs w:val="24"/>
        </w:rPr>
        <w:t xml:space="preserve"> effective </w:t>
      </w:r>
      <w:r w:rsidR="00A36ED4" w:rsidRPr="00232F0F">
        <w:rPr>
          <w:rFonts w:asciiTheme="minorHAnsi" w:hAnsiTheme="minorHAnsi"/>
          <w:sz w:val="24"/>
          <w:szCs w:val="24"/>
        </w:rPr>
        <w:t xml:space="preserve">1 March </w:t>
      </w:r>
      <w:r w:rsidR="00A268EE" w:rsidRPr="00232F0F">
        <w:rPr>
          <w:rFonts w:asciiTheme="minorHAnsi" w:hAnsiTheme="minorHAnsi"/>
          <w:sz w:val="24"/>
          <w:szCs w:val="24"/>
        </w:rPr>
        <w:t>2003</w:t>
      </w:r>
      <w:r w:rsidR="00886066" w:rsidRPr="00232F0F">
        <w:rPr>
          <w:rFonts w:asciiTheme="minorHAnsi" w:hAnsiTheme="minorHAnsi"/>
          <w:sz w:val="24"/>
          <w:szCs w:val="24"/>
        </w:rPr>
        <w:t xml:space="preserve"> coded 7199-7121</w:t>
      </w:r>
      <w:r w:rsidR="00FC0D67" w:rsidRPr="00232F0F">
        <w:rPr>
          <w:rFonts w:asciiTheme="minorHAnsi" w:hAnsiTheme="minorHAnsi"/>
          <w:sz w:val="24"/>
          <w:szCs w:val="24"/>
        </w:rPr>
        <w:t xml:space="preserve"> (</w:t>
      </w:r>
      <w:r w:rsidR="004B73D6">
        <w:rPr>
          <w:rFonts w:asciiTheme="minorHAnsi" w:hAnsiTheme="minorHAnsi"/>
          <w:sz w:val="24"/>
          <w:szCs w:val="24"/>
        </w:rPr>
        <w:t>p</w:t>
      </w:r>
      <w:r w:rsidR="00FC0D67" w:rsidRPr="00232F0F">
        <w:rPr>
          <w:rFonts w:asciiTheme="minorHAnsi" w:hAnsiTheme="minorHAnsi"/>
          <w:sz w:val="24"/>
          <w:szCs w:val="24"/>
        </w:rPr>
        <w:t>ost-</w:t>
      </w:r>
      <w:proofErr w:type="spellStart"/>
      <w:r w:rsidR="00FC0D67" w:rsidRPr="00232F0F">
        <w:rPr>
          <w:rFonts w:asciiTheme="minorHAnsi" w:hAnsiTheme="minorHAnsi"/>
          <w:sz w:val="24"/>
          <w:szCs w:val="24"/>
        </w:rPr>
        <w:t>phl</w:t>
      </w:r>
      <w:r w:rsidR="00A36ED4" w:rsidRPr="00232F0F">
        <w:rPr>
          <w:rFonts w:asciiTheme="minorHAnsi" w:hAnsiTheme="minorHAnsi"/>
          <w:sz w:val="24"/>
          <w:szCs w:val="24"/>
        </w:rPr>
        <w:t>ebotic</w:t>
      </w:r>
      <w:proofErr w:type="spellEnd"/>
      <w:r w:rsidR="00A36ED4" w:rsidRPr="00232F0F">
        <w:rPr>
          <w:rFonts w:asciiTheme="minorHAnsi" w:hAnsiTheme="minorHAnsi"/>
          <w:sz w:val="24"/>
          <w:szCs w:val="24"/>
        </w:rPr>
        <w:t xml:space="preserve"> syndrome of any etiology</w:t>
      </w:r>
      <w:r w:rsidR="0028169C" w:rsidRPr="00232F0F">
        <w:rPr>
          <w:rFonts w:asciiTheme="minorHAnsi" w:hAnsiTheme="minorHAnsi"/>
          <w:sz w:val="24"/>
          <w:szCs w:val="24"/>
        </w:rPr>
        <w:t>.</w:t>
      </w:r>
      <w:r w:rsidR="003C2DA8" w:rsidRPr="00232F0F">
        <w:rPr>
          <w:rFonts w:asciiTheme="minorHAnsi" w:hAnsiTheme="minorHAnsi"/>
          <w:sz w:val="24"/>
          <w:szCs w:val="24"/>
        </w:rPr>
        <w:t>)</w:t>
      </w:r>
      <w:r w:rsidR="0028169C" w:rsidRPr="00232F0F">
        <w:rPr>
          <w:rFonts w:asciiTheme="minorHAnsi" w:hAnsiTheme="minorHAnsi"/>
          <w:sz w:val="24"/>
          <w:szCs w:val="24"/>
        </w:rPr>
        <w:t xml:space="preserve">  The FPEB</w:t>
      </w:r>
      <w:r w:rsidR="00515F4A" w:rsidRPr="00232F0F">
        <w:rPr>
          <w:rFonts w:asciiTheme="minorHAnsi" w:hAnsiTheme="minorHAnsi"/>
          <w:sz w:val="24"/>
          <w:szCs w:val="24"/>
        </w:rPr>
        <w:t xml:space="preserve"> noted that the disability was most consistent with 10%; however, in consideration of SECNAVINST 1850.4E, it was determined to place him on TDRL as he was less than one year out from resolution of the thrombus</w:t>
      </w:r>
      <w:r w:rsidR="00A268EE" w:rsidRPr="00232F0F">
        <w:rPr>
          <w:rFonts w:asciiTheme="minorHAnsi" w:hAnsiTheme="minorHAnsi"/>
          <w:sz w:val="24"/>
          <w:szCs w:val="24"/>
        </w:rPr>
        <w:t xml:space="preserve">.  The VA compensation and pension (C&amp;P) exam dated </w:t>
      </w:r>
      <w:r w:rsidR="004B73D6">
        <w:rPr>
          <w:rFonts w:asciiTheme="minorHAnsi" w:hAnsiTheme="minorHAnsi"/>
          <w:sz w:val="24"/>
          <w:szCs w:val="24"/>
        </w:rPr>
        <w:t xml:space="preserve">7 October </w:t>
      </w:r>
      <w:r w:rsidR="00A268EE" w:rsidRPr="00232F0F">
        <w:rPr>
          <w:rFonts w:asciiTheme="minorHAnsi" w:hAnsiTheme="minorHAnsi"/>
          <w:sz w:val="24"/>
          <w:szCs w:val="24"/>
        </w:rPr>
        <w:t>2002 showed an absence of current pathology</w:t>
      </w:r>
      <w:r w:rsidR="00765064" w:rsidRPr="00232F0F">
        <w:rPr>
          <w:rFonts w:asciiTheme="minorHAnsi" w:hAnsiTheme="minorHAnsi"/>
          <w:sz w:val="24"/>
          <w:szCs w:val="24"/>
        </w:rPr>
        <w:t>,</w:t>
      </w:r>
      <w:r w:rsidR="00A268EE" w:rsidRPr="00232F0F">
        <w:rPr>
          <w:rFonts w:asciiTheme="minorHAnsi" w:hAnsiTheme="minorHAnsi"/>
          <w:sz w:val="24"/>
          <w:szCs w:val="24"/>
        </w:rPr>
        <w:t xml:space="preserve"> including edema, stasis, pigm</w:t>
      </w:r>
      <w:r w:rsidR="00FC0D67" w:rsidRPr="00232F0F">
        <w:rPr>
          <w:rFonts w:asciiTheme="minorHAnsi" w:hAnsiTheme="minorHAnsi"/>
          <w:sz w:val="24"/>
          <w:szCs w:val="24"/>
        </w:rPr>
        <w:t xml:space="preserve">entation or </w:t>
      </w:r>
      <w:proofErr w:type="spellStart"/>
      <w:r w:rsidR="00FC0D67" w:rsidRPr="00232F0F">
        <w:rPr>
          <w:rFonts w:asciiTheme="minorHAnsi" w:hAnsiTheme="minorHAnsi"/>
          <w:sz w:val="24"/>
          <w:szCs w:val="24"/>
        </w:rPr>
        <w:t>exzema</w:t>
      </w:r>
      <w:proofErr w:type="spellEnd"/>
      <w:r w:rsidR="00FC0D67" w:rsidRPr="00232F0F">
        <w:rPr>
          <w:rFonts w:asciiTheme="minorHAnsi" w:hAnsiTheme="minorHAnsi"/>
          <w:sz w:val="24"/>
          <w:szCs w:val="24"/>
        </w:rPr>
        <w:t xml:space="preserve"> of the </w:t>
      </w:r>
      <w:r w:rsidR="004B73D6">
        <w:rPr>
          <w:rFonts w:asciiTheme="minorHAnsi" w:hAnsiTheme="minorHAnsi"/>
          <w:sz w:val="24"/>
          <w:szCs w:val="24"/>
        </w:rPr>
        <w:t>lower left extremity</w:t>
      </w:r>
      <w:r w:rsidR="00FC0D67" w:rsidRPr="00232F0F">
        <w:rPr>
          <w:rFonts w:asciiTheme="minorHAnsi" w:hAnsiTheme="minorHAnsi"/>
          <w:sz w:val="24"/>
          <w:szCs w:val="24"/>
        </w:rPr>
        <w:t xml:space="preserve">, and </w:t>
      </w:r>
      <w:r w:rsidR="00A268EE" w:rsidRPr="00232F0F">
        <w:rPr>
          <w:rFonts w:asciiTheme="minorHAnsi" w:hAnsiTheme="minorHAnsi"/>
          <w:sz w:val="24"/>
          <w:szCs w:val="24"/>
        </w:rPr>
        <w:t xml:space="preserve">adjudicated the disability at 10% and coded it 7114-7121 </w:t>
      </w:r>
      <w:r w:rsidR="00886066" w:rsidRPr="00232F0F">
        <w:rPr>
          <w:rFonts w:asciiTheme="minorHAnsi" w:hAnsiTheme="minorHAnsi"/>
          <w:sz w:val="24"/>
          <w:szCs w:val="24"/>
        </w:rPr>
        <w:t>(</w:t>
      </w:r>
      <w:proofErr w:type="spellStart"/>
      <w:r w:rsidR="00886066" w:rsidRPr="00232F0F">
        <w:rPr>
          <w:rFonts w:asciiTheme="minorHAnsi" w:hAnsiTheme="minorHAnsi"/>
          <w:sz w:val="24"/>
          <w:szCs w:val="24"/>
        </w:rPr>
        <w:t>arterios</w:t>
      </w:r>
      <w:r w:rsidR="009633C2" w:rsidRPr="00232F0F">
        <w:rPr>
          <w:rFonts w:asciiTheme="minorHAnsi" w:hAnsiTheme="minorHAnsi"/>
          <w:sz w:val="24"/>
          <w:szCs w:val="24"/>
        </w:rPr>
        <w:t>c</w:t>
      </w:r>
      <w:r w:rsidR="00886066" w:rsidRPr="00232F0F">
        <w:rPr>
          <w:rFonts w:asciiTheme="minorHAnsi" w:hAnsiTheme="minorHAnsi"/>
          <w:sz w:val="24"/>
          <w:szCs w:val="24"/>
        </w:rPr>
        <w:t>leosis</w:t>
      </w:r>
      <w:proofErr w:type="spellEnd"/>
      <w:r w:rsidR="00886066" w:rsidRPr="00232F0F">
        <w:rPr>
          <w:rFonts w:asciiTheme="minorHAnsi" w:hAnsiTheme="minorHAnsi"/>
          <w:sz w:val="24"/>
          <w:szCs w:val="24"/>
        </w:rPr>
        <w:t xml:space="preserve"> </w:t>
      </w:r>
      <w:proofErr w:type="spellStart"/>
      <w:r w:rsidR="00886066" w:rsidRPr="00232F0F">
        <w:rPr>
          <w:rFonts w:asciiTheme="minorHAnsi" w:hAnsiTheme="minorHAnsi"/>
          <w:sz w:val="24"/>
          <w:szCs w:val="24"/>
        </w:rPr>
        <w:t>obliterans</w:t>
      </w:r>
      <w:proofErr w:type="spellEnd"/>
      <w:r w:rsidR="00886066" w:rsidRPr="00232F0F">
        <w:rPr>
          <w:rFonts w:asciiTheme="minorHAnsi" w:hAnsiTheme="minorHAnsi"/>
          <w:sz w:val="24"/>
          <w:szCs w:val="24"/>
        </w:rPr>
        <w:t xml:space="preserve"> and post-</w:t>
      </w:r>
      <w:proofErr w:type="spellStart"/>
      <w:r w:rsidR="00886066" w:rsidRPr="00232F0F">
        <w:rPr>
          <w:rFonts w:asciiTheme="minorHAnsi" w:hAnsiTheme="minorHAnsi"/>
          <w:sz w:val="24"/>
          <w:szCs w:val="24"/>
        </w:rPr>
        <w:t>phlebiti</w:t>
      </w:r>
      <w:r w:rsidR="00FC0D67" w:rsidRPr="00232F0F">
        <w:rPr>
          <w:rFonts w:asciiTheme="minorHAnsi" w:hAnsiTheme="minorHAnsi"/>
          <w:sz w:val="24"/>
          <w:szCs w:val="24"/>
        </w:rPr>
        <w:t>c</w:t>
      </w:r>
      <w:proofErr w:type="spellEnd"/>
      <w:r w:rsidR="00FC0D67" w:rsidRPr="00232F0F">
        <w:rPr>
          <w:rFonts w:asciiTheme="minorHAnsi" w:hAnsiTheme="minorHAnsi"/>
          <w:sz w:val="24"/>
          <w:szCs w:val="24"/>
        </w:rPr>
        <w:t xml:space="preserve"> syndrome of any etiology</w:t>
      </w:r>
      <w:r w:rsidR="00886066" w:rsidRPr="00232F0F">
        <w:rPr>
          <w:rFonts w:asciiTheme="minorHAnsi" w:hAnsiTheme="minorHAnsi"/>
          <w:sz w:val="24"/>
          <w:szCs w:val="24"/>
        </w:rPr>
        <w:t>)</w:t>
      </w:r>
      <w:r w:rsidR="001D36A8" w:rsidRPr="00232F0F">
        <w:rPr>
          <w:rFonts w:asciiTheme="minorHAnsi" w:hAnsiTheme="minorHAnsi"/>
          <w:sz w:val="24"/>
          <w:szCs w:val="24"/>
        </w:rPr>
        <w:t xml:space="preserve"> </w:t>
      </w:r>
      <w:r w:rsidR="00FC0D67" w:rsidRPr="00232F0F">
        <w:rPr>
          <w:rFonts w:asciiTheme="minorHAnsi" w:hAnsiTheme="minorHAnsi"/>
          <w:sz w:val="24"/>
          <w:szCs w:val="24"/>
        </w:rPr>
        <w:t>rating under 7121</w:t>
      </w:r>
      <w:r w:rsidR="00765064" w:rsidRPr="00232F0F">
        <w:rPr>
          <w:rFonts w:asciiTheme="minorHAnsi" w:hAnsiTheme="minorHAnsi"/>
          <w:sz w:val="24"/>
          <w:szCs w:val="24"/>
        </w:rPr>
        <w:t xml:space="preserve">.  It </w:t>
      </w:r>
      <w:r w:rsidR="001D36A8" w:rsidRPr="00232F0F">
        <w:rPr>
          <w:rFonts w:asciiTheme="minorHAnsi" w:hAnsiTheme="minorHAnsi"/>
          <w:sz w:val="24"/>
          <w:szCs w:val="24"/>
        </w:rPr>
        <w:t xml:space="preserve">upheld this adjudication on subsequent review dated 25 March 2005, one week prior to </w:t>
      </w:r>
      <w:r w:rsidR="00FC0D67" w:rsidRPr="00232F0F">
        <w:rPr>
          <w:rFonts w:asciiTheme="minorHAnsi" w:hAnsiTheme="minorHAnsi"/>
          <w:sz w:val="24"/>
          <w:szCs w:val="24"/>
        </w:rPr>
        <w:t>the end of TDRL</w:t>
      </w:r>
      <w:r w:rsidR="00886066" w:rsidRPr="00232F0F">
        <w:rPr>
          <w:rFonts w:asciiTheme="minorHAnsi" w:hAnsiTheme="minorHAnsi"/>
          <w:sz w:val="24"/>
          <w:szCs w:val="24"/>
        </w:rPr>
        <w:t>.</w:t>
      </w:r>
      <w:r w:rsidR="0028169C" w:rsidRPr="00232F0F">
        <w:rPr>
          <w:rFonts w:asciiTheme="minorHAnsi" w:hAnsiTheme="minorHAnsi"/>
          <w:sz w:val="24"/>
          <w:szCs w:val="24"/>
        </w:rPr>
        <w:t xml:space="preserve">  At the time of the TDRL exit evaluation </w:t>
      </w:r>
      <w:r w:rsidR="004B73D6">
        <w:rPr>
          <w:rFonts w:asciiTheme="minorHAnsi" w:hAnsiTheme="minorHAnsi"/>
          <w:sz w:val="24"/>
          <w:szCs w:val="24"/>
        </w:rPr>
        <w:t>on</w:t>
      </w:r>
      <w:r w:rsidR="0028169C" w:rsidRPr="00232F0F">
        <w:rPr>
          <w:rFonts w:asciiTheme="minorHAnsi" w:hAnsiTheme="minorHAnsi"/>
          <w:sz w:val="24"/>
          <w:szCs w:val="24"/>
        </w:rPr>
        <w:t xml:space="preserve"> 15 September 2004, he </w:t>
      </w:r>
      <w:r w:rsidR="00FC0D67" w:rsidRPr="00232F0F">
        <w:rPr>
          <w:rFonts w:asciiTheme="minorHAnsi" w:hAnsiTheme="minorHAnsi"/>
          <w:sz w:val="24"/>
          <w:szCs w:val="24"/>
        </w:rPr>
        <w:t>had</w:t>
      </w:r>
      <w:r w:rsidR="0028169C" w:rsidRPr="00232F0F">
        <w:rPr>
          <w:rFonts w:asciiTheme="minorHAnsi" w:hAnsiTheme="minorHAnsi"/>
          <w:sz w:val="24"/>
          <w:szCs w:val="24"/>
        </w:rPr>
        <w:t xml:space="preserve"> had no further thrombotic episodes and </w:t>
      </w:r>
      <w:r w:rsidR="00FC0D67" w:rsidRPr="00232F0F">
        <w:rPr>
          <w:rFonts w:asciiTheme="minorHAnsi" w:hAnsiTheme="minorHAnsi"/>
          <w:sz w:val="24"/>
          <w:szCs w:val="24"/>
        </w:rPr>
        <w:t>was still taking</w:t>
      </w:r>
      <w:r w:rsidR="0028169C" w:rsidRPr="00232F0F">
        <w:rPr>
          <w:rFonts w:asciiTheme="minorHAnsi" w:hAnsiTheme="minorHAnsi"/>
          <w:sz w:val="24"/>
          <w:szCs w:val="24"/>
        </w:rPr>
        <w:t xml:space="preserve"> Coumadin.  He was emp</w:t>
      </w:r>
      <w:r w:rsidR="00FC0D67" w:rsidRPr="00232F0F">
        <w:rPr>
          <w:rFonts w:asciiTheme="minorHAnsi" w:hAnsiTheme="minorHAnsi"/>
          <w:sz w:val="24"/>
          <w:szCs w:val="24"/>
        </w:rPr>
        <w:t>loyed and had not lost work due to</w:t>
      </w:r>
      <w:r w:rsidR="0028169C" w:rsidRPr="00232F0F">
        <w:rPr>
          <w:rFonts w:asciiTheme="minorHAnsi" w:hAnsiTheme="minorHAnsi"/>
          <w:sz w:val="24"/>
          <w:szCs w:val="24"/>
        </w:rPr>
        <w:t xml:space="preserve"> his condition.  The IPEB adjudicated a 10% disability and retained the coding of 7199-7121.  The Board first considered the TDRL entry rating and notes that the FPEB IAW</w:t>
      </w:r>
      <w:r w:rsidR="00886066" w:rsidRPr="00232F0F">
        <w:rPr>
          <w:rFonts w:asciiTheme="minorHAnsi" w:hAnsiTheme="minorHAnsi"/>
          <w:sz w:val="24"/>
          <w:szCs w:val="24"/>
        </w:rPr>
        <w:t xml:space="preserve"> </w:t>
      </w:r>
      <w:r w:rsidR="0028169C" w:rsidRPr="00232F0F">
        <w:rPr>
          <w:rFonts w:asciiTheme="minorHAnsi" w:hAnsiTheme="minorHAnsi"/>
          <w:sz w:val="24"/>
          <w:szCs w:val="24"/>
        </w:rPr>
        <w:t>SECNAVINST 1850.4E</w:t>
      </w:r>
      <w:r w:rsidR="00A36ED4" w:rsidRPr="00232F0F">
        <w:rPr>
          <w:rFonts w:asciiTheme="minorHAnsi" w:hAnsiTheme="minorHAnsi"/>
          <w:sz w:val="24"/>
          <w:szCs w:val="24"/>
        </w:rPr>
        <w:t xml:space="preserve"> </w:t>
      </w:r>
      <w:r w:rsidR="00FC0D67" w:rsidRPr="00232F0F">
        <w:rPr>
          <w:rFonts w:asciiTheme="minorHAnsi" w:hAnsiTheme="minorHAnsi"/>
          <w:sz w:val="24"/>
          <w:szCs w:val="24"/>
        </w:rPr>
        <w:t xml:space="preserve">rating </w:t>
      </w:r>
      <w:r w:rsidR="003C2DA8" w:rsidRPr="00232F0F">
        <w:rPr>
          <w:rFonts w:asciiTheme="minorHAnsi" w:hAnsiTheme="minorHAnsi"/>
          <w:sz w:val="24"/>
          <w:szCs w:val="24"/>
        </w:rPr>
        <w:t>increase</w:t>
      </w:r>
      <w:r w:rsidR="003525ED" w:rsidRPr="00232F0F">
        <w:rPr>
          <w:rFonts w:asciiTheme="minorHAnsi" w:hAnsiTheme="minorHAnsi"/>
          <w:sz w:val="24"/>
          <w:szCs w:val="24"/>
        </w:rPr>
        <w:t>d</w:t>
      </w:r>
      <w:r w:rsidR="003C2DA8" w:rsidRPr="00232F0F">
        <w:rPr>
          <w:rFonts w:asciiTheme="minorHAnsi" w:hAnsiTheme="minorHAnsi"/>
          <w:sz w:val="24"/>
          <w:szCs w:val="24"/>
        </w:rPr>
        <w:t xml:space="preserve"> the</w:t>
      </w:r>
      <w:r w:rsidR="00FC0D67" w:rsidRPr="00232F0F">
        <w:rPr>
          <w:rFonts w:asciiTheme="minorHAnsi" w:hAnsiTheme="minorHAnsi"/>
          <w:sz w:val="24"/>
          <w:szCs w:val="24"/>
        </w:rPr>
        <w:t xml:space="preserve"> 40% rating during the period of TDRL</w:t>
      </w:r>
      <w:r w:rsidR="003525ED" w:rsidRPr="00232F0F">
        <w:rPr>
          <w:rFonts w:asciiTheme="minorHAnsi" w:hAnsiTheme="minorHAnsi"/>
          <w:sz w:val="24"/>
          <w:szCs w:val="24"/>
        </w:rPr>
        <w:t xml:space="preserve"> solely due to the </w:t>
      </w:r>
      <w:proofErr w:type="spellStart"/>
      <w:r w:rsidR="003525ED" w:rsidRPr="00232F0F">
        <w:rPr>
          <w:rFonts w:asciiTheme="minorHAnsi" w:hAnsiTheme="minorHAnsi"/>
          <w:sz w:val="24"/>
          <w:szCs w:val="24"/>
        </w:rPr>
        <w:t>recency</w:t>
      </w:r>
      <w:proofErr w:type="spellEnd"/>
      <w:r w:rsidR="003525ED" w:rsidRPr="00232F0F">
        <w:rPr>
          <w:rFonts w:asciiTheme="minorHAnsi" w:hAnsiTheme="minorHAnsi"/>
          <w:sz w:val="24"/>
          <w:szCs w:val="24"/>
        </w:rPr>
        <w:t xml:space="preserve"> of the DVT</w:t>
      </w:r>
      <w:r w:rsidR="005E020C" w:rsidRPr="00232F0F">
        <w:rPr>
          <w:rFonts w:asciiTheme="minorHAnsi" w:hAnsiTheme="minorHAnsi"/>
          <w:sz w:val="24"/>
          <w:szCs w:val="24"/>
        </w:rPr>
        <w:t xml:space="preserve">.  </w:t>
      </w:r>
      <w:r w:rsidR="0028169C" w:rsidRPr="00232F0F">
        <w:rPr>
          <w:rFonts w:asciiTheme="minorHAnsi" w:hAnsiTheme="minorHAnsi"/>
          <w:sz w:val="24"/>
          <w:szCs w:val="24"/>
        </w:rPr>
        <w:t xml:space="preserve">It also notes that the </w:t>
      </w:r>
      <w:r w:rsidR="003525ED" w:rsidRPr="00232F0F">
        <w:rPr>
          <w:rFonts w:asciiTheme="minorHAnsi" w:hAnsiTheme="minorHAnsi"/>
          <w:sz w:val="24"/>
          <w:szCs w:val="24"/>
        </w:rPr>
        <w:t xml:space="preserve">VA awarded a </w:t>
      </w:r>
      <w:r w:rsidR="0028169C" w:rsidRPr="00232F0F">
        <w:rPr>
          <w:rFonts w:asciiTheme="minorHAnsi" w:hAnsiTheme="minorHAnsi"/>
          <w:sz w:val="24"/>
          <w:szCs w:val="24"/>
        </w:rPr>
        <w:t xml:space="preserve">10% rating and continued </w:t>
      </w:r>
      <w:r w:rsidR="003525ED" w:rsidRPr="00232F0F">
        <w:rPr>
          <w:rFonts w:asciiTheme="minorHAnsi" w:hAnsiTheme="minorHAnsi"/>
          <w:sz w:val="24"/>
          <w:szCs w:val="24"/>
        </w:rPr>
        <w:t xml:space="preserve">it </w:t>
      </w:r>
      <w:r w:rsidR="0028169C" w:rsidRPr="00232F0F">
        <w:rPr>
          <w:rFonts w:asciiTheme="minorHAnsi" w:hAnsiTheme="minorHAnsi"/>
          <w:sz w:val="24"/>
          <w:szCs w:val="24"/>
        </w:rPr>
        <w:t xml:space="preserve">on </w:t>
      </w:r>
      <w:r w:rsidR="00A36ED4" w:rsidRPr="00232F0F">
        <w:rPr>
          <w:rFonts w:asciiTheme="minorHAnsi" w:hAnsiTheme="minorHAnsi"/>
          <w:sz w:val="24"/>
          <w:szCs w:val="24"/>
        </w:rPr>
        <w:t>review</w:t>
      </w:r>
      <w:r w:rsidR="0028169C" w:rsidRPr="00232F0F">
        <w:rPr>
          <w:rFonts w:asciiTheme="minorHAnsi" w:hAnsiTheme="minorHAnsi"/>
          <w:sz w:val="24"/>
          <w:szCs w:val="24"/>
        </w:rPr>
        <w:t xml:space="preserve">.  </w:t>
      </w:r>
      <w:r w:rsidR="005E020C" w:rsidRPr="00232F0F">
        <w:rPr>
          <w:rFonts w:asciiTheme="minorHAnsi" w:hAnsiTheme="minorHAnsi"/>
          <w:sz w:val="24"/>
          <w:szCs w:val="24"/>
        </w:rPr>
        <w:t>A 10% rat</w:t>
      </w:r>
      <w:r w:rsidR="003C2DA8" w:rsidRPr="00232F0F">
        <w:rPr>
          <w:rFonts w:asciiTheme="minorHAnsi" w:hAnsiTheme="minorHAnsi"/>
          <w:sz w:val="24"/>
          <w:szCs w:val="24"/>
        </w:rPr>
        <w:t>ing under 7121 is defined as, “</w:t>
      </w:r>
      <w:r w:rsidR="004B73D6">
        <w:rPr>
          <w:rFonts w:asciiTheme="minorHAnsi" w:hAnsiTheme="minorHAnsi"/>
          <w:sz w:val="24"/>
          <w:szCs w:val="24"/>
        </w:rPr>
        <w:t>i</w:t>
      </w:r>
      <w:r w:rsidR="005E020C" w:rsidRPr="00232F0F">
        <w:rPr>
          <w:rFonts w:asciiTheme="minorHAnsi" w:hAnsiTheme="minorHAnsi"/>
          <w:sz w:val="24"/>
          <w:szCs w:val="24"/>
        </w:rPr>
        <w:t>ntermittent edema of extremity or aching and fatigue in leg after prolonged standing or walking, with symptoms relieved by elevation of</w:t>
      </w:r>
      <w:r w:rsidR="005E020C">
        <w:rPr>
          <w:rFonts w:asciiTheme="minorHAnsi" w:hAnsiTheme="minorHAnsi"/>
          <w:sz w:val="24"/>
          <w:szCs w:val="24"/>
        </w:rPr>
        <w:t xml:space="preserve"> extremity or compression hosiery</w:t>
      </w:r>
      <w:r w:rsidR="004B73D6">
        <w:rPr>
          <w:rFonts w:asciiTheme="minorHAnsi" w:hAnsiTheme="minorHAnsi"/>
          <w:sz w:val="24"/>
          <w:szCs w:val="24"/>
        </w:rPr>
        <w:t>.</w:t>
      </w:r>
      <w:r w:rsidR="005E020C">
        <w:rPr>
          <w:rFonts w:asciiTheme="minorHAnsi" w:hAnsiTheme="minorHAnsi"/>
          <w:sz w:val="24"/>
          <w:szCs w:val="24"/>
        </w:rPr>
        <w:t>”  A 20% rating would require, “</w:t>
      </w:r>
      <w:r w:rsidR="004B73D6">
        <w:rPr>
          <w:rFonts w:asciiTheme="minorHAnsi" w:hAnsiTheme="minorHAnsi"/>
          <w:sz w:val="24"/>
          <w:szCs w:val="24"/>
        </w:rPr>
        <w:t>p</w:t>
      </w:r>
      <w:r w:rsidR="005E020C">
        <w:rPr>
          <w:rFonts w:asciiTheme="minorHAnsi" w:hAnsiTheme="minorHAnsi"/>
          <w:sz w:val="24"/>
          <w:szCs w:val="24"/>
        </w:rPr>
        <w:t>ersistent edema, incompletely relieved by elevation of extremity, with or without beginning stasis pigmentation or eczema</w:t>
      </w:r>
      <w:r w:rsidR="00A4497C">
        <w:rPr>
          <w:rFonts w:asciiTheme="minorHAnsi" w:hAnsiTheme="minorHAnsi"/>
          <w:sz w:val="24"/>
          <w:szCs w:val="24"/>
        </w:rPr>
        <w:t>.</w:t>
      </w:r>
      <w:r w:rsidR="005E020C">
        <w:rPr>
          <w:rFonts w:asciiTheme="minorHAnsi" w:hAnsiTheme="minorHAnsi"/>
          <w:sz w:val="24"/>
          <w:szCs w:val="24"/>
        </w:rPr>
        <w:t xml:space="preserve">”  </w:t>
      </w:r>
      <w:r w:rsidR="006D7CDA">
        <w:rPr>
          <w:rFonts w:asciiTheme="minorHAnsi" w:hAnsiTheme="minorHAnsi"/>
          <w:sz w:val="24"/>
          <w:szCs w:val="24"/>
        </w:rPr>
        <w:t xml:space="preserve">For the TDRL exit rating, the Board notes that the findings were again consistent with a 10% exam and that </w:t>
      </w:r>
      <w:r w:rsidR="005E020C">
        <w:rPr>
          <w:rFonts w:asciiTheme="minorHAnsi" w:hAnsiTheme="minorHAnsi"/>
          <w:sz w:val="24"/>
          <w:szCs w:val="24"/>
        </w:rPr>
        <w:t>the CI</w:t>
      </w:r>
      <w:r w:rsidR="006D7CDA">
        <w:rPr>
          <w:rFonts w:asciiTheme="minorHAnsi" w:hAnsiTheme="minorHAnsi"/>
          <w:sz w:val="24"/>
          <w:szCs w:val="24"/>
        </w:rPr>
        <w:t xml:space="preserve"> had had no further thrombotic episodes.  </w:t>
      </w:r>
      <w:r w:rsidR="0028169C" w:rsidRPr="0028169C">
        <w:rPr>
          <w:rFonts w:asciiTheme="minorHAnsi" w:hAnsiTheme="minorHAnsi" w:cs="Arial"/>
          <w:color w:val="000000"/>
          <w:sz w:val="24"/>
          <w:szCs w:val="24"/>
        </w:rPr>
        <w:t xml:space="preserve">After due deliberation in consideration of the totality of the evidence, the Board concluded that there was insufficient cause to recommend a change from the PEB fitness adjudication for the </w:t>
      </w:r>
      <w:r w:rsidR="00A4497C">
        <w:rPr>
          <w:rFonts w:asciiTheme="minorHAnsi" w:hAnsiTheme="minorHAnsi" w:cs="Arial"/>
          <w:color w:val="000000"/>
          <w:sz w:val="24"/>
          <w:szCs w:val="24"/>
        </w:rPr>
        <w:t>lower left extremity</w:t>
      </w:r>
      <w:r w:rsidR="0028169C">
        <w:rPr>
          <w:rFonts w:asciiTheme="minorHAnsi" w:hAnsiTheme="minorHAnsi" w:cs="Arial"/>
          <w:color w:val="000000"/>
          <w:sz w:val="24"/>
          <w:szCs w:val="24"/>
        </w:rPr>
        <w:t xml:space="preserve"> DVT condition secondary to May-</w:t>
      </w:r>
      <w:proofErr w:type="spellStart"/>
      <w:r w:rsidR="0028169C">
        <w:rPr>
          <w:rFonts w:asciiTheme="minorHAnsi" w:hAnsiTheme="minorHAnsi" w:cs="Arial"/>
          <w:color w:val="000000"/>
          <w:sz w:val="24"/>
          <w:szCs w:val="24"/>
        </w:rPr>
        <w:t>Thurner</w:t>
      </w:r>
      <w:proofErr w:type="spellEnd"/>
      <w:r w:rsidR="0028169C">
        <w:rPr>
          <w:rFonts w:asciiTheme="minorHAnsi" w:hAnsiTheme="minorHAnsi" w:cs="Arial"/>
          <w:color w:val="000000"/>
          <w:sz w:val="24"/>
          <w:szCs w:val="24"/>
        </w:rPr>
        <w:t xml:space="preserve"> syndrome</w:t>
      </w:r>
      <w:r w:rsidR="0028169C" w:rsidRPr="0028169C">
        <w:rPr>
          <w:rFonts w:asciiTheme="minorHAnsi" w:hAnsiTheme="minorHAnsi" w:cs="Arial"/>
          <w:color w:val="000000"/>
          <w:sz w:val="24"/>
          <w:szCs w:val="24"/>
        </w:rPr>
        <w:t>.</w:t>
      </w:r>
    </w:p>
    <w:p w:rsidR="003F2EEE" w:rsidRPr="00180EAB" w:rsidRDefault="003F2EEE" w:rsidP="009B01F4">
      <w:pPr>
        <w:spacing w:line="240" w:lineRule="exact"/>
        <w:jc w:val="both"/>
        <w:rPr>
          <w:rFonts w:asciiTheme="minorHAnsi" w:hAnsiTheme="minorHAnsi"/>
          <w:color w:val="auto"/>
          <w:szCs w:val="24"/>
        </w:rPr>
      </w:pPr>
    </w:p>
    <w:p w:rsidR="00EC337D" w:rsidRDefault="004C60A3" w:rsidP="009B01F4">
      <w:pPr>
        <w:spacing w:line="240" w:lineRule="exact"/>
        <w:jc w:val="both"/>
        <w:rPr>
          <w:rFonts w:asciiTheme="minorHAnsi" w:eastAsia="HiddenHorzOCR" w:hAnsiTheme="minorHAnsi"/>
          <w:color w:val="auto"/>
          <w:szCs w:val="24"/>
        </w:rPr>
      </w:pPr>
      <w:proofErr w:type="gramStart"/>
      <w:r w:rsidRPr="00180EAB">
        <w:rPr>
          <w:rFonts w:asciiTheme="minorHAnsi" w:eastAsia="HiddenHorzOCR" w:hAnsiTheme="minorHAnsi"/>
          <w:color w:val="auto"/>
          <w:szCs w:val="24"/>
          <w:u w:val="single"/>
        </w:rPr>
        <w:t>Ot</w:t>
      </w:r>
      <w:r w:rsidR="003604A5" w:rsidRPr="00180EAB">
        <w:rPr>
          <w:rFonts w:asciiTheme="minorHAnsi" w:eastAsia="HiddenHorzOCR" w:hAnsiTheme="minorHAnsi"/>
          <w:color w:val="auto"/>
          <w:szCs w:val="24"/>
          <w:u w:val="single"/>
        </w:rPr>
        <w:t xml:space="preserve">her </w:t>
      </w:r>
      <w:r w:rsidR="000B2FB8" w:rsidRPr="00180EAB">
        <w:rPr>
          <w:rFonts w:asciiTheme="minorHAnsi" w:eastAsia="HiddenHorzOCR" w:hAnsiTheme="minorHAnsi"/>
          <w:color w:val="auto"/>
          <w:szCs w:val="24"/>
          <w:u w:val="single"/>
        </w:rPr>
        <w:t xml:space="preserve">PEB </w:t>
      </w:r>
      <w:r w:rsidR="003604A5" w:rsidRPr="00180EAB">
        <w:rPr>
          <w:rFonts w:asciiTheme="minorHAnsi" w:eastAsia="HiddenHorzOCR" w:hAnsiTheme="minorHAnsi"/>
          <w:color w:val="auto"/>
          <w:szCs w:val="24"/>
          <w:u w:val="single"/>
        </w:rPr>
        <w:t>Conditions</w:t>
      </w:r>
      <w:r w:rsidR="003604A5" w:rsidRPr="00180EAB">
        <w:rPr>
          <w:rFonts w:asciiTheme="minorHAnsi" w:eastAsia="HiddenHorzOCR" w:hAnsiTheme="minorHAnsi"/>
          <w:color w:val="auto"/>
          <w:szCs w:val="24"/>
        </w:rPr>
        <w:t>.</w:t>
      </w:r>
      <w:proofErr w:type="gramEnd"/>
      <w:r w:rsidR="002F2981" w:rsidRPr="00180EAB">
        <w:rPr>
          <w:rFonts w:asciiTheme="minorHAnsi" w:eastAsia="HiddenHorzOCR" w:hAnsiTheme="minorHAnsi"/>
          <w:color w:val="auto"/>
          <w:szCs w:val="24"/>
        </w:rPr>
        <w:t xml:space="preserve"> </w:t>
      </w:r>
      <w:r w:rsidR="008F1947">
        <w:rPr>
          <w:rFonts w:asciiTheme="minorHAnsi" w:eastAsia="HiddenHorzOCR" w:hAnsiTheme="minorHAnsi"/>
          <w:color w:val="auto"/>
          <w:szCs w:val="24"/>
        </w:rPr>
        <w:t xml:space="preserve"> </w:t>
      </w:r>
      <w:r w:rsidR="00EC337D" w:rsidRPr="00180EAB">
        <w:rPr>
          <w:rFonts w:asciiTheme="minorHAnsi" w:eastAsia="HiddenHorzOCR" w:hAnsiTheme="minorHAnsi"/>
          <w:color w:val="auto"/>
          <w:szCs w:val="24"/>
        </w:rPr>
        <w:t>The other conditions forwarded by the MEB and adjudicated a</w:t>
      </w:r>
      <w:r w:rsidR="00412A2B">
        <w:rPr>
          <w:rFonts w:asciiTheme="minorHAnsi" w:eastAsia="HiddenHorzOCR" w:hAnsiTheme="minorHAnsi"/>
          <w:color w:val="auto"/>
          <w:szCs w:val="24"/>
        </w:rPr>
        <w:t xml:space="preserve">s not unfitting by the PEB were </w:t>
      </w:r>
      <w:r w:rsidR="00BA1F92">
        <w:rPr>
          <w:rFonts w:asciiTheme="minorHAnsi" w:eastAsia="HiddenHorzOCR" w:hAnsiTheme="minorHAnsi"/>
          <w:color w:val="auto"/>
          <w:szCs w:val="24"/>
        </w:rPr>
        <w:t xml:space="preserve">bilateral </w:t>
      </w:r>
      <w:proofErr w:type="spellStart"/>
      <w:r w:rsidR="00412A2B">
        <w:rPr>
          <w:rFonts w:asciiTheme="minorHAnsi" w:eastAsia="HiddenHorzOCR" w:hAnsiTheme="minorHAnsi"/>
          <w:color w:val="auto"/>
          <w:szCs w:val="24"/>
        </w:rPr>
        <w:t>hallux</w:t>
      </w:r>
      <w:proofErr w:type="spellEnd"/>
      <w:r w:rsidR="00412A2B">
        <w:rPr>
          <w:rFonts w:asciiTheme="minorHAnsi" w:eastAsia="HiddenHorzOCR" w:hAnsiTheme="minorHAnsi"/>
          <w:color w:val="auto"/>
          <w:szCs w:val="24"/>
        </w:rPr>
        <w:t xml:space="preserve"> </w:t>
      </w:r>
      <w:proofErr w:type="spellStart"/>
      <w:r w:rsidR="00412A2B">
        <w:rPr>
          <w:rFonts w:asciiTheme="minorHAnsi" w:eastAsia="HiddenHorzOCR" w:hAnsiTheme="minorHAnsi"/>
          <w:color w:val="auto"/>
          <w:szCs w:val="24"/>
        </w:rPr>
        <w:t>limitus</w:t>
      </w:r>
      <w:proofErr w:type="spellEnd"/>
      <w:r w:rsidR="00412A2B">
        <w:rPr>
          <w:rFonts w:asciiTheme="minorHAnsi" w:eastAsia="HiddenHorzOCR" w:hAnsiTheme="minorHAnsi"/>
          <w:color w:val="auto"/>
          <w:szCs w:val="24"/>
        </w:rPr>
        <w:t xml:space="preserve">, right </w:t>
      </w:r>
      <w:proofErr w:type="spellStart"/>
      <w:r w:rsidR="00412A2B">
        <w:rPr>
          <w:rFonts w:asciiTheme="minorHAnsi" w:eastAsia="HiddenHorzOCR" w:hAnsiTheme="minorHAnsi"/>
          <w:color w:val="auto"/>
          <w:szCs w:val="24"/>
        </w:rPr>
        <w:t>hallux</w:t>
      </w:r>
      <w:proofErr w:type="spellEnd"/>
      <w:r w:rsidR="00412A2B">
        <w:rPr>
          <w:rFonts w:asciiTheme="minorHAnsi" w:eastAsia="HiddenHorzOCR" w:hAnsiTheme="minorHAnsi"/>
          <w:color w:val="auto"/>
          <w:szCs w:val="24"/>
        </w:rPr>
        <w:t xml:space="preserve"> </w:t>
      </w:r>
      <w:proofErr w:type="spellStart"/>
      <w:r w:rsidR="00412A2B">
        <w:rPr>
          <w:rFonts w:asciiTheme="minorHAnsi" w:eastAsia="HiddenHorzOCR" w:hAnsiTheme="minorHAnsi"/>
          <w:color w:val="auto"/>
          <w:szCs w:val="24"/>
        </w:rPr>
        <w:t>valgus</w:t>
      </w:r>
      <w:proofErr w:type="spellEnd"/>
      <w:r w:rsidR="00412A2B">
        <w:rPr>
          <w:rFonts w:asciiTheme="minorHAnsi" w:eastAsia="HiddenHorzOCR" w:hAnsiTheme="minorHAnsi"/>
          <w:color w:val="auto"/>
          <w:szCs w:val="24"/>
        </w:rPr>
        <w:t xml:space="preserve">, </w:t>
      </w:r>
      <w:r w:rsidR="00A4497C">
        <w:rPr>
          <w:rFonts w:asciiTheme="minorHAnsi" w:eastAsia="HiddenHorzOCR" w:hAnsiTheme="minorHAnsi"/>
          <w:color w:val="auto"/>
          <w:szCs w:val="24"/>
        </w:rPr>
        <w:t xml:space="preserve">and </w:t>
      </w:r>
      <w:r w:rsidR="00412A2B">
        <w:rPr>
          <w:rFonts w:asciiTheme="minorHAnsi" w:eastAsia="HiddenHorzOCR" w:hAnsiTheme="minorHAnsi"/>
          <w:color w:val="auto"/>
          <w:szCs w:val="24"/>
        </w:rPr>
        <w:t xml:space="preserve">bilateral </w:t>
      </w:r>
      <w:proofErr w:type="spellStart"/>
      <w:r w:rsidR="00412A2B">
        <w:rPr>
          <w:rFonts w:asciiTheme="minorHAnsi" w:eastAsia="HiddenHorzOCR" w:hAnsiTheme="minorHAnsi"/>
          <w:color w:val="auto"/>
          <w:szCs w:val="24"/>
        </w:rPr>
        <w:t>pes</w:t>
      </w:r>
      <w:proofErr w:type="spellEnd"/>
      <w:r w:rsidR="00412A2B">
        <w:rPr>
          <w:rFonts w:asciiTheme="minorHAnsi" w:eastAsia="HiddenHorzOCR" w:hAnsiTheme="minorHAnsi"/>
          <w:color w:val="auto"/>
          <w:szCs w:val="24"/>
        </w:rPr>
        <w:t xml:space="preserve"> </w:t>
      </w:r>
      <w:proofErr w:type="spellStart"/>
      <w:r w:rsidR="00412A2B">
        <w:rPr>
          <w:rFonts w:asciiTheme="minorHAnsi" w:eastAsia="HiddenHorzOCR" w:hAnsiTheme="minorHAnsi"/>
          <w:color w:val="auto"/>
          <w:szCs w:val="24"/>
        </w:rPr>
        <w:t>planus</w:t>
      </w:r>
      <w:proofErr w:type="spellEnd"/>
      <w:r w:rsidR="00EC337D" w:rsidRPr="00180EAB">
        <w:rPr>
          <w:rFonts w:asciiTheme="minorHAnsi" w:eastAsia="HiddenHorzOCR" w:hAnsiTheme="minorHAnsi"/>
          <w:color w:val="auto"/>
          <w:szCs w:val="24"/>
        </w:rPr>
        <w:t xml:space="preserve">.  None of these conditions were profiled, implicated in the </w:t>
      </w:r>
      <w:r w:rsidR="009633C2">
        <w:rPr>
          <w:rFonts w:asciiTheme="minorHAnsi" w:eastAsia="HiddenHorzOCR" w:hAnsiTheme="minorHAnsi"/>
          <w:color w:val="auto"/>
          <w:szCs w:val="24"/>
        </w:rPr>
        <w:t>non medical assessment</w:t>
      </w:r>
      <w:r w:rsidR="00412A2B">
        <w:rPr>
          <w:rFonts w:asciiTheme="minorHAnsi" w:eastAsia="HiddenHorzOCR" w:hAnsiTheme="minorHAnsi"/>
          <w:color w:val="auto"/>
          <w:szCs w:val="24"/>
        </w:rPr>
        <w:t xml:space="preserve"> </w:t>
      </w:r>
      <w:r w:rsidR="00EC337D" w:rsidRPr="00180EAB">
        <w:rPr>
          <w:rFonts w:asciiTheme="minorHAnsi" w:eastAsia="HiddenHorzOCR" w:hAnsiTheme="minorHAnsi"/>
          <w:color w:val="auto"/>
          <w:szCs w:val="24"/>
        </w:rPr>
        <w:t xml:space="preserve">or noted as failing retention standards.  All were reviewed by the </w:t>
      </w:r>
      <w:r w:rsidR="00A4497C">
        <w:rPr>
          <w:rFonts w:asciiTheme="minorHAnsi" w:eastAsia="HiddenHorzOCR" w:hAnsiTheme="minorHAnsi"/>
          <w:color w:val="auto"/>
          <w:szCs w:val="24"/>
        </w:rPr>
        <w:t>a</w:t>
      </w:r>
      <w:r w:rsidR="00A4497C" w:rsidRPr="00180EAB">
        <w:rPr>
          <w:rFonts w:asciiTheme="minorHAnsi" w:eastAsia="HiddenHorzOCR" w:hAnsiTheme="minorHAnsi"/>
          <w:color w:val="auto"/>
          <w:szCs w:val="24"/>
        </w:rPr>
        <w:t xml:space="preserve">ction </w:t>
      </w:r>
      <w:r w:rsidR="00A4497C">
        <w:rPr>
          <w:rFonts w:asciiTheme="minorHAnsi" w:eastAsia="HiddenHorzOCR" w:hAnsiTheme="minorHAnsi"/>
          <w:color w:val="auto"/>
          <w:szCs w:val="24"/>
        </w:rPr>
        <w:t>o</w:t>
      </w:r>
      <w:r w:rsidR="00EC337D" w:rsidRPr="00180EAB">
        <w:rPr>
          <w:rFonts w:asciiTheme="minorHAnsi" w:eastAsia="HiddenHorzOCR" w:hAnsiTheme="minorHAnsi"/>
          <w:color w:val="auto"/>
          <w:szCs w:val="24"/>
        </w:rPr>
        <w:t xml:space="preserve">fficer and considered by the Board.  There was no indication that any of these conditions significantly interfered with </w:t>
      </w:r>
      <w:r w:rsidR="00A4497C">
        <w:rPr>
          <w:rFonts w:asciiTheme="minorHAnsi" w:eastAsia="HiddenHorzOCR" w:hAnsiTheme="minorHAnsi"/>
          <w:color w:val="auto"/>
          <w:szCs w:val="24"/>
        </w:rPr>
        <w:t xml:space="preserve">duty </w:t>
      </w:r>
      <w:r w:rsidR="00EC337D" w:rsidRPr="00180EAB">
        <w:rPr>
          <w:rFonts w:asciiTheme="minorHAnsi" w:eastAsia="HiddenHorzOCR" w:hAnsiTheme="minorHAnsi"/>
          <w:color w:val="auto"/>
          <w:szCs w:val="24"/>
        </w:rPr>
        <w:t>performance.  All evidence considered</w:t>
      </w:r>
      <w:proofErr w:type="gramStart"/>
      <w:r w:rsidR="00EC337D" w:rsidRPr="00180EAB">
        <w:rPr>
          <w:rFonts w:asciiTheme="minorHAnsi" w:eastAsia="HiddenHorzOCR" w:hAnsiTheme="minorHAnsi"/>
          <w:color w:val="auto"/>
          <w:szCs w:val="24"/>
        </w:rPr>
        <w:t>,</w:t>
      </w:r>
      <w:proofErr w:type="gramEnd"/>
      <w:r w:rsidR="00EC337D" w:rsidRPr="00180EAB">
        <w:rPr>
          <w:rFonts w:asciiTheme="minorHAnsi" w:eastAsia="HiddenHorzOCR" w:hAnsiTheme="minorHAnsi"/>
          <w:color w:val="auto"/>
          <w:szCs w:val="24"/>
        </w:rPr>
        <w:t xml:space="preserve"> there is not reasonable doubt in the CI’s favor supporting recharacterization of the PEB fitness adjudication for any of the stated conditions.</w:t>
      </w:r>
    </w:p>
    <w:p w:rsidR="00232F0F" w:rsidRDefault="00232F0F" w:rsidP="009B01F4">
      <w:pPr>
        <w:spacing w:line="240" w:lineRule="exact"/>
        <w:jc w:val="both"/>
        <w:rPr>
          <w:rFonts w:asciiTheme="minorHAnsi" w:eastAsia="HiddenHorzOCR" w:hAnsiTheme="minorHAnsi"/>
          <w:color w:val="auto"/>
          <w:szCs w:val="24"/>
          <w:u w:val="single"/>
        </w:rPr>
      </w:pPr>
    </w:p>
    <w:p w:rsidR="00BA1F92" w:rsidRPr="005E020C" w:rsidRDefault="00BA1F92" w:rsidP="00A4497C">
      <w:pPr>
        <w:autoSpaceDE w:val="0"/>
        <w:autoSpaceDN w:val="0"/>
        <w:adjustRightInd w:val="0"/>
        <w:spacing w:line="240" w:lineRule="exact"/>
        <w:jc w:val="both"/>
        <w:rPr>
          <w:rFonts w:asciiTheme="minorHAnsi" w:hAnsiTheme="minorHAnsi"/>
          <w:color w:val="auto"/>
          <w:szCs w:val="24"/>
        </w:rPr>
      </w:pPr>
      <w:proofErr w:type="gramStart"/>
      <w:r w:rsidRPr="00232F0F">
        <w:rPr>
          <w:rFonts w:asciiTheme="minorHAnsi" w:eastAsia="HiddenHorzOCR" w:hAnsiTheme="minorHAnsi"/>
          <w:color w:val="auto"/>
          <w:szCs w:val="24"/>
          <w:u w:val="single"/>
        </w:rPr>
        <w:t xml:space="preserve">Other </w:t>
      </w:r>
      <w:r w:rsidR="00A4497C" w:rsidRPr="00232F0F">
        <w:rPr>
          <w:rFonts w:asciiTheme="minorHAnsi" w:eastAsia="HiddenHorzOCR" w:hAnsiTheme="minorHAnsi"/>
          <w:color w:val="auto"/>
          <w:szCs w:val="24"/>
          <w:u w:val="single"/>
        </w:rPr>
        <w:t>Contended Conditions</w:t>
      </w:r>
      <w:r w:rsidR="003525ED" w:rsidRPr="00232F0F">
        <w:rPr>
          <w:rFonts w:asciiTheme="minorHAnsi" w:eastAsia="HiddenHorzOCR" w:hAnsiTheme="minorHAnsi"/>
          <w:color w:val="auto"/>
          <w:szCs w:val="24"/>
        </w:rPr>
        <w:t>.</w:t>
      </w:r>
      <w:proofErr w:type="gramEnd"/>
      <w:r w:rsidR="003525ED" w:rsidRPr="00232F0F">
        <w:rPr>
          <w:rFonts w:asciiTheme="minorHAnsi" w:eastAsia="HiddenHorzOCR" w:hAnsiTheme="minorHAnsi"/>
          <w:color w:val="auto"/>
          <w:szCs w:val="24"/>
        </w:rPr>
        <w:t xml:space="preserve"> </w:t>
      </w:r>
      <w:r w:rsidR="00A4497C">
        <w:rPr>
          <w:rFonts w:asciiTheme="minorHAnsi" w:eastAsia="HiddenHorzOCR" w:hAnsiTheme="minorHAnsi"/>
          <w:color w:val="auto"/>
          <w:szCs w:val="24"/>
        </w:rPr>
        <w:t xml:space="preserve"> </w:t>
      </w:r>
      <w:r w:rsidR="003525ED" w:rsidRPr="00232F0F">
        <w:rPr>
          <w:rFonts w:asciiTheme="minorHAnsi" w:eastAsia="HiddenHorzOCR" w:hAnsiTheme="minorHAnsi"/>
          <w:color w:val="auto"/>
          <w:szCs w:val="24"/>
        </w:rPr>
        <w:t xml:space="preserve">These include </w:t>
      </w:r>
      <w:r w:rsidRPr="00232F0F">
        <w:rPr>
          <w:rFonts w:asciiTheme="minorHAnsi" w:eastAsia="HiddenHorzOCR" w:hAnsiTheme="minorHAnsi"/>
          <w:color w:val="auto"/>
          <w:szCs w:val="24"/>
        </w:rPr>
        <w:t>right knee, left knee, bilateral flat fee</w:t>
      </w:r>
      <w:r w:rsidR="001D36A8" w:rsidRPr="00232F0F">
        <w:rPr>
          <w:rFonts w:asciiTheme="minorHAnsi" w:eastAsia="HiddenHorzOCR" w:hAnsiTheme="minorHAnsi"/>
          <w:color w:val="auto"/>
          <w:szCs w:val="24"/>
        </w:rPr>
        <w:t>t</w:t>
      </w:r>
      <w:r w:rsidRPr="00232F0F">
        <w:rPr>
          <w:rFonts w:asciiTheme="minorHAnsi" w:eastAsia="HiddenHorzOCR" w:hAnsiTheme="minorHAnsi"/>
          <w:color w:val="auto"/>
          <w:szCs w:val="24"/>
        </w:rPr>
        <w:t xml:space="preserve">, </w:t>
      </w:r>
      <w:proofErr w:type="gramStart"/>
      <w:r w:rsidRPr="00232F0F">
        <w:rPr>
          <w:rFonts w:asciiTheme="minorHAnsi" w:eastAsia="HiddenHorzOCR" w:hAnsiTheme="minorHAnsi"/>
          <w:color w:val="auto"/>
          <w:szCs w:val="24"/>
        </w:rPr>
        <w:t>scar</w:t>
      </w:r>
      <w:proofErr w:type="gramEnd"/>
      <w:r w:rsidRPr="00232F0F">
        <w:rPr>
          <w:rFonts w:asciiTheme="minorHAnsi" w:eastAsia="HiddenHorzOCR" w:hAnsiTheme="minorHAnsi"/>
          <w:color w:val="auto"/>
          <w:szCs w:val="24"/>
        </w:rPr>
        <w:t xml:space="preserve"> from bunion surgery left foot, arthritis right hip, arthritis left hip, left </w:t>
      </w:r>
      <w:proofErr w:type="spellStart"/>
      <w:r w:rsidRPr="00232F0F">
        <w:rPr>
          <w:rFonts w:asciiTheme="minorHAnsi" w:eastAsia="HiddenHorzOCR" w:hAnsiTheme="minorHAnsi"/>
          <w:color w:val="auto"/>
          <w:szCs w:val="24"/>
        </w:rPr>
        <w:t>bunionectomy</w:t>
      </w:r>
      <w:proofErr w:type="spellEnd"/>
      <w:r w:rsidRPr="00232F0F">
        <w:rPr>
          <w:rFonts w:asciiTheme="minorHAnsi" w:eastAsia="HiddenHorzOCR" w:hAnsiTheme="minorHAnsi"/>
          <w:color w:val="auto"/>
          <w:szCs w:val="24"/>
        </w:rPr>
        <w:t>, cervical strain, lumbar strain, bilateral heel spurs, shaving bumps face, left ventricular hypertrophy</w:t>
      </w:r>
      <w:r w:rsidR="00A4497C">
        <w:rPr>
          <w:rFonts w:asciiTheme="minorHAnsi" w:eastAsia="HiddenHorzOCR" w:hAnsiTheme="minorHAnsi"/>
          <w:color w:val="auto"/>
          <w:szCs w:val="24"/>
        </w:rPr>
        <w:t>,</w:t>
      </w:r>
      <w:r w:rsidR="007729DA" w:rsidRPr="00232F0F">
        <w:rPr>
          <w:rFonts w:asciiTheme="minorHAnsi" w:eastAsia="HiddenHorzOCR" w:hAnsiTheme="minorHAnsi"/>
          <w:color w:val="auto"/>
          <w:szCs w:val="24"/>
        </w:rPr>
        <w:t xml:space="preserve"> </w:t>
      </w:r>
      <w:r w:rsidRPr="00232F0F">
        <w:rPr>
          <w:rFonts w:asciiTheme="minorHAnsi" w:eastAsia="HiddenHorzOCR" w:hAnsiTheme="minorHAnsi"/>
          <w:color w:val="auto"/>
          <w:szCs w:val="24"/>
        </w:rPr>
        <w:t>and right foot bunion.  The</w:t>
      </w:r>
      <w:r>
        <w:rPr>
          <w:rFonts w:asciiTheme="minorHAnsi" w:eastAsia="HiddenHorzOCR" w:hAnsiTheme="minorHAnsi"/>
          <w:color w:val="auto"/>
          <w:szCs w:val="24"/>
        </w:rPr>
        <w:t xml:space="preserve"> bilateral flat feet and right bunion were determined by the PEB to be not unfitting (</w:t>
      </w:r>
      <w:r w:rsidR="005E020C">
        <w:rPr>
          <w:rFonts w:asciiTheme="minorHAnsi" w:eastAsia="HiddenHorzOCR" w:hAnsiTheme="minorHAnsi"/>
          <w:color w:val="auto"/>
          <w:szCs w:val="24"/>
        </w:rPr>
        <w:t xml:space="preserve">see </w:t>
      </w:r>
      <w:r>
        <w:rPr>
          <w:rFonts w:asciiTheme="minorHAnsi" w:eastAsia="HiddenHorzOCR" w:hAnsiTheme="minorHAnsi"/>
          <w:color w:val="auto"/>
          <w:szCs w:val="24"/>
        </w:rPr>
        <w:t xml:space="preserve">above).  </w:t>
      </w:r>
      <w:r w:rsidR="001D36A8">
        <w:rPr>
          <w:rFonts w:asciiTheme="minorHAnsi" w:hAnsiTheme="minorHAnsi"/>
          <w:color w:val="auto"/>
          <w:szCs w:val="24"/>
        </w:rPr>
        <w:t xml:space="preserve">None of the </w:t>
      </w:r>
      <w:r w:rsidR="003C2DA8">
        <w:rPr>
          <w:rFonts w:asciiTheme="minorHAnsi" w:hAnsiTheme="minorHAnsi"/>
          <w:color w:val="auto"/>
          <w:szCs w:val="24"/>
        </w:rPr>
        <w:t xml:space="preserve">remaining </w:t>
      </w:r>
      <w:r w:rsidR="003C2DA8" w:rsidRPr="00180EAB">
        <w:rPr>
          <w:rFonts w:asciiTheme="minorHAnsi" w:hAnsiTheme="minorHAnsi"/>
          <w:color w:val="auto"/>
          <w:szCs w:val="24"/>
        </w:rPr>
        <w:t>conditions</w:t>
      </w:r>
      <w:r w:rsidR="007729DA" w:rsidRPr="00180EAB">
        <w:rPr>
          <w:rFonts w:asciiTheme="minorHAnsi" w:hAnsiTheme="minorHAnsi"/>
          <w:color w:val="auto"/>
          <w:szCs w:val="24"/>
        </w:rPr>
        <w:t xml:space="preserve"> were clinically </w:t>
      </w:r>
      <w:r w:rsidR="007729DA">
        <w:rPr>
          <w:rFonts w:asciiTheme="minorHAnsi" w:hAnsiTheme="minorHAnsi"/>
          <w:color w:val="auto"/>
          <w:szCs w:val="24"/>
        </w:rPr>
        <w:t>significant</w:t>
      </w:r>
      <w:r w:rsidR="007729DA" w:rsidRPr="00180EAB">
        <w:rPr>
          <w:rFonts w:asciiTheme="minorHAnsi" w:hAnsiTheme="minorHAnsi"/>
          <w:color w:val="auto"/>
          <w:szCs w:val="24"/>
        </w:rPr>
        <w:t xml:space="preserve"> during the MEB period, carried attached profile</w:t>
      </w:r>
      <w:r w:rsidR="00A4497C">
        <w:rPr>
          <w:rFonts w:asciiTheme="minorHAnsi" w:hAnsiTheme="minorHAnsi"/>
          <w:color w:val="auto"/>
          <w:szCs w:val="24"/>
        </w:rPr>
        <w:t>, w</w:t>
      </w:r>
      <w:r w:rsidR="007729DA" w:rsidRPr="00180EAB">
        <w:rPr>
          <w:rFonts w:asciiTheme="minorHAnsi" w:hAnsiTheme="minorHAnsi"/>
          <w:color w:val="auto"/>
          <w:szCs w:val="24"/>
        </w:rPr>
        <w:t xml:space="preserve">ere the basis for limited duty </w:t>
      </w:r>
      <w:r w:rsidR="00A4497C">
        <w:rPr>
          <w:rFonts w:asciiTheme="minorHAnsi" w:hAnsiTheme="minorHAnsi"/>
          <w:color w:val="auto"/>
          <w:szCs w:val="24"/>
        </w:rPr>
        <w:t xml:space="preserve">or </w:t>
      </w:r>
      <w:r w:rsidR="007729DA" w:rsidRPr="00180EAB">
        <w:rPr>
          <w:rFonts w:asciiTheme="minorHAnsi" w:hAnsiTheme="minorHAnsi"/>
          <w:color w:val="auto"/>
          <w:szCs w:val="24"/>
        </w:rPr>
        <w:t xml:space="preserve">were implicated in the commander’s statement.  </w:t>
      </w:r>
      <w:r w:rsidR="007729DA">
        <w:rPr>
          <w:rFonts w:asciiTheme="minorHAnsi" w:hAnsiTheme="minorHAnsi"/>
          <w:color w:val="auto"/>
          <w:szCs w:val="24"/>
        </w:rPr>
        <w:t xml:space="preserve">The Board notes the VA subsequently rated the </w:t>
      </w:r>
      <w:r w:rsidR="00A4497C" w:rsidRPr="00232F0F">
        <w:rPr>
          <w:rFonts w:asciiTheme="minorHAnsi" w:eastAsia="HiddenHorzOCR" w:hAnsiTheme="minorHAnsi"/>
          <w:color w:val="auto"/>
          <w:szCs w:val="24"/>
        </w:rPr>
        <w:t>left ventricular hypertrophy</w:t>
      </w:r>
      <w:r w:rsidR="00A4497C">
        <w:rPr>
          <w:rFonts w:asciiTheme="minorHAnsi" w:hAnsiTheme="minorHAnsi"/>
          <w:color w:val="auto"/>
          <w:szCs w:val="24"/>
        </w:rPr>
        <w:t xml:space="preserve"> </w:t>
      </w:r>
      <w:r w:rsidR="007729DA">
        <w:rPr>
          <w:rFonts w:asciiTheme="minorHAnsi" w:hAnsiTheme="minorHAnsi"/>
          <w:color w:val="auto"/>
          <w:szCs w:val="24"/>
        </w:rPr>
        <w:t>at 30% and then 60% despite the C&amp;P determination</w:t>
      </w:r>
      <w:r w:rsidR="00A4497C">
        <w:rPr>
          <w:rFonts w:asciiTheme="minorHAnsi" w:hAnsiTheme="minorHAnsi"/>
          <w:color w:val="auto"/>
          <w:szCs w:val="24"/>
        </w:rPr>
        <w:t xml:space="preserve"> on</w:t>
      </w:r>
      <w:r w:rsidR="007729DA">
        <w:rPr>
          <w:rFonts w:asciiTheme="minorHAnsi" w:hAnsiTheme="minorHAnsi"/>
          <w:color w:val="auto"/>
          <w:szCs w:val="24"/>
        </w:rPr>
        <w:t xml:space="preserve"> 28 February 2005 stating that this was not a firm diagnosis</w:t>
      </w:r>
      <w:r w:rsidR="00613DED">
        <w:rPr>
          <w:rFonts w:asciiTheme="minorHAnsi" w:hAnsiTheme="minorHAnsi"/>
          <w:color w:val="auto"/>
          <w:szCs w:val="24"/>
        </w:rPr>
        <w:t xml:space="preserve"> and that the electrocardiogram variation was not uncommon in African Americans</w:t>
      </w:r>
      <w:r w:rsidR="008F1947">
        <w:rPr>
          <w:rFonts w:asciiTheme="minorHAnsi" w:hAnsiTheme="minorHAnsi"/>
          <w:color w:val="auto"/>
          <w:szCs w:val="24"/>
        </w:rPr>
        <w:t xml:space="preserve">.  </w:t>
      </w:r>
      <w:r w:rsidR="005B2887">
        <w:rPr>
          <w:rFonts w:asciiTheme="minorHAnsi" w:hAnsiTheme="minorHAnsi"/>
          <w:color w:val="auto"/>
        </w:rPr>
        <w:t>W</w:t>
      </w:r>
      <w:r w:rsidR="005B2887">
        <w:rPr>
          <w:rFonts w:asciiTheme="minorHAnsi" w:hAnsiTheme="minorHAnsi"/>
          <w:color w:val="auto"/>
          <w:szCs w:val="24"/>
        </w:rPr>
        <w:t xml:space="preserve">ith the exception of the shaving bumps, none </w:t>
      </w:r>
      <w:r w:rsidR="005B2887">
        <w:rPr>
          <w:rFonts w:asciiTheme="minorHAnsi" w:hAnsiTheme="minorHAnsi"/>
          <w:color w:val="auto"/>
        </w:rPr>
        <w:t xml:space="preserve">of the remaining conditions </w:t>
      </w:r>
      <w:r w:rsidR="005B2887">
        <w:rPr>
          <w:rFonts w:asciiTheme="minorHAnsi" w:hAnsiTheme="minorHAnsi"/>
          <w:color w:val="auto"/>
          <w:szCs w:val="24"/>
        </w:rPr>
        <w:t xml:space="preserve">were </w:t>
      </w:r>
      <w:r w:rsidR="005B2887" w:rsidRPr="00180EAB">
        <w:rPr>
          <w:rFonts w:asciiTheme="minorHAnsi" w:hAnsiTheme="minorHAnsi"/>
          <w:color w:val="auto"/>
          <w:szCs w:val="24"/>
        </w:rPr>
        <w:t>documented in the DES file</w:t>
      </w:r>
      <w:r w:rsidR="005B2887">
        <w:rPr>
          <w:rFonts w:asciiTheme="minorHAnsi" w:hAnsiTheme="minorHAnsi"/>
          <w:color w:val="auto"/>
        </w:rPr>
        <w:t xml:space="preserve">.  </w:t>
      </w:r>
      <w:r w:rsidR="005B2887" w:rsidRPr="00180EAB">
        <w:rPr>
          <w:rFonts w:asciiTheme="minorHAnsi" w:hAnsiTheme="minorHAnsi"/>
          <w:color w:val="auto"/>
          <w:szCs w:val="24"/>
        </w:rPr>
        <w:t xml:space="preserve">The Board does not have the authority under DoDI 6040.44 to render fitness or rating </w:t>
      </w:r>
      <w:r w:rsidR="005B2887" w:rsidRPr="005B2887">
        <w:rPr>
          <w:rFonts w:asciiTheme="minorHAnsi" w:hAnsiTheme="minorHAnsi" w:cstheme="minorHAnsi"/>
          <w:color w:val="auto"/>
          <w:szCs w:val="24"/>
        </w:rPr>
        <w:t xml:space="preserve">recommendations for any conditions not considered by the DES.  IAW DoDI 1332.38, E5.1.2.12, </w:t>
      </w:r>
      <w:r w:rsidR="00A4497C">
        <w:rPr>
          <w:rFonts w:asciiTheme="minorHAnsi" w:hAnsiTheme="minorHAnsi"/>
          <w:color w:val="auto"/>
          <w:szCs w:val="24"/>
        </w:rPr>
        <w:t>pseudofolliculitis barbae</w:t>
      </w:r>
      <w:r w:rsidR="00A4497C" w:rsidRPr="005B2887">
        <w:rPr>
          <w:rFonts w:asciiTheme="minorHAnsi" w:hAnsiTheme="minorHAnsi" w:cstheme="minorHAnsi"/>
          <w:color w:val="auto"/>
          <w:szCs w:val="24"/>
        </w:rPr>
        <w:t xml:space="preserve"> </w:t>
      </w:r>
      <w:r w:rsidR="005B2887" w:rsidRPr="005B2887">
        <w:rPr>
          <w:rFonts w:asciiTheme="minorHAnsi" w:hAnsiTheme="minorHAnsi" w:cstheme="minorHAnsi"/>
          <w:color w:val="auto"/>
          <w:szCs w:val="24"/>
        </w:rPr>
        <w:t>is does not constitute a physical disability and is</w:t>
      </w:r>
      <w:r w:rsidR="005B2887">
        <w:rPr>
          <w:rFonts w:asciiTheme="minorHAnsi" w:hAnsiTheme="minorHAnsi" w:cstheme="minorHAnsi"/>
          <w:color w:val="auto"/>
          <w:szCs w:val="24"/>
        </w:rPr>
        <w:t xml:space="preserve"> </w:t>
      </w:r>
      <w:r w:rsidR="005B2887" w:rsidRPr="005B2887">
        <w:rPr>
          <w:rFonts w:asciiTheme="minorHAnsi" w:hAnsiTheme="minorHAnsi" w:cstheme="minorHAnsi"/>
          <w:color w:val="auto"/>
          <w:szCs w:val="24"/>
        </w:rPr>
        <w:t>not ratable in the absence of an underlying ratable causative disorder</w:t>
      </w:r>
      <w:r w:rsidR="005B2887">
        <w:rPr>
          <w:rFonts w:asciiTheme="minorHAnsi" w:hAnsiTheme="minorHAnsi" w:cstheme="minorHAnsi"/>
          <w:color w:val="auto"/>
          <w:szCs w:val="24"/>
        </w:rPr>
        <w:t xml:space="preserve">.  </w:t>
      </w:r>
      <w:r w:rsidR="006D7CDA" w:rsidRPr="00180EAB">
        <w:rPr>
          <w:rFonts w:asciiTheme="minorHAnsi" w:hAnsiTheme="minorHAnsi"/>
          <w:color w:val="auto"/>
          <w:szCs w:val="24"/>
        </w:rPr>
        <w:lastRenderedPageBreak/>
        <w:t>The Board therefore has no reasonable basis for recommending any additional unfitting conditions for separation rating.</w:t>
      </w:r>
    </w:p>
    <w:p w:rsidR="00C94CB6" w:rsidRPr="00180EAB" w:rsidRDefault="00C94CB6" w:rsidP="009B01F4">
      <w:pPr>
        <w:spacing w:line="240" w:lineRule="exact"/>
        <w:jc w:val="both"/>
        <w:rPr>
          <w:rFonts w:asciiTheme="minorHAnsi" w:hAnsiTheme="minorHAnsi"/>
          <w:color w:val="auto"/>
          <w:szCs w:val="24"/>
          <w:u w:val="single"/>
        </w:rPr>
      </w:pPr>
    </w:p>
    <w:p w:rsidR="00EC337D" w:rsidRPr="00180EAB" w:rsidRDefault="00EC337D" w:rsidP="009B01F4">
      <w:pPr>
        <w:spacing w:line="240" w:lineRule="exact"/>
        <w:jc w:val="both"/>
        <w:rPr>
          <w:rFonts w:asciiTheme="minorHAnsi" w:hAnsiTheme="minorHAnsi"/>
          <w:color w:val="auto"/>
          <w:szCs w:val="24"/>
        </w:rPr>
      </w:pPr>
      <w:proofErr w:type="gramStart"/>
      <w:r w:rsidRPr="00180EAB">
        <w:rPr>
          <w:rFonts w:asciiTheme="minorHAnsi" w:hAnsiTheme="minorHAnsi"/>
          <w:color w:val="auto"/>
          <w:szCs w:val="24"/>
          <w:u w:val="single"/>
        </w:rPr>
        <w:t>Remaining Conditions</w:t>
      </w:r>
      <w:r w:rsidRPr="00180EAB">
        <w:rPr>
          <w:rFonts w:asciiTheme="minorHAnsi" w:hAnsiTheme="minorHAnsi"/>
          <w:color w:val="auto"/>
          <w:szCs w:val="24"/>
        </w:rPr>
        <w:t>.</w:t>
      </w:r>
      <w:proofErr w:type="gramEnd"/>
      <w:r w:rsidRPr="00180EAB">
        <w:rPr>
          <w:rFonts w:asciiTheme="minorHAnsi" w:hAnsiTheme="minorHAnsi"/>
          <w:color w:val="auto"/>
          <w:szCs w:val="24"/>
        </w:rPr>
        <w:t xml:space="preserve">  Other conditions identified in the DES file were </w:t>
      </w:r>
      <w:proofErr w:type="spellStart"/>
      <w:r w:rsidR="00613DED">
        <w:rPr>
          <w:rFonts w:asciiTheme="minorHAnsi" w:hAnsiTheme="minorHAnsi"/>
          <w:color w:val="auto"/>
          <w:szCs w:val="24"/>
        </w:rPr>
        <w:t>onychomycosis</w:t>
      </w:r>
      <w:proofErr w:type="spellEnd"/>
      <w:r w:rsidR="00613DED">
        <w:rPr>
          <w:rFonts w:asciiTheme="minorHAnsi" w:hAnsiTheme="minorHAnsi"/>
          <w:color w:val="auto"/>
          <w:szCs w:val="24"/>
        </w:rPr>
        <w:t xml:space="preserve">, </w:t>
      </w:r>
      <w:proofErr w:type="spellStart"/>
      <w:r w:rsidR="00D34029">
        <w:rPr>
          <w:rFonts w:asciiTheme="minorHAnsi" w:hAnsiTheme="minorHAnsi"/>
          <w:color w:val="auto"/>
          <w:szCs w:val="24"/>
        </w:rPr>
        <w:t>gastroesophageal</w:t>
      </w:r>
      <w:proofErr w:type="spellEnd"/>
      <w:r w:rsidR="00D34029">
        <w:rPr>
          <w:rFonts w:asciiTheme="minorHAnsi" w:hAnsiTheme="minorHAnsi"/>
          <w:color w:val="auto"/>
          <w:szCs w:val="24"/>
        </w:rPr>
        <w:t xml:space="preserve"> reflux disease, lip laceration repair, and abdominal pain from old</w:t>
      </w:r>
      <w:r w:rsidRPr="00180EAB">
        <w:rPr>
          <w:rFonts w:asciiTheme="minorHAnsi" w:hAnsiTheme="minorHAnsi"/>
          <w:color w:val="auto"/>
          <w:szCs w:val="24"/>
        </w:rPr>
        <w:t xml:space="preserve">.  Several additional non-acute conditions or medical complaints were also documented.  None of these conditions were clinically </w:t>
      </w:r>
      <w:r w:rsidR="00D34029">
        <w:rPr>
          <w:rFonts w:asciiTheme="minorHAnsi" w:hAnsiTheme="minorHAnsi"/>
          <w:color w:val="auto"/>
          <w:szCs w:val="24"/>
        </w:rPr>
        <w:t>significant</w:t>
      </w:r>
      <w:r w:rsidRPr="00180EAB">
        <w:rPr>
          <w:rFonts w:asciiTheme="minorHAnsi" w:hAnsiTheme="minorHAnsi"/>
          <w:color w:val="auto"/>
          <w:szCs w:val="24"/>
        </w:rPr>
        <w:t xml:space="preserve"> during the MEB period</w:t>
      </w:r>
      <w:r w:rsidR="006008F8" w:rsidRPr="00180EAB">
        <w:rPr>
          <w:rFonts w:asciiTheme="minorHAnsi" w:hAnsiTheme="minorHAnsi"/>
          <w:color w:val="auto"/>
          <w:szCs w:val="24"/>
        </w:rPr>
        <w:t>,</w:t>
      </w:r>
      <w:r w:rsidRPr="00180EAB">
        <w:rPr>
          <w:rFonts w:asciiTheme="minorHAnsi" w:hAnsiTheme="minorHAnsi"/>
          <w:color w:val="auto"/>
          <w:szCs w:val="24"/>
        </w:rPr>
        <w:t xml:space="preserve"> carried attached profile</w:t>
      </w:r>
      <w:r w:rsidR="005E020C">
        <w:rPr>
          <w:rFonts w:asciiTheme="minorHAnsi" w:hAnsiTheme="minorHAnsi"/>
          <w:color w:val="auto"/>
          <w:szCs w:val="24"/>
        </w:rPr>
        <w:t>s</w:t>
      </w:r>
      <w:r w:rsidR="005F1A2E">
        <w:rPr>
          <w:rFonts w:asciiTheme="minorHAnsi" w:hAnsiTheme="minorHAnsi"/>
          <w:color w:val="auto"/>
          <w:szCs w:val="24"/>
        </w:rPr>
        <w:t xml:space="preserve"> </w:t>
      </w:r>
      <w:r w:rsidR="005E020C">
        <w:rPr>
          <w:rFonts w:asciiTheme="minorHAnsi" w:hAnsiTheme="minorHAnsi"/>
          <w:color w:val="auto"/>
          <w:szCs w:val="24"/>
        </w:rPr>
        <w:t>or</w:t>
      </w:r>
      <w:r w:rsidR="005F1A2E">
        <w:rPr>
          <w:rFonts w:asciiTheme="minorHAnsi" w:hAnsiTheme="minorHAnsi"/>
          <w:color w:val="auto"/>
          <w:szCs w:val="24"/>
        </w:rPr>
        <w:t xml:space="preserve"> </w:t>
      </w:r>
      <w:r w:rsidR="00B56F3D" w:rsidRPr="00180EAB">
        <w:rPr>
          <w:rFonts w:asciiTheme="minorHAnsi" w:hAnsiTheme="minorHAnsi"/>
          <w:color w:val="auto"/>
          <w:szCs w:val="24"/>
        </w:rPr>
        <w:t xml:space="preserve">were the </w:t>
      </w:r>
      <w:r w:rsidR="00E83187" w:rsidRPr="00232F0F">
        <w:rPr>
          <w:rFonts w:asciiTheme="minorHAnsi" w:hAnsiTheme="minorHAnsi"/>
          <w:color w:val="auto"/>
          <w:szCs w:val="24"/>
        </w:rPr>
        <w:t>basis</w:t>
      </w:r>
      <w:r w:rsidR="00B56F3D" w:rsidRPr="00232F0F">
        <w:rPr>
          <w:rFonts w:asciiTheme="minorHAnsi" w:hAnsiTheme="minorHAnsi"/>
          <w:color w:val="auto"/>
          <w:szCs w:val="24"/>
        </w:rPr>
        <w:t xml:space="preserve"> </w:t>
      </w:r>
      <w:r w:rsidR="005C62C2" w:rsidRPr="00232F0F">
        <w:rPr>
          <w:rFonts w:asciiTheme="minorHAnsi" w:hAnsiTheme="minorHAnsi"/>
          <w:color w:val="auto"/>
          <w:szCs w:val="24"/>
        </w:rPr>
        <w:t xml:space="preserve">for </w:t>
      </w:r>
      <w:r w:rsidR="00A4497C" w:rsidRPr="00232F0F">
        <w:rPr>
          <w:rFonts w:asciiTheme="minorHAnsi" w:hAnsiTheme="minorHAnsi"/>
          <w:color w:val="auto"/>
          <w:szCs w:val="24"/>
        </w:rPr>
        <w:t xml:space="preserve">limited </w:t>
      </w:r>
      <w:proofErr w:type="gramStart"/>
      <w:r w:rsidR="00A4497C" w:rsidRPr="00232F0F">
        <w:rPr>
          <w:rFonts w:asciiTheme="minorHAnsi" w:hAnsiTheme="minorHAnsi"/>
          <w:color w:val="auto"/>
          <w:szCs w:val="24"/>
        </w:rPr>
        <w:t>duty</w:t>
      </w:r>
      <w:r w:rsidR="009633C2" w:rsidRPr="00232F0F">
        <w:rPr>
          <w:rFonts w:asciiTheme="minorHAnsi" w:hAnsiTheme="minorHAnsi"/>
          <w:color w:val="auto"/>
          <w:szCs w:val="24"/>
        </w:rPr>
        <w:t>,</w:t>
      </w:r>
      <w:proofErr w:type="gramEnd"/>
      <w:r w:rsidR="009633C2">
        <w:rPr>
          <w:rFonts w:asciiTheme="minorHAnsi" w:hAnsiTheme="minorHAnsi"/>
          <w:color w:val="auto"/>
          <w:szCs w:val="24"/>
        </w:rPr>
        <w:t xml:space="preserve"> except for the umbilical </w:t>
      </w:r>
      <w:proofErr w:type="spellStart"/>
      <w:r w:rsidR="009633C2">
        <w:rPr>
          <w:rFonts w:asciiTheme="minorHAnsi" w:hAnsiTheme="minorHAnsi"/>
          <w:color w:val="auto"/>
          <w:szCs w:val="24"/>
        </w:rPr>
        <w:t>herniorrhaphy</w:t>
      </w:r>
      <w:proofErr w:type="spellEnd"/>
      <w:r w:rsidR="009633C2">
        <w:rPr>
          <w:rFonts w:asciiTheme="minorHAnsi" w:hAnsiTheme="minorHAnsi"/>
          <w:color w:val="auto"/>
          <w:szCs w:val="24"/>
        </w:rPr>
        <w:t xml:space="preserve"> seven years prior to MEB</w:t>
      </w:r>
      <w:r w:rsidR="00232F0F">
        <w:rPr>
          <w:rFonts w:asciiTheme="minorHAnsi" w:hAnsiTheme="minorHAnsi"/>
          <w:color w:val="auto"/>
          <w:szCs w:val="24"/>
        </w:rPr>
        <w:t>,</w:t>
      </w:r>
      <w:r w:rsidR="009633C2" w:rsidRPr="00180EAB">
        <w:rPr>
          <w:rFonts w:asciiTheme="minorHAnsi" w:hAnsiTheme="minorHAnsi"/>
          <w:color w:val="auto"/>
          <w:szCs w:val="24"/>
        </w:rPr>
        <w:t xml:space="preserve"> </w:t>
      </w:r>
      <w:r w:rsidRPr="00180EAB">
        <w:rPr>
          <w:rFonts w:asciiTheme="minorHAnsi" w:hAnsiTheme="minorHAnsi"/>
          <w:color w:val="auto"/>
          <w:szCs w:val="24"/>
        </w:rPr>
        <w:t xml:space="preserve">and none were implicated in the </w:t>
      </w:r>
      <w:r w:rsidR="00A4497C">
        <w:rPr>
          <w:rFonts w:asciiTheme="minorHAnsi" w:hAnsiTheme="minorHAnsi"/>
          <w:color w:val="auto"/>
          <w:szCs w:val="24"/>
        </w:rPr>
        <w:t>non-medical assessment</w:t>
      </w:r>
      <w:r w:rsidRPr="00180EAB">
        <w:rPr>
          <w:rFonts w:asciiTheme="minorHAnsi" w:hAnsiTheme="minorHAnsi"/>
          <w:color w:val="auto"/>
          <w:szCs w:val="24"/>
        </w:rPr>
        <w:t xml:space="preserve">.  These conditions were reviewed by the </w:t>
      </w:r>
      <w:r w:rsidR="00A4497C">
        <w:rPr>
          <w:rFonts w:asciiTheme="minorHAnsi" w:hAnsiTheme="minorHAnsi"/>
          <w:color w:val="auto"/>
          <w:szCs w:val="24"/>
        </w:rPr>
        <w:t>a</w:t>
      </w:r>
      <w:r w:rsidR="00A4497C" w:rsidRPr="00180EAB">
        <w:rPr>
          <w:rFonts w:asciiTheme="minorHAnsi" w:hAnsiTheme="minorHAnsi"/>
          <w:color w:val="auto"/>
          <w:szCs w:val="24"/>
        </w:rPr>
        <w:t xml:space="preserve">ction </w:t>
      </w:r>
      <w:r w:rsidR="00A4497C">
        <w:rPr>
          <w:rFonts w:asciiTheme="minorHAnsi" w:hAnsiTheme="minorHAnsi"/>
          <w:color w:val="auto"/>
          <w:szCs w:val="24"/>
        </w:rPr>
        <w:t>o</w:t>
      </w:r>
      <w:r w:rsidR="00A4497C" w:rsidRPr="00180EAB">
        <w:rPr>
          <w:rFonts w:asciiTheme="minorHAnsi" w:hAnsiTheme="minorHAnsi"/>
          <w:color w:val="auto"/>
          <w:szCs w:val="24"/>
        </w:rPr>
        <w:t xml:space="preserve">fficer </w:t>
      </w:r>
      <w:r w:rsidRPr="00180EAB">
        <w:rPr>
          <w:rFonts w:asciiTheme="minorHAnsi" w:hAnsiTheme="minorHAnsi"/>
          <w:color w:val="auto"/>
          <w:szCs w:val="24"/>
        </w:rPr>
        <w:t>and considered by the Board.  It was determined that none could be argued as unfitting and subject to separation rating.  Additionally</w:t>
      </w:r>
      <w:r w:rsidR="00A4497C">
        <w:rPr>
          <w:rFonts w:asciiTheme="minorHAnsi" w:hAnsiTheme="minorHAnsi"/>
          <w:color w:val="auto"/>
          <w:szCs w:val="24"/>
        </w:rPr>
        <w:t>,</w:t>
      </w:r>
      <w:r w:rsidRPr="00180EAB">
        <w:rPr>
          <w:rFonts w:asciiTheme="minorHAnsi" w:hAnsiTheme="minorHAnsi"/>
          <w:color w:val="auto"/>
          <w:szCs w:val="24"/>
        </w:rPr>
        <w:t xml:space="preserve"> </w:t>
      </w:r>
      <w:r w:rsidR="005F1A2E">
        <w:rPr>
          <w:rFonts w:asciiTheme="minorHAnsi" w:hAnsiTheme="minorHAnsi"/>
          <w:color w:val="auto"/>
          <w:szCs w:val="24"/>
        </w:rPr>
        <w:t xml:space="preserve">many </w:t>
      </w:r>
      <w:r w:rsidRPr="00180EAB">
        <w:rPr>
          <w:rFonts w:asciiTheme="minorHAnsi" w:hAnsiTheme="minorHAnsi"/>
          <w:color w:val="auto"/>
          <w:szCs w:val="24"/>
        </w:rPr>
        <w:t>other non-acute conditions were noted in the VA rating decision proximal to separation</w:t>
      </w:r>
      <w:r w:rsidR="00D34029">
        <w:rPr>
          <w:rFonts w:asciiTheme="minorHAnsi" w:hAnsiTheme="minorHAnsi"/>
          <w:color w:val="auto"/>
          <w:szCs w:val="24"/>
        </w:rPr>
        <w:t xml:space="preserve"> including vasomotor rhinitis, </w:t>
      </w:r>
      <w:proofErr w:type="spellStart"/>
      <w:r w:rsidR="00D34029">
        <w:rPr>
          <w:rFonts w:asciiTheme="minorHAnsi" w:hAnsiTheme="minorHAnsi"/>
          <w:color w:val="auto"/>
          <w:szCs w:val="24"/>
        </w:rPr>
        <w:t>varicocele</w:t>
      </w:r>
      <w:proofErr w:type="spellEnd"/>
      <w:r w:rsidR="00D34029">
        <w:rPr>
          <w:rFonts w:asciiTheme="minorHAnsi" w:hAnsiTheme="minorHAnsi"/>
          <w:color w:val="auto"/>
          <w:szCs w:val="24"/>
        </w:rPr>
        <w:t xml:space="preserve">, right wrist pain, bilateral ankle pain, thoracic scoliosis, fatigue, atypical chest pain, history of </w:t>
      </w:r>
      <w:proofErr w:type="spellStart"/>
      <w:r w:rsidR="00D34029">
        <w:rPr>
          <w:rFonts w:asciiTheme="minorHAnsi" w:hAnsiTheme="minorHAnsi"/>
          <w:color w:val="auto"/>
          <w:szCs w:val="24"/>
        </w:rPr>
        <w:t>pneumomediastinum</w:t>
      </w:r>
      <w:proofErr w:type="spellEnd"/>
      <w:r w:rsidR="00D34029">
        <w:rPr>
          <w:rFonts w:asciiTheme="minorHAnsi" w:hAnsiTheme="minorHAnsi"/>
          <w:color w:val="auto"/>
          <w:szCs w:val="24"/>
        </w:rPr>
        <w:t xml:space="preserve">, excision of </w:t>
      </w:r>
      <w:proofErr w:type="spellStart"/>
      <w:r w:rsidR="00D34029">
        <w:rPr>
          <w:rFonts w:asciiTheme="minorHAnsi" w:hAnsiTheme="minorHAnsi"/>
          <w:color w:val="auto"/>
          <w:szCs w:val="24"/>
        </w:rPr>
        <w:t>dermatofibromata</w:t>
      </w:r>
      <w:proofErr w:type="spellEnd"/>
      <w:r w:rsidR="00D34029">
        <w:rPr>
          <w:rFonts w:asciiTheme="minorHAnsi" w:hAnsiTheme="minorHAnsi"/>
          <w:color w:val="auto"/>
          <w:szCs w:val="24"/>
        </w:rPr>
        <w:t xml:space="preserve">, bilateral </w:t>
      </w:r>
      <w:proofErr w:type="spellStart"/>
      <w:r w:rsidR="00D34029">
        <w:rPr>
          <w:rFonts w:asciiTheme="minorHAnsi" w:hAnsiTheme="minorHAnsi"/>
          <w:color w:val="auto"/>
          <w:szCs w:val="24"/>
        </w:rPr>
        <w:t>gynecomastia</w:t>
      </w:r>
      <w:proofErr w:type="spellEnd"/>
      <w:r w:rsidR="00D34029">
        <w:rPr>
          <w:rFonts w:asciiTheme="minorHAnsi" w:hAnsiTheme="minorHAnsi"/>
          <w:color w:val="auto"/>
          <w:szCs w:val="24"/>
        </w:rPr>
        <w:t xml:space="preserve">, increased </w:t>
      </w:r>
      <w:proofErr w:type="spellStart"/>
      <w:r w:rsidR="00D34029">
        <w:rPr>
          <w:rFonts w:asciiTheme="minorHAnsi" w:hAnsiTheme="minorHAnsi"/>
          <w:color w:val="auto"/>
          <w:szCs w:val="24"/>
        </w:rPr>
        <w:t>creatinine</w:t>
      </w:r>
      <w:proofErr w:type="spellEnd"/>
      <w:r w:rsidR="00D34029">
        <w:rPr>
          <w:rFonts w:asciiTheme="minorHAnsi" w:hAnsiTheme="minorHAnsi"/>
          <w:color w:val="auto"/>
          <w:szCs w:val="24"/>
        </w:rPr>
        <w:t xml:space="preserve">, </w:t>
      </w:r>
      <w:proofErr w:type="spellStart"/>
      <w:r w:rsidR="00D34029">
        <w:rPr>
          <w:rFonts w:asciiTheme="minorHAnsi" w:hAnsiTheme="minorHAnsi"/>
          <w:color w:val="auto"/>
          <w:szCs w:val="24"/>
        </w:rPr>
        <w:t>spermatocele</w:t>
      </w:r>
      <w:proofErr w:type="spellEnd"/>
      <w:r w:rsidR="00D34029">
        <w:rPr>
          <w:rFonts w:asciiTheme="minorHAnsi" w:hAnsiTheme="minorHAnsi"/>
          <w:color w:val="auto"/>
          <w:szCs w:val="24"/>
        </w:rPr>
        <w:t xml:space="preserve">, lid lag/hand tremors, myopia, and two scars.  None were </w:t>
      </w:r>
      <w:r w:rsidR="001D36A8">
        <w:rPr>
          <w:rFonts w:asciiTheme="minorHAnsi" w:hAnsiTheme="minorHAnsi"/>
          <w:color w:val="auto"/>
          <w:szCs w:val="24"/>
        </w:rPr>
        <w:t xml:space="preserve">documented in the DES file.  As already </w:t>
      </w:r>
      <w:proofErr w:type="gramStart"/>
      <w:r w:rsidR="001D36A8">
        <w:rPr>
          <w:rFonts w:asciiTheme="minorHAnsi" w:hAnsiTheme="minorHAnsi"/>
          <w:color w:val="auto"/>
          <w:szCs w:val="24"/>
        </w:rPr>
        <w:t>noted</w:t>
      </w:r>
      <w:r w:rsidR="00A4497C">
        <w:rPr>
          <w:rFonts w:asciiTheme="minorHAnsi" w:hAnsiTheme="minorHAnsi"/>
          <w:color w:val="auto"/>
          <w:szCs w:val="24"/>
        </w:rPr>
        <w:t>,</w:t>
      </w:r>
      <w:proofErr w:type="gramEnd"/>
      <w:r w:rsidR="001D36A8">
        <w:rPr>
          <w:rFonts w:asciiTheme="minorHAnsi" w:hAnsiTheme="minorHAnsi"/>
          <w:color w:val="auto"/>
          <w:szCs w:val="24"/>
        </w:rPr>
        <w:t xml:space="preserve"> t</w:t>
      </w:r>
      <w:r w:rsidRPr="00180EAB">
        <w:rPr>
          <w:rFonts w:asciiTheme="minorHAnsi" w:hAnsiTheme="minorHAnsi"/>
          <w:color w:val="auto"/>
          <w:szCs w:val="24"/>
        </w:rPr>
        <w:t>he Board does not have the authority under DoDI 6040.44 to render fitness or rating recommendations for any conditions not considered by the DES.</w:t>
      </w:r>
      <w:r w:rsidR="00817572" w:rsidRPr="00180EAB">
        <w:rPr>
          <w:rFonts w:asciiTheme="minorHAnsi" w:hAnsiTheme="minorHAnsi"/>
          <w:color w:val="auto"/>
          <w:szCs w:val="24"/>
        </w:rPr>
        <w:t xml:space="preserve">  The Board therefore has no reasonable basis for recommending any additional unfitting conditions for separation rating.</w:t>
      </w:r>
    </w:p>
    <w:p w:rsidR="00F1737C" w:rsidRPr="00391858" w:rsidRDefault="00F1737C" w:rsidP="009B01F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9B01F4">
      <w:pPr>
        <w:spacing w:line="240" w:lineRule="exact"/>
        <w:jc w:val="both"/>
        <w:rPr>
          <w:rFonts w:asciiTheme="minorHAnsi" w:hAnsiTheme="minorHAnsi"/>
          <w:b/>
          <w:color w:val="auto"/>
          <w:szCs w:val="24"/>
          <w:u w:val="single"/>
        </w:rPr>
      </w:pPr>
    </w:p>
    <w:p w:rsidR="00C56FC8" w:rsidRPr="009C78FD" w:rsidRDefault="00C56FC8" w:rsidP="009B01F4">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D34029">
        <w:rPr>
          <w:rFonts w:asciiTheme="minorHAnsi" w:eastAsiaTheme="minorHAnsi" w:hAnsiTheme="minorHAnsi"/>
          <w:color w:val="auto"/>
          <w:szCs w:val="24"/>
        </w:rPr>
        <w:t xml:space="preserve">  In the matter of the </w:t>
      </w:r>
      <w:r w:rsidR="00A4497C">
        <w:rPr>
          <w:rFonts w:asciiTheme="minorHAnsi" w:eastAsiaTheme="minorHAnsi" w:hAnsiTheme="minorHAnsi"/>
          <w:color w:val="auto"/>
          <w:szCs w:val="24"/>
        </w:rPr>
        <w:t xml:space="preserve">lower left extremity </w:t>
      </w:r>
      <w:r w:rsidR="00D34029">
        <w:rPr>
          <w:rFonts w:asciiTheme="minorHAnsi" w:eastAsiaTheme="minorHAnsi" w:hAnsiTheme="minorHAnsi"/>
          <w:color w:val="auto"/>
          <w:szCs w:val="24"/>
        </w:rPr>
        <w:t>DVT and May-</w:t>
      </w:r>
      <w:proofErr w:type="spellStart"/>
      <w:r w:rsidR="00D34029">
        <w:rPr>
          <w:rFonts w:asciiTheme="minorHAnsi" w:eastAsiaTheme="minorHAnsi" w:hAnsiTheme="minorHAnsi"/>
          <w:color w:val="auto"/>
          <w:szCs w:val="24"/>
        </w:rPr>
        <w:t>Thurner</w:t>
      </w:r>
      <w:proofErr w:type="spellEnd"/>
      <w:r w:rsidR="00D34029">
        <w:rPr>
          <w:rFonts w:asciiTheme="minorHAnsi" w:eastAsiaTheme="minorHAnsi" w:hAnsiTheme="minorHAnsi"/>
          <w:color w:val="auto"/>
          <w:szCs w:val="24"/>
        </w:rPr>
        <w:t xml:space="preserve"> Syndrome, the Board </w:t>
      </w:r>
      <w:r w:rsidR="005B2887">
        <w:rPr>
          <w:rFonts w:asciiTheme="minorHAnsi" w:eastAsiaTheme="minorHAnsi" w:hAnsiTheme="minorHAnsi"/>
          <w:color w:val="auto"/>
          <w:szCs w:val="24"/>
        </w:rPr>
        <w:t xml:space="preserve">unanimously </w:t>
      </w:r>
      <w:r w:rsidR="00D34029">
        <w:rPr>
          <w:rFonts w:asciiTheme="minorHAnsi" w:eastAsiaTheme="minorHAnsi" w:hAnsiTheme="minorHAnsi"/>
          <w:color w:val="auto"/>
          <w:szCs w:val="24"/>
        </w:rPr>
        <w:t xml:space="preserve">recommends no change in the IPEB adjudication.  In the matter of the bilateral </w:t>
      </w:r>
      <w:proofErr w:type="spellStart"/>
      <w:r w:rsidR="00D34029">
        <w:rPr>
          <w:rFonts w:asciiTheme="minorHAnsi" w:eastAsiaTheme="minorHAnsi" w:hAnsiTheme="minorHAnsi"/>
          <w:color w:val="auto"/>
          <w:szCs w:val="24"/>
        </w:rPr>
        <w:t>hallux</w:t>
      </w:r>
      <w:proofErr w:type="spellEnd"/>
      <w:r w:rsidR="00D34029">
        <w:rPr>
          <w:rFonts w:asciiTheme="minorHAnsi" w:eastAsiaTheme="minorHAnsi" w:hAnsiTheme="minorHAnsi"/>
          <w:color w:val="auto"/>
          <w:szCs w:val="24"/>
        </w:rPr>
        <w:t xml:space="preserve"> </w:t>
      </w:r>
      <w:proofErr w:type="spellStart"/>
      <w:r w:rsidR="00D34029">
        <w:rPr>
          <w:rFonts w:asciiTheme="minorHAnsi" w:eastAsiaTheme="minorHAnsi" w:hAnsiTheme="minorHAnsi"/>
          <w:color w:val="auto"/>
          <w:szCs w:val="24"/>
        </w:rPr>
        <w:t>limitus</w:t>
      </w:r>
      <w:proofErr w:type="spellEnd"/>
      <w:r w:rsidR="00D34029">
        <w:rPr>
          <w:rFonts w:asciiTheme="minorHAnsi" w:eastAsiaTheme="minorHAnsi" w:hAnsiTheme="minorHAnsi"/>
          <w:color w:val="auto"/>
          <w:szCs w:val="24"/>
        </w:rPr>
        <w:t xml:space="preserve">, right </w:t>
      </w:r>
      <w:proofErr w:type="spellStart"/>
      <w:r w:rsidR="00D34029">
        <w:rPr>
          <w:rFonts w:asciiTheme="minorHAnsi" w:eastAsiaTheme="minorHAnsi" w:hAnsiTheme="minorHAnsi"/>
          <w:color w:val="auto"/>
          <w:szCs w:val="24"/>
        </w:rPr>
        <w:t>hallux</w:t>
      </w:r>
      <w:proofErr w:type="spellEnd"/>
      <w:r w:rsidR="00D34029">
        <w:rPr>
          <w:rFonts w:asciiTheme="minorHAnsi" w:eastAsiaTheme="minorHAnsi" w:hAnsiTheme="minorHAnsi"/>
          <w:color w:val="auto"/>
          <w:szCs w:val="24"/>
        </w:rPr>
        <w:t xml:space="preserve"> </w:t>
      </w:r>
      <w:proofErr w:type="spellStart"/>
      <w:r w:rsidR="00D34029">
        <w:rPr>
          <w:rFonts w:asciiTheme="minorHAnsi" w:eastAsiaTheme="minorHAnsi" w:hAnsiTheme="minorHAnsi"/>
          <w:color w:val="auto"/>
          <w:szCs w:val="24"/>
        </w:rPr>
        <w:t>valgus</w:t>
      </w:r>
      <w:proofErr w:type="spellEnd"/>
      <w:r w:rsidR="00D34029">
        <w:rPr>
          <w:rFonts w:asciiTheme="minorHAnsi" w:eastAsiaTheme="minorHAnsi" w:hAnsiTheme="minorHAnsi"/>
          <w:color w:val="auto"/>
          <w:szCs w:val="24"/>
        </w:rPr>
        <w:t xml:space="preserve">, bilateral </w:t>
      </w:r>
      <w:proofErr w:type="spellStart"/>
      <w:r w:rsidR="00D34029">
        <w:rPr>
          <w:rFonts w:asciiTheme="minorHAnsi" w:eastAsiaTheme="minorHAnsi" w:hAnsiTheme="minorHAnsi"/>
          <w:color w:val="auto"/>
          <w:szCs w:val="24"/>
        </w:rPr>
        <w:t>pes</w:t>
      </w:r>
      <w:proofErr w:type="spellEnd"/>
      <w:r w:rsidR="00D34029">
        <w:rPr>
          <w:rFonts w:asciiTheme="minorHAnsi" w:eastAsiaTheme="minorHAnsi" w:hAnsiTheme="minorHAnsi"/>
          <w:color w:val="auto"/>
          <w:szCs w:val="24"/>
        </w:rPr>
        <w:t xml:space="preserve"> </w:t>
      </w:r>
      <w:proofErr w:type="spellStart"/>
      <w:r w:rsidR="00D34029">
        <w:rPr>
          <w:rFonts w:asciiTheme="minorHAnsi" w:eastAsiaTheme="minorHAnsi" w:hAnsiTheme="minorHAnsi"/>
          <w:color w:val="auto"/>
          <w:szCs w:val="24"/>
        </w:rPr>
        <w:t>planus</w:t>
      </w:r>
      <w:proofErr w:type="spellEnd"/>
      <w:r w:rsidR="00D34029">
        <w:rPr>
          <w:rFonts w:asciiTheme="minorHAnsi" w:eastAsiaTheme="minorHAnsi" w:hAnsiTheme="minorHAnsi"/>
          <w:color w:val="auto"/>
          <w:szCs w:val="24"/>
        </w:rPr>
        <w:t>, left and right knees, left foot scar, left and right hip arthritis</w:t>
      </w:r>
      <w:r w:rsidR="00897CBE">
        <w:rPr>
          <w:rFonts w:asciiTheme="minorHAnsi" w:eastAsiaTheme="minorHAnsi" w:hAnsiTheme="minorHAnsi"/>
          <w:color w:val="auto"/>
          <w:szCs w:val="24"/>
        </w:rPr>
        <w:t xml:space="preserve">, left </w:t>
      </w:r>
      <w:proofErr w:type="spellStart"/>
      <w:r w:rsidR="00897CBE">
        <w:rPr>
          <w:rFonts w:asciiTheme="minorHAnsi" w:eastAsiaTheme="minorHAnsi" w:hAnsiTheme="minorHAnsi"/>
          <w:color w:val="auto"/>
          <w:szCs w:val="24"/>
        </w:rPr>
        <w:t>bunionectomy</w:t>
      </w:r>
      <w:proofErr w:type="spellEnd"/>
      <w:r w:rsidR="00897CBE">
        <w:rPr>
          <w:rFonts w:asciiTheme="minorHAnsi" w:eastAsiaTheme="minorHAnsi" w:hAnsiTheme="minorHAnsi"/>
          <w:color w:val="auto"/>
          <w:szCs w:val="24"/>
        </w:rPr>
        <w:t xml:space="preserve">, </w:t>
      </w:r>
      <w:proofErr w:type="spellStart"/>
      <w:r w:rsidR="00897CBE">
        <w:rPr>
          <w:rFonts w:asciiTheme="minorHAnsi" w:eastAsiaTheme="minorHAnsi" w:hAnsiTheme="minorHAnsi"/>
          <w:color w:val="auto"/>
          <w:szCs w:val="24"/>
        </w:rPr>
        <w:t>vervical</w:t>
      </w:r>
      <w:proofErr w:type="spellEnd"/>
      <w:r w:rsidR="00897CBE">
        <w:rPr>
          <w:rFonts w:asciiTheme="minorHAnsi" w:eastAsiaTheme="minorHAnsi" w:hAnsiTheme="minorHAnsi"/>
          <w:color w:val="auto"/>
          <w:szCs w:val="24"/>
        </w:rPr>
        <w:t xml:space="preserve"> and lumbar strain, bilateral heel spurs (pes p</w:t>
      </w:r>
      <w:r w:rsidR="003525ED">
        <w:rPr>
          <w:rFonts w:asciiTheme="minorHAnsi" w:eastAsiaTheme="minorHAnsi" w:hAnsiTheme="minorHAnsi"/>
          <w:color w:val="auto"/>
          <w:szCs w:val="24"/>
        </w:rPr>
        <w:t xml:space="preserve">lanus), </w:t>
      </w:r>
      <w:r w:rsidR="00A4497C">
        <w:rPr>
          <w:rFonts w:asciiTheme="minorHAnsi" w:hAnsiTheme="minorHAnsi"/>
          <w:color w:val="auto"/>
          <w:szCs w:val="24"/>
        </w:rPr>
        <w:t>pseudofolliculitis barbae</w:t>
      </w:r>
      <w:r w:rsidR="00897CBE">
        <w:rPr>
          <w:rFonts w:asciiTheme="minorHAnsi" w:eastAsiaTheme="minorHAnsi" w:hAnsiTheme="minorHAnsi"/>
          <w:color w:val="auto"/>
          <w:szCs w:val="24"/>
        </w:rPr>
        <w:t xml:space="preserve">, </w:t>
      </w:r>
      <w:r w:rsidR="00A4497C" w:rsidRPr="00232F0F">
        <w:rPr>
          <w:rFonts w:asciiTheme="minorHAnsi" w:eastAsia="HiddenHorzOCR" w:hAnsiTheme="minorHAnsi"/>
          <w:color w:val="auto"/>
          <w:szCs w:val="24"/>
        </w:rPr>
        <w:t>left ventricular hypertrophy</w:t>
      </w:r>
      <w:r w:rsidR="00A4497C">
        <w:rPr>
          <w:rFonts w:asciiTheme="minorHAnsi" w:eastAsia="HiddenHorzOCR" w:hAnsiTheme="minorHAnsi"/>
          <w:color w:val="auto"/>
          <w:szCs w:val="24"/>
        </w:rPr>
        <w:t>,</w:t>
      </w:r>
      <w:r w:rsidR="00897CBE">
        <w:rPr>
          <w:rFonts w:asciiTheme="minorHAnsi" w:eastAsiaTheme="minorHAnsi" w:hAnsiTheme="minorHAnsi"/>
          <w:color w:val="auto"/>
          <w:szCs w:val="24"/>
        </w:rPr>
        <w:t xml:space="preserve"> right foot bunion or any other conditions eligible for Board consideration, the Board </w:t>
      </w:r>
      <w:r w:rsidR="005B2887">
        <w:rPr>
          <w:rFonts w:asciiTheme="minorHAnsi" w:eastAsiaTheme="minorHAnsi" w:hAnsiTheme="minorHAnsi"/>
          <w:color w:val="auto"/>
          <w:szCs w:val="24"/>
        </w:rPr>
        <w:t xml:space="preserve">unanimously </w:t>
      </w:r>
      <w:r w:rsidR="00897CBE">
        <w:rPr>
          <w:rFonts w:asciiTheme="minorHAnsi" w:eastAsiaTheme="minorHAnsi" w:hAnsiTheme="minorHAnsi"/>
          <w:color w:val="auto"/>
          <w:szCs w:val="24"/>
        </w:rPr>
        <w:t>recommends no change in the PEB adjudication</w:t>
      </w:r>
      <w:r w:rsidR="00765064">
        <w:rPr>
          <w:rFonts w:asciiTheme="minorHAnsi" w:eastAsiaTheme="minorHAnsi" w:hAnsiTheme="minorHAnsi"/>
          <w:color w:val="auto"/>
          <w:szCs w:val="24"/>
        </w:rPr>
        <w:t>.</w:t>
      </w:r>
    </w:p>
    <w:p w:rsidR="00F1737C" w:rsidRPr="00391858" w:rsidRDefault="00F1737C" w:rsidP="009B01F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9B01F4">
      <w:pPr>
        <w:spacing w:line="240" w:lineRule="exact"/>
        <w:jc w:val="both"/>
        <w:rPr>
          <w:rFonts w:asciiTheme="minorHAnsi" w:hAnsiTheme="minorHAnsi"/>
          <w:b/>
          <w:color w:val="auto"/>
          <w:szCs w:val="24"/>
          <w:u w:val="single"/>
        </w:rPr>
      </w:pPr>
    </w:p>
    <w:p w:rsidR="006B4AA2" w:rsidRDefault="00C56FC8" w:rsidP="009B01F4">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D34029">
        <w:rPr>
          <w:rFonts w:asciiTheme="minorHAnsi" w:hAnsiTheme="minorHAnsi"/>
          <w:color w:val="auto"/>
          <w:szCs w:val="24"/>
        </w:rPr>
        <w:t xml:space="preserve"> </w:t>
      </w:r>
      <w:r w:rsidRPr="00396779">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DB0015" w:rsidRPr="00AF01B2" w:rsidRDefault="00DB0015" w:rsidP="009B01F4">
      <w:pPr>
        <w:spacing w:line="240" w:lineRule="exact"/>
        <w:jc w:val="both"/>
        <w:rPr>
          <w:rFonts w:asciiTheme="minorHAnsi" w:hAnsiTheme="minorHAnsi"/>
          <w:color w:val="auto"/>
          <w:szCs w:val="24"/>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0"/>
        <w:gridCol w:w="1378"/>
        <w:gridCol w:w="1080"/>
        <w:gridCol w:w="1541"/>
      </w:tblGrid>
      <w:tr w:rsidR="00DB0015" w:rsidRPr="00AF01B2" w:rsidTr="00A4497C">
        <w:trPr>
          <w:jc w:val="center"/>
        </w:trPr>
        <w:tc>
          <w:tcPr>
            <w:tcW w:w="562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378"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TDRL RATING</w:t>
            </w:r>
          </w:p>
        </w:tc>
        <w:tc>
          <w:tcPr>
            <w:tcW w:w="1541" w:type="dxa"/>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PERMANENT</w:t>
            </w:r>
          </w:p>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DB0015" w:rsidRPr="00AF01B2" w:rsidTr="00A4497C">
        <w:trPr>
          <w:trHeight w:val="188"/>
          <w:jc w:val="center"/>
        </w:trPr>
        <w:tc>
          <w:tcPr>
            <w:tcW w:w="5620" w:type="dxa"/>
            <w:vAlign w:val="center"/>
          </w:tcPr>
          <w:p w:rsidR="00DB0015" w:rsidRPr="00AF01B2" w:rsidRDefault="00765064" w:rsidP="00A4497C">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L</w:t>
            </w:r>
            <w:r w:rsidR="00A4497C">
              <w:rPr>
                <w:rFonts w:asciiTheme="minorHAnsi" w:hAnsiTheme="minorHAnsi"/>
                <w:color w:val="auto"/>
                <w:szCs w:val="24"/>
              </w:rPr>
              <w:t>ower Left Extremity</w:t>
            </w:r>
            <w:r>
              <w:rPr>
                <w:rFonts w:asciiTheme="minorHAnsi" w:hAnsiTheme="minorHAnsi"/>
                <w:color w:val="auto"/>
                <w:szCs w:val="24"/>
              </w:rPr>
              <w:t xml:space="preserve"> DVT with </w:t>
            </w:r>
            <w:r w:rsidR="005E020C">
              <w:rPr>
                <w:rFonts w:asciiTheme="minorHAnsi" w:hAnsiTheme="minorHAnsi"/>
                <w:color w:val="auto"/>
                <w:szCs w:val="24"/>
              </w:rPr>
              <w:t>May-</w:t>
            </w:r>
            <w:proofErr w:type="spellStart"/>
            <w:r w:rsidR="005E020C">
              <w:rPr>
                <w:rFonts w:asciiTheme="minorHAnsi" w:hAnsiTheme="minorHAnsi"/>
                <w:color w:val="auto"/>
                <w:szCs w:val="24"/>
              </w:rPr>
              <w:t>Thurner</w:t>
            </w:r>
            <w:proofErr w:type="spellEnd"/>
            <w:r w:rsidR="005E020C">
              <w:rPr>
                <w:rFonts w:asciiTheme="minorHAnsi" w:hAnsiTheme="minorHAnsi"/>
                <w:color w:val="auto"/>
                <w:szCs w:val="24"/>
              </w:rPr>
              <w:t xml:space="preserve"> Syndrome</w:t>
            </w:r>
          </w:p>
        </w:tc>
        <w:tc>
          <w:tcPr>
            <w:tcW w:w="1378" w:type="dxa"/>
            <w:tcBorders>
              <w:bottom w:val="single" w:sz="4" w:space="0" w:color="000000"/>
            </w:tcBorders>
            <w:vAlign w:val="center"/>
          </w:tcPr>
          <w:p w:rsidR="00DB0015" w:rsidRPr="00AF01B2" w:rsidRDefault="00897CBE"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7199-7121</w:t>
            </w:r>
          </w:p>
        </w:tc>
        <w:tc>
          <w:tcPr>
            <w:tcW w:w="1080" w:type="dxa"/>
            <w:tcBorders>
              <w:bottom w:val="single" w:sz="4" w:space="0" w:color="000000"/>
            </w:tcBorders>
            <w:vAlign w:val="center"/>
          </w:tcPr>
          <w:p w:rsidR="00DB0015" w:rsidRPr="00AF01B2" w:rsidRDefault="00897CBE"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4</w:t>
            </w:r>
            <w:r w:rsidR="00DB0015" w:rsidRPr="00AF01B2">
              <w:rPr>
                <w:rFonts w:asciiTheme="minorHAnsi" w:hAnsiTheme="minorHAnsi"/>
                <w:color w:val="auto"/>
                <w:szCs w:val="24"/>
              </w:rPr>
              <w:t>0%</w:t>
            </w:r>
          </w:p>
        </w:tc>
        <w:tc>
          <w:tcPr>
            <w:tcW w:w="1541" w:type="dxa"/>
            <w:tcBorders>
              <w:bottom w:val="single" w:sz="4" w:space="0" w:color="000000"/>
            </w:tcBorders>
            <w:vAlign w:val="center"/>
          </w:tcPr>
          <w:p w:rsidR="00DB0015" w:rsidRPr="00256959" w:rsidRDefault="00897CBE" w:rsidP="00EF6C4A">
            <w:pPr>
              <w:tabs>
                <w:tab w:val="left" w:pos="288"/>
                <w:tab w:val="left" w:pos="4752"/>
              </w:tabs>
              <w:spacing w:line="240" w:lineRule="exact"/>
              <w:jc w:val="center"/>
              <w:rPr>
                <w:rFonts w:asciiTheme="minorHAnsi" w:hAnsiTheme="minorHAnsi"/>
                <w:color w:val="auto"/>
                <w:szCs w:val="24"/>
              </w:rPr>
            </w:pPr>
            <w:r w:rsidRPr="00256959">
              <w:rPr>
                <w:rFonts w:asciiTheme="minorHAnsi" w:hAnsiTheme="minorHAnsi"/>
                <w:color w:val="auto"/>
                <w:szCs w:val="24"/>
              </w:rPr>
              <w:t>1</w:t>
            </w:r>
            <w:r w:rsidR="00DB0015" w:rsidRPr="00256959">
              <w:rPr>
                <w:rFonts w:asciiTheme="minorHAnsi" w:hAnsiTheme="minorHAnsi"/>
                <w:color w:val="auto"/>
                <w:szCs w:val="24"/>
              </w:rPr>
              <w:t>0%</w:t>
            </w:r>
          </w:p>
        </w:tc>
      </w:tr>
      <w:tr w:rsidR="00DB0015" w:rsidRPr="00AF01B2" w:rsidTr="00A4497C">
        <w:tblPrEx>
          <w:tblLook w:val="0000"/>
        </w:tblPrEx>
        <w:trPr>
          <w:gridBefore w:val="1"/>
          <w:wBefore w:w="5620" w:type="dxa"/>
          <w:trHeight w:val="188"/>
          <w:jc w:val="center"/>
        </w:trPr>
        <w:tc>
          <w:tcPr>
            <w:tcW w:w="1378" w:type="dxa"/>
            <w:tcBorders>
              <w:left w:val="single" w:sz="4" w:space="0" w:color="auto"/>
            </w:tcBorders>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left w:val="single" w:sz="4" w:space="0" w:color="auto"/>
            </w:tcBorders>
            <w:shd w:val="pct15" w:color="auto" w:fill="auto"/>
            <w:vAlign w:val="center"/>
          </w:tcPr>
          <w:p w:rsidR="00DB0015" w:rsidRPr="00AF01B2" w:rsidRDefault="00897CBE"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007E71B1" w:rsidRPr="00AF01B2">
              <w:rPr>
                <w:rFonts w:asciiTheme="minorHAnsi" w:hAnsiTheme="minorHAnsi"/>
                <w:b/>
                <w:color w:val="auto"/>
                <w:szCs w:val="24"/>
              </w:rPr>
              <w:t>0</w:t>
            </w:r>
            <w:r w:rsidR="00DB0015" w:rsidRPr="00AF01B2">
              <w:rPr>
                <w:rFonts w:asciiTheme="minorHAnsi" w:hAnsiTheme="minorHAnsi"/>
                <w:b/>
                <w:color w:val="auto"/>
                <w:szCs w:val="24"/>
              </w:rPr>
              <w:t>%</w:t>
            </w:r>
          </w:p>
        </w:tc>
        <w:tc>
          <w:tcPr>
            <w:tcW w:w="1541" w:type="dxa"/>
            <w:shd w:val="pct15" w:color="auto" w:fill="auto"/>
            <w:vAlign w:val="center"/>
          </w:tcPr>
          <w:p w:rsidR="00DB0015" w:rsidRPr="00256959" w:rsidRDefault="00897CBE" w:rsidP="00EF6C4A">
            <w:pPr>
              <w:tabs>
                <w:tab w:val="left" w:pos="288"/>
                <w:tab w:val="left" w:pos="4752"/>
              </w:tabs>
              <w:spacing w:line="240" w:lineRule="exact"/>
              <w:jc w:val="center"/>
              <w:rPr>
                <w:rFonts w:asciiTheme="minorHAnsi" w:hAnsiTheme="minorHAnsi"/>
                <w:b/>
                <w:color w:val="auto"/>
                <w:szCs w:val="24"/>
              </w:rPr>
            </w:pPr>
            <w:r w:rsidRPr="00256959">
              <w:rPr>
                <w:rFonts w:asciiTheme="minorHAnsi" w:hAnsiTheme="minorHAnsi"/>
                <w:b/>
                <w:color w:val="auto"/>
                <w:szCs w:val="24"/>
              </w:rPr>
              <w:t>1</w:t>
            </w:r>
            <w:r w:rsidR="007E71B1" w:rsidRPr="00256959">
              <w:rPr>
                <w:rFonts w:asciiTheme="minorHAnsi" w:hAnsiTheme="minorHAnsi"/>
                <w:b/>
                <w:color w:val="auto"/>
                <w:szCs w:val="24"/>
              </w:rPr>
              <w:t>0</w:t>
            </w:r>
            <w:r w:rsidR="00DB0015" w:rsidRPr="00256959">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897CBE">
        <w:rPr>
          <w:rFonts w:asciiTheme="minorHAnsi" w:hAnsiTheme="minorHAnsi"/>
          <w:color w:val="auto"/>
        </w:rPr>
        <w:t>100303,</w:t>
      </w:r>
      <w:r>
        <w:rPr>
          <w:rFonts w:asciiTheme="minorHAnsi" w:hAnsiTheme="minorHAnsi"/>
          <w:color w:val="auto"/>
        </w:rPr>
        <w:t xml:space="preserve">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D521C9">
        <w:rPr>
          <w:rFonts w:asciiTheme="minorHAnsi" w:hAnsiTheme="minorHAnsi"/>
          <w:color w:val="auto"/>
        </w:rPr>
        <w:t xml:space="preserve"> </w:t>
      </w:r>
      <w:bookmarkStart w:id="0" w:name="_GoBack"/>
      <w:bookmarkEnd w:id="0"/>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A32029">
        <w:rPr>
          <w:rFonts w:asciiTheme="minorHAnsi" w:hAnsiTheme="minorHAnsi"/>
          <w:color w:val="auto"/>
        </w:rPr>
        <w:t>President</w:t>
      </w:r>
    </w:p>
    <w:p w:rsidR="00290512" w:rsidRDefault="00FB1725" w:rsidP="0025695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290512" w:rsidRDefault="00290512" w:rsidP="00290512">
      <w:pPr>
        <w:pStyle w:val="Default"/>
        <w:framePr w:w="15857" w:wrap="auto" w:vAnchor="page" w:hAnchor="page" w:x="1" w:y="1"/>
      </w:pPr>
      <w:r>
        <w:rPr>
          <w:noProof/>
        </w:rPr>
        <w:lastRenderedPageBreak/>
        <w:drawing>
          <wp:inline distT="0" distB="0" distL="0" distR="0">
            <wp:extent cx="7762875" cy="1005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62875" cy="10058400"/>
                    </a:xfrm>
                    <a:prstGeom prst="rect">
                      <a:avLst/>
                    </a:prstGeom>
                    <a:noFill/>
                    <a:ln w="9525">
                      <a:noFill/>
                      <a:miter lim="800000"/>
                      <a:headEnd/>
                      <a:tailEnd/>
                    </a:ln>
                  </pic:spPr>
                </pic:pic>
              </a:graphicData>
            </a:graphic>
          </wp:inline>
        </w:drawing>
      </w:r>
    </w:p>
    <w:p w:rsidR="00720A6F" w:rsidRPr="00290512" w:rsidRDefault="00720A6F" w:rsidP="00290512">
      <w:pPr>
        <w:rPr>
          <w:rFonts w:asciiTheme="minorHAnsi" w:hAnsiTheme="minorHAnsi"/>
          <w:color w:val="auto"/>
        </w:rPr>
      </w:pPr>
    </w:p>
    <w:sectPr w:rsidR="00720A6F" w:rsidRPr="00290512"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B8" w:rsidRDefault="007754B8">
      <w:r>
        <w:separator/>
      </w:r>
    </w:p>
  </w:endnote>
  <w:endnote w:type="continuationSeparator" w:id="0">
    <w:p w:rsidR="007754B8" w:rsidRDefault="00775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sig w:usb0="00000000" w:usb1="00000000" w:usb2="00000000" w:usb3="00000000" w:csb0="00000000" w:csb1="00000000"/>
  </w:font>
  <w:font w:name="Hnias">
    <w:panose1 w:val="00000000000000000000"/>
    <w:charset w:val="00"/>
    <w:family w:val="roman"/>
    <w:notTrueType/>
    <w:pitch w:val="default"/>
    <w:sig w:usb0="00000000" w:usb1="00000000" w:usb2="00000000" w:usb3="00000000" w:csb0="00000000" w:csb1="00000000"/>
  </w:font>
  <w:font w:name="Analecta">
    <w:panose1 w:val="00000000000000000000"/>
    <w:charset w:val="00"/>
    <w:family w:val="roman"/>
    <w:notTrueType/>
    <w:pitch w:val="default"/>
    <w:sig w:usb0="00000000" w:usb1="00000000" w:usb2="00000000" w:usb3="00000000" w:csb0="00000000" w:csb1="00000000"/>
  </w:font>
  <w:font w:name="Free Sans">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FC0D67" w:rsidRPr="00684CE6" w:rsidRDefault="00363C9C" w:rsidP="00F65ED5">
        <w:pPr>
          <w:pStyle w:val="Footer"/>
          <w:jc w:val="right"/>
          <w:rPr>
            <w:color w:val="auto"/>
          </w:rPr>
        </w:pPr>
        <w:r w:rsidRPr="005E1B31">
          <w:rPr>
            <w:color w:val="auto"/>
          </w:rPr>
          <w:fldChar w:fldCharType="begin"/>
        </w:r>
        <w:r w:rsidR="00FC0D67" w:rsidRPr="005E1B31">
          <w:rPr>
            <w:color w:val="auto"/>
          </w:rPr>
          <w:instrText xml:space="preserve"> PAGE   \* MERGEFORMAT </w:instrText>
        </w:r>
        <w:r w:rsidRPr="005E1B31">
          <w:rPr>
            <w:color w:val="auto"/>
          </w:rPr>
          <w:fldChar w:fldCharType="separate"/>
        </w:r>
        <w:r w:rsidR="00290512">
          <w:rPr>
            <w:noProof/>
            <w:color w:val="auto"/>
          </w:rPr>
          <w:t>2</w:t>
        </w:r>
        <w:r w:rsidRPr="005E1B31">
          <w:rPr>
            <w:color w:val="auto"/>
          </w:rPr>
          <w:fldChar w:fldCharType="end"/>
        </w:r>
        <w:r w:rsidR="00FC0D67" w:rsidRPr="005E1B31">
          <w:rPr>
            <w:color w:val="auto"/>
          </w:rPr>
          <w:t xml:space="preserve">                                                           PD1000125</w:t>
        </w:r>
      </w:p>
    </w:sdtContent>
  </w:sdt>
  <w:p w:rsidR="00FC0D67" w:rsidRPr="00684CE6" w:rsidRDefault="00FC0D6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B8" w:rsidRDefault="007754B8">
      <w:r>
        <w:separator/>
      </w:r>
    </w:p>
  </w:footnote>
  <w:footnote w:type="continuationSeparator" w:id="0">
    <w:p w:rsidR="007754B8" w:rsidRDefault="00775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C6C"/>
    <w:multiLevelType w:val="multilevel"/>
    <w:tmpl w:val="7CDC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22526"/>
    <w:multiLevelType w:val="multilevel"/>
    <w:tmpl w:val="DAA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67F60"/>
    <w:multiLevelType w:val="multilevel"/>
    <w:tmpl w:val="B8B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C78AF"/>
    <w:multiLevelType w:val="multilevel"/>
    <w:tmpl w:val="5AB0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E59A2"/>
    <w:multiLevelType w:val="multilevel"/>
    <w:tmpl w:val="DD3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6">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9F19AE"/>
    <w:multiLevelType w:val="multilevel"/>
    <w:tmpl w:val="987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35AB4"/>
    <w:multiLevelType w:val="multilevel"/>
    <w:tmpl w:val="F776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F4453"/>
    <w:multiLevelType w:val="multilevel"/>
    <w:tmpl w:val="C25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B0D07"/>
    <w:multiLevelType w:val="multilevel"/>
    <w:tmpl w:val="05C2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B29C2"/>
    <w:multiLevelType w:val="multilevel"/>
    <w:tmpl w:val="6A4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F2076"/>
    <w:multiLevelType w:val="multilevel"/>
    <w:tmpl w:val="27F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05F59"/>
    <w:multiLevelType w:val="multilevel"/>
    <w:tmpl w:val="6AE2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8F44DF"/>
    <w:multiLevelType w:val="multilevel"/>
    <w:tmpl w:val="E86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60565"/>
    <w:multiLevelType w:val="multilevel"/>
    <w:tmpl w:val="6196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00CDF"/>
    <w:multiLevelType w:val="multilevel"/>
    <w:tmpl w:val="F9B08C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0"/>
  </w:num>
  <w:num w:numId="4">
    <w:abstractNumId w:val="10"/>
  </w:num>
  <w:num w:numId="5">
    <w:abstractNumId w:val="5"/>
  </w:num>
  <w:num w:numId="6">
    <w:abstractNumId w:val="12"/>
  </w:num>
  <w:num w:numId="7">
    <w:abstractNumId w:val="1"/>
  </w:num>
  <w:num w:numId="8">
    <w:abstractNumId w:val="7"/>
  </w:num>
  <w:num w:numId="9">
    <w:abstractNumId w:val="26"/>
  </w:num>
  <w:num w:numId="10">
    <w:abstractNumId w:val="15"/>
  </w:num>
  <w:num w:numId="11">
    <w:abstractNumId w:val="6"/>
  </w:num>
  <w:num w:numId="12">
    <w:abstractNumId w:val="21"/>
  </w:num>
  <w:num w:numId="13">
    <w:abstractNumId w:val="11"/>
  </w:num>
  <w:num w:numId="14">
    <w:abstractNumId w:val="23"/>
  </w:num>
  <w:num w:numId="15">
    <w:abstractNumId w:val="33"/>
  </w:num>
  <w:num w:numId="16">
    <w:abstractNumId w:val="3"/>
  </w:num>
  <w:num w:numId="17">
    <w:abstractNumId w:val="27"/>
  </w:num>
  <w:num w:numId="18">
    <w:abstractNumId w:val="13"/>
  </w:num>
  <w:num w:numId="19">
    <w:abstractNumId w:val="19"/>
  </w:num>
  <w:num w:numId="20">
    <w:abstractNumId w:val="18"/>
  </w:num>
  <w:num w:numId="21">
    <w:abstractNumId w:val="32"/>
  </w:num>
  <w:num w:numId="22">
    <w:abstractNumId w:val="2"/>
  </w:num>
  <w:num w:numId="23">
    <w:abstractNumId w:val="24"/>
  </w:num>
  <w:num w:numId="24">
    <w:abstractNumId w:val="25"/>
  </w:num>
  <w:num w:numId="25">
    <w:abstractNumId w:val="9"/>
  </w:num>
  <w:num w:numId="26">
    <w:abstractNumId w:val="22"/>
  </w:num>
  <w:num w:numId="27">
    <w:abstractNumId w:val="8"/>
  </w:num>
  <w:num w:numId="28">
    <w:abstractNumId w:val="0"/>
  </w:num>
  <w:num w:numId="29">
    <w:abstractNumId w:val="14"/>
  </w:num>
  <w:num w:numId="30">
    <w:abstractNumId w:val="31"/>
  </w:num>
  <w:num w:numId="31">
    <w:abstractNumId w:val="29"/>
  </w:num>
  <w:num w:numId="32">
    <w:abstractNumId w:val="20"/>
  </w:num>
  <w:num w:numId="33">
    <w:abstractNumId w:val="2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1BE2"/>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14C7"/>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149"/>
    <w:rsid w:val="000949DD"/>
    <w:rsid w:val="00094D39"/>
    <w:rsid w:val="00094E4F"/>
    <w:rsid w:val="000A2BCE"/>
    <w:rsid w:val="000A33C8"/>
    <w:rsid w:val="000A41E3"/>
    <w:rsid w:val="000A4BBA"/>
    <w:rsid w:val="000A5071"/>
    <w:rsid w:val="000B0AD2"/>
    <w:rsid w:val="000B1022"/>
    <w:rsid w:val="000B2A40"/>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A78"/>
    <w:rsid w:val="000E3F20"/>
    <w:rsid w:val="000E4CBF"/>
    <w:rsid w:val="000E5577"/>
    <w:rsid w:val="000E7034"/>
    <w:rsid w:val="000F02BE"/>
    <w:rsid w:val="000F0928"/>
    <w:rsid w:val="000F3E65"/>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644C"/>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3D65"/>
    <w:rsid w:val="001745DD"/>
    <w:rsid w:val="00174FDE"/>
    <w:rsid w:val="00174FE3"/>
    <w:rsid w:val="00177659"/>
    <w:rsid w:val="001779E5"/>
    <w:rsid w:val="00180826"/>
    <w:rsid w:val="00180DD5"/>
    <w:rsid w:val="00180EAB"/>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276"/>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2E0"/>
    <w:rsid w:val="001C181A"/>
    <w:rsid w:val="001C1877"/>
    <w:rsid w:val="001C2053"/>
    <w:rsid w:val="001C252F"/>
    <w:rsid w:val="001C28D1"/>
    <w:rsid w:val="001C3473"/>
    <w:rsid w:val="001C4599"/>
    <w:rsid w:val="001C5BDA"/>
    <w:rsid w:val="001C5CFC"/>
    <w:rsid w:val="001C7231"/>
    <w:rsid w:val="001C7418"/>
    <w:rsid w:val="001C7EBE"/>
    <w:rsid w:val="001D0051"/>
    <w:rsid w:val="001D169A"/>
    <w:rsid w:val="001D2224"/>
    <w:rsid w:val="001D31AA"/>
    <w:rsid w:val="001D36A8"/>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130"/>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2AD"/>
    <w:rsid w:val="00227F0B"/>
    <w:rsid w:val="0023049F"/>
    <w:rsid w:val="002310C3"/>
    <w:rsid w:val="002316F6"/>
    <w:rsid w:val="00232C9B"/>
    <w:rsid w:val="00232E73"/>
    <w:rsid w:val="00232F09"/>
    <w:rsid w:val="00232F0F"/>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3B4"/>
    <w:rsid w:val="002528EC"/>
    <w:rsid w:val="00253EAA"/>
    <w:rsid w:val="00255049"/>
    <w:rsid w:val="0025695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69C"/>
    <w:rsid w:val="00282DB6"/>
    <w:rsid w:val="00284A26"/>
    <w:rsid w:val="00285095"/>
    <w:rsid w:val="00287006"/>
    <w:rsid w:val="00290512"/>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46CC"/>
    <w:rsid w:val="002C5D9D"/>
    <w:rsid w:val="002C5F10"/>
    <w:rsid w:val="002C6E5B"/>
    <w:rsid w:val="002D08F3"/>
    <w:rsid w:val="002D18B4"/>
    <w:rsid w:val="002D231A"/>
    <w:rsid w:val="002D4591"/>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4E21"/>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5ED"/>
    <w:rsid w:val="00352B22"/>
    <w:rsid w:val="00352CBF"/>
    <w:rsid w:val="00354547"/>
    <w:rsid w:val="003549F5"/>
    <w:rsid w:val="003567DE"/>
    <w:rsid w:val="003574F3"/>
    <w:rsid w:val="00357831"/>
    <w:rsid w:val="003604A5"/>
    <w:rsid w:val="0036319E"/>
    <w:rsid w:val="003632A4"/>
    <w:rsid w:val="00363362"/>
    <w:rsid w:val="00363C9C"/>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27C"/>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10E"/>
    <w:rsid w:val="003A5491"/>
    <w:rsid w:val="003A5958"/>
    <w:rsid w:val="003A6A99"/>
    <w:rsid w:val="003A6E60"/>
    <w:rsid w:val="003A7FF8"/>
    <w:rsid w:val="003B17AC"/>
    <w:rsid w:val="003B227A"/>
    <w:rsid w:val="003B3A77"/>
    <w:rsid w:val="003B4319"/>
    <w:rsid w:val="003B5854"/>
    <w:rsid w:val="003B6764"/>
    <w:rsid w:val="003B7A8B"/>
    <w:rsid w:val="003C294B"/>
    <w:rsid w:val="003C2DA8"/>
    <w:rsid w:val="003C5046"/>
    <w:rsid w:val="003C6068"/>
    <w:rsid w:val="003C7AEC"/>
    <w:rsid w:val="003D2BA3"/>
    <w:rsid w:val="003D316B"/>
    <w:rsid w:val="003D3C22"/>
    <w:rsid w:val="003D4713"/>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0951"/>
    <w:rsid w:val="004123D7"/>
    <w:rsid w:val="00412658"/>
    <w:rsid w:val="004129DA"/>
    <w:rsid w:val="00412A2B"/>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BCA"/>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3D6"/>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36FA"/>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07597"/>
    <w:rsid w:val="00510588"/>
    <w:rsid w:val="00510F9C"/>
    <w:rsid w:val="0051146C"/>
    <w:rsid w:val="0051220B"/>
    <w:rsid w:val="00512253"/>
    <w:rsid w:val="00512484"/>
    <w:rsid w:val="00514449"/>
    <w:rsid w:val="00515419"/>
    <w:rsid w:val="005157BD"/>
    <w:rsid w:val="00515F4A"/>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209B"/>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887"/>
    <w:rsid w:val="005B5B3D"/>
    <w:rsid w:val="005B64CF"/>
    <w:rsid w:val="005C0E87"/>
    <w:rsid w:val="005C16F3"/>
    <w:rsid w:val="005C3758"/>
    <w:rsid w:val="005C4D72"/>
    <w:rsid w:val="005C50C1"/>
    <w:rsid w:val="005C62C2"/>
    <w:rsid w:val="005C7B41"/>
    <w:rsid w:val="005D2306"/>
    <w:rsid w:val="005D4A74"/>
    <w:rsid w:val="005D5E91"/>
    <w:rsid w:val="005D67EF"/>
    <w:rsid w:val="005E020C"/>
    <w:rsid w:val="005E1B31"/>
    <w:rsid w:val="005E3064"/>
    <w:rsid w:val="005E6AEE"/>
    <w:rsid w:val="005E72B2"/>
    <w:rsid w:val="005F1115"/>
    <w:rsid w:val="005F1A2E"/>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DED"/>
    <w:rsid w:val="00613E26"/>
    <w:rsid w:val="00615641"/>
    <w:rsid w:val="00616959"/>
    <w:rsid w:val="00617E26"/>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0A7E"/>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B7897"/>
    <w:rsid w:val="006C1D6E"/>
    <w:rsid w:val="006C2EF6"/>
    <w:rsid w:val="006C3A68"/>
    <w:rsid w:val="006C3B08"/>
    <w:rsid w:val="006C6AB1"/>
    <w:rsid w:val="006C6E6B"/>
    <w:rsid w:val="006D0E76"/>
    <w:rsid w:val="006D145F"/>
    <w:rsid w:val="006D2000"/>
    <w:rsid w:val="006D2D39"/>
    <w:rsid w:val="006D2F31"/>
    <w:rsid w:val="006D4250"/>
    <w:rsid w:val="006D4E0E"/>
    <w:rsid w:val="006D5861"/>
    <w:rsid w:val="006D5CE2"/>
    <w:rsid w:val="006D7854"/>
    <w:rsid w:val="006D7CDA"/>
    <w:rsid w:val="006E06D1"/>
    <w:rsid w:val="006E0836"/>
    <w:rsid w:val="006E1313"/>
    <w:rsid w:val="006E2DC8"/>
    <w:rsid w:val="006E7356"/>
    <w:rsid w:val="006E77C8"/>
    <w:rsid w:val="006F0F9C"/>
    <w:rsid w:val="006F149D"/>
    <w:rsid w:val="006F1A46"/>
    <w:rsid w:val="006F4F06"/>
    <w:rsid w:val="006F5A4E"/>
    <w:rsid w:val="006F5D37"/>
    <w:rsid w:val="006F6005"/>
    <w:rsid w:val="006F7CCC"/>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0A6F"/>
    <w:rsid w:val="00721705"/>
    <w:rsid w:val="00721B7A"/>
    <w:rsid w:val="00721D12"/>
    <w:rsid w:val="00721F8B"/>
    <w:rsid w:val="007237CE"/>
    <w:rsid w:val="00724688"/>
    <w:rsid w:val="0072498C"/>
    <w:rsid w:val="007272F1"/>
    <w:rsid w:val="0073062D"/>
    <w:rsid w:val="0073093B"/>
    <w:rsid w:val="0073254D"/>
    <w:rsid w:val="007340F3"/>
    <w:rsid w:val="00735507"/>
    <w:rsid w:val="00735704"/>
    <w:rsid w:val="00736A49"/>
    <w:rsid w:val="007419A1"/>
    <w:rsid w:val="007430BD"/>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064"/>
    <w:rsid w:val="007651ED"/>
    <w:rsid w:val="00766C87"/>
    <w:rsid w:val="00771043"/>
    <w:rsid w:val="007729DA"/>
    <w:rsid w:val="00773AF7"/>
    <w:rsid w:val="00774FFD"/>
    <w:rsid w:val="007754B8"/>
    <w:rsid w:val="00780378"/>
    <w:rsid w:val="0078085E"/>
    <w:rsid w:val="00781BAF"/>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3778D"/>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0B54"/>
    <w:rsid w:val="00871262"/>
    <w:rsid w:val="0087170E"/>
    <w:rsid w:val="00871D4E"/>
    <w:rsid w:val="00871E7B"/>
    <w:rsid w:val="008721BB"/>
    <w:rsid w:val="00874F1B"/>
    <w:rsid w:val="0087566D"/>
    <w:rsid w:val="00875B50"/>
    <w:rsid w:val="00875B51"/>
    <w:rsid w:val="00875F2D"/>
    <w:rsid w:val="008764DC"/>
    <w:rsid w:val="00882CC2"/>
    <w:rsid w:val="0088325A"/>
    <w:rsid w:val="00883930"/>
    <w:rsid w:val="00884535"/>
    <w:rsid w:val="00886066"/>
    <w:rsid w:val="008902BE"/>
    <w:rsid w:val="0089038F"/>
    <w:rsid w:val="00890CDA"/>
    <w:rsid w:val="00891BBA"/>
    <w:rsid w:val="00892079"/>
    <w:rsid w:val="00892B90"/>
    <w:rsid w:val="00896535"/>
    <w:rsid w:val="00896683"/>
    <w:rsid w:val="00896BF6"/>
    <w:rsid w:val="00896E71"/>
    <w:rsid w:val="0089750B"/>
    <w:rsid w:val="00897589"/>
    <w:rsid w:val="00897CBE"/>
    <w:rsid w:val="008A0D4F"/>
    <w:rsid w:val="008A39D7"/>
    <w:rsid w:val="008A42F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9B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947"/>
    <w:rsid w:val="008F1E08"/>
    <w:rsid w:val="008F6FC8"/>
    <w:rsid w:val="00900209"/>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446A"/>
    <w:rsid w:val="009259BA"/>
    <w:rsid w:val="00926FCB"/>
    <w:rsid w:val="009303BB"/>
    <w:rsid w:val="0093108A"/>
    <w:rsid w:val="0093311A"/>
    <w:rsid w:val="009346D0"/>
    <w:rsid w:val="00934ADD"/>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3C2"/>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01F4"/>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2FDB"/>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68EE"/>
    <w:rsid w:val="00A31FE2"/>
    <w:rsid w:val="00A32029"/>
    <w:rsid w:val="00A32743"/>
    <w:rsid w:val="00A36ED4"/>
    <w:rsid w:val="00A40FFB"/>
    <w:rsid w:val="00A41468"/>
    <w:rsid w:val="00A414A9"/>
    <w:rsid w:val="00A44141"/>
    <w:rsid w:val="00A4497C"/>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63EF"/>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361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0FF2"/>
    <w:rsid w:val="00B812BD"/>
    <w:rsid w:val="00B81964"/>
    <w:rsid w:val="00B82277"/>
    <w:rsid w:val="00B83F87"/>
    <w:rsid w:val="00B8478F"/>
    <w:rsid w:val="00B91676"/>
    <w:rsid w:val="00B9322B"/>
    <w:rsid w:val="00B93637"/>
    <w:rsid w:val="00B955D5"/>
    <w:rsid w:val="00B95833"/>
    <w:rsid w:val="00BA1824"/>
    <w:rsid w:val="00BA1F92"/>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4D"/>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3BBE"/>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76168"/>
    <w:rsid w:val="00C80511"/>
    <w:rsid w:val="00C826F5"/>
    <w:rsid w:val="00C83740"/>
    <w:rsid w:val="00C84AD1"/>
    <w:rsid w:val="00C854B2"/>
    <w:rsid w:val="00C85579"/>
    <w:rsid w:val="00C862F1"/>
    <w:rsid w:val="00C863E5"/>
    <w:rsid w:val="00C87BE6"/>
    <w:rsid w:val="00C87F76"/>
    <w:rsid w:val="00C931FC"/>
    <w:rsid w:val="00C932C5"/>
    <w:rsid w:val="00C93629"/>
    <w:rsid w:val="00C94CB6"/>
    <w:rsid w:val="00C95299"/>
    <w:rsid w:val="00C95A72"/>
    <w:rsid w:val="00C9650E"/>
    <w:rsid w:val="00C97000"/>
    <w:rsid w:val="00C975BD"/>
    <w:rsid w:val="00C9763E"/>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3F5A"/>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653"/>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4029"/>
    <w:rsid w:val="00D3654A"/>
    <w:rsid w:val="00D3662E"/>
    <w:rsid w:val="00D40B1F"/>
    <w:rsid w:val="00D40D75"/>
    <w:rsid w:val="00D43978"/>
    <w:rsid w:val="00D43CBD"/>
    <w:rsid w:val="00D449F0"/>
    <w:rsid w:val="00D462D7"/>
    <w:rsid w:val="00D5062C"/>
    <w:rsid w:val="00D50C8C"/>
    <w:rsid w:val="00D521C9"/>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A0D"/>
    <w:rsid w:val="00DD2CAF"/>
    <w:rsid w:val="00DD3593"/>
    <w:rsid w:val="00DD64E0"/>
    <w:rsid w:val="00DD7BE0"/>
    <w:rsid w:val="00DE0C67"/>
    <w:rsid w:val="00DE2945"/>
    <w:rsid w:val="00DE3AAD"/>
    <w:rsid w:val="00DE598A"/>
    <w:rsid w:val="00DE6952"/>
    <w:rsid w:val="00DE7E4A"/>
    <w:rsid w:val="00DE7E74"/>
    <w:rsid w:val="00DF071B"/>
    <w:rsid w:val="00DF54F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10BE"/>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3552B"/>
    <w:rsid w:val="00F41D91"/>
    <w:rsid w:val="00F41F52"/>
    <w:rsid w:val="00F42363"/>
    <w:rsid w:val="00F427C4"/>
    <w:rsid w:val="00F4290D"/>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4DA0"/>
    <w:rsid w:val="00F853AE"/>
    <w:rsid w:val="00F85BAC"/>
    <w:rsid w:val="00F908D5"/>
    <w:rsid w:val="00F913B9"/>
    <w:rsid w:val="00F93C74"/>
    <w:rsid w:val="00F93DCC"/>
    <w:rsid w:val="00F9435D"/>
    <w:rsid w:val="00F966F9"/>
    <w:rsid w:val="00F96F61"/>
    <w:rsid w:val="00F97740"/>
    <w:rsid w:val="00FA0C8F"/>
    <w:rsid w:val="00FA24E0"/>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D67"/>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Cit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720A6F"/>
    <w:pPr>
      <w:spacing w:before="100" w:beforeAutospacing="1" w:after="100" w:afterAutospacing="1"/>
      <w:outlineLvl w:val="0"/>
    </w:pPr>
    <w:rPr>
      <w:rFonts w:ascii="Times New Roman" w:hAnsi="Times New Roman"/>
      <w:b/>
      <w:bCs/>
      <w:color w:val="auto"/>
      <w:kern w:val="36"/>
      <w:sz w:val="48"/>
      <w:szCs w:val="48"/>
    </w:rPr>
  </w:style>
  <w:style w:type="paragraph" w:styleId="Heading2">
    <w:name w:val="heading 2"/>
    <w:basedOn w:val="Normal"/>
    <w:link w:val="Heading2Char"/>
    <w:uiPriority w:val="9"/>
    <w:qFormat/>
    <w:rsid w:val="00720A6F"/>
    <w:pPr>
      <w:spacing w:before="100" w:beforeAutospacing="1" w:after="100" w:afterAutospacing="1"/>
      <w:outlineLvl w:val="1"/>
    </w:pPr>
    <w:rPr>
      <w:rFonts w:ascii="Times New Roman" w:hAnsi="Times New Roman"/>
      <w:b/>
      <w:bCs/>
      <w:color w:val="auto"/>
      <w:sz w:val="36"/>
      <w:szCs w:val="36"/>
    </w:rPr>
  </w:style>
  <w:style w:type="paragraph" w:styleId="Heading5">
    <w:name w:val="heading 5"/>
    <w:basedOn w:val="Normal"/>
    <w:link w:val="Heading5Char"/>
    <w:uiPriority w:val="9"/>
    <w:qFormat/>
    <w:rsid w:val="00720A6F"/>
    <w:pPr>
      <w:spacing w:before="100" w:beforeAutospacing="1" w:after="100" w:afterAutospacing="1"/>
      <w:outlineLvl w:val="4"/>
    </w:pPr>
    <w:rPr>
      <w:rFonts w:ascii="Times New Roman" w:hAnsi="Times New Roman"/>
      <w:b/>
      <w:b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uiPriority w:val="99"/>
    <w:rsid w:val="00750E3A"/>
    <w:rPr>
      <w:color w:val="0000FF" w:themeColor="hyperlink"/>
      <w:u w:val="single"/>
    </w:rPr>
  </w:style>
  <w:style w:type="character" w:styleId="FollowedHyperlink">
    <w:name w:val="FollowedHyperlink"/>
    <w:basedOn w:val="DefaultParagraphFont"/>
    <w:uiPriority w:val="99"/>
    <w:rsid w:val="00750E3A"/>
    <w:rPr>
      <w:color w:val="800080" w:themeColor="followedHyperlink"/>
      <w:u w:val="single"/>
    </w:rPr>
  </w:style>
  <w:style w:type="character" w:customStyle="1" w:styleId="Heading1Char">
    <w:name w:val="Heading 1 Char"/>
    <w:basedOn w:val="DefaultParagraphFont"/>
    <w:link w:val="Heading1"/>
    <w:uiPriority w:val="9"/>
    <w:rsid w:val="00720A6F"/>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720A6F"/>
    <w:rPr>
      <w:rFonts w:ascii="Times New Roman" w:hAnsi="Times New Roman"/>
      <w:b/>
      <w:bCs/>
      <w:sz w:val="36"/>
      <w:szCs w:val="36"/>
    </w:rPr>
  </w:style>
  <w:style w:type="character" w:customStyle="1" w:styleId="Heading5Char">
    <w:name w:val="Heading 5 Char"/>
    <w:basedOn w:val="DefaultParagraphFont"/>
    <w:link w:val="Heading5"/>
    <w:uiPriority w:val="9"/>
    <w:rsid w:val="00720A6F"/>
    <w:rPr>
      <w:rFonts w:ascii="Times New Roman" w:hAnsi="Times New Roman"/>
      <w:b/>
      <w:bCs/>
      <w:sz w:val="20"/>
    </w:rPr>
  </w:style>
  <w:style w:type="character" w:styleId="HTMLCite">
    <w:name w:val="HTML Cite"/>
    <w:basedOn w:val="DefaultParagraphFont"/>
    <w:uiPriority w:val="99"/>
    <w:unhideWhenUsed/>
    <w:rsid w:val="00720A6F"/>
    <w:rPr>
      <w:i/>
      <w:iCs/>
    </w:rPr>
  </w:style>
  <w:style w:type="paragraph" w:styleId="HTMLPreformatted">
    <w:name w:val="HTML Preformatted"/>
    <w:basedOn w:val="Normal"/>
    <w:link w:val="HTMLPreformattedChar"/>
    <w:uiPriority w:val="99"/>
    <w:unhideWhenUsed/>
    <w:rsid w:val="0072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720A6F"/>
    <w:rPr>
      <w:rFonts w:ascii="Courier New" w:hAnsi="Courier New" w:cs="Courier New"/>
      <w:sz w:val="20"/>
    </w:rPr>
  </w:style>
  <w:style w:type="paragraph" w:styleId="NormalWeb">
    <w:name w:val="Normal (Web)"/>
    <w:basedOn w:val="Normal"/>
    <w:uiPriority w:val="99"/>
    <w:unhideWhenUsed/>
    <w:rsid w:val="00720A6F"/>
    <w:pPr>
      <w:spacing w:before="100" w:beforeAutospacing="1" w:after="100" w:afterAutospacing="1"/>
    </w:pPr>
    <w:rPr>
      <w:rFonts w:ascii="Times New Roman" w:hAnsi="Times New Roman"/>
      <w:color w:val="auto"/>
      <w:szCs w:val="24"/>
    </w:rPr>
  </w:style>
  <w:style w:type="paragraph" w:customStyle="1" w:styleId="mw-hiero-outer">
    <w:name w:val="mw-hiero-outer"/>
    <w:basedOn w:val="Normal"/>
    <w:rsid w:val="00720A6F"/>
    <w:pPr>
      <w:spacing w:before="100" w:beforeAutospacing="1" w:after="100" w:afterAutospacing="1"/>
    </w:pPr>
    <w:rPr>
      <w:rFonts w:ascii="Times New Roman" w:hAnsi="Times New Roman"/>
      <w:color w:val="auto"/>
      <w:szCs w:val="24"/>
    </w:rPr>
  </w:style>
  <w:style w:type="paragraph" w:customStyle="1" w:styleId="suggestions">
    <w:name w:val="suggestions"/>
    <w:basedOn w:val="Normal"/>
    <w:rsid w:val="00720A6F"/>
    <w:pPr>
      <w:ind w:right="-10"/>
    </w:pPr>
    <w:rPr>
      <w:rFonts w:ascii="Times New Roman" w:hAnsi="Times New Roman"/>
      <w:color w:val="auto"/>
      <w:szCs w:val="24"/>
    </w:rPr>
  </w:style>
  <w:style w:type="paragraph" w:customStyle="1" w:styleId="suggestions-special">
    <w:name w:val="suggestions-special"/>
    <w:basedOn w:val="Normal"/>
    <w:rsid w:val="00720A6F"/>
    <w:pPr>
      <w:pBdr>
        <w:top w:val="single" w:sz="4" w:space="3" w:color="AAAAAA"/>
        <w:left w:val="single" w:sz="4" w:space="3" w:color="AAAAAA"/>
        <w:bottom w:val="single" w:sz="4" w:space="3" w:color="AAAAAA"/>
        <w:right w:val="single" w:sz="4" w:space="3" w:color="AAAAAA"/>
      </w:pBdr>
      <w:shd w:val="clear" w:color="auto" w:fill="FFFFFF"/>
      <w:spacing w:line="300" w:lineRule="atLeast"/>
    </w:pPr>
    <w:rPr>
      <w:rFonts w:ascii="Times New Roman" w:hAnsi="Times New Roman"/>
      <w:vanish/>
      <w:color w:val="auto"/>
      <w:sz w:val="19"/>
      <w:szCs w:val="19"/>
    </w:rPr>
  </w:style>
  <w:style w:type="paragraph" w:customStyle="1" w:styleId="suggestions-results">
    <w:name w:val="suggestions-results"/>
    <w:basedOn w:val="Normal"/>
    <w:rsid w:val="00720A6F"/>
    <w:pPr>
      <w:pBdr>
        <w:top w:val="single" w:sz="4" w:space="0" w:color="AAAAAA"/>
        <w:left w:val="single" w:sz="4" w:space="0" w:color="AAAAAA"/>
        <w:bottom w:val="single" w:sz="4" w:space="0" w:color="AAAAAA"/>
        <w:right w:val="single" w:sz="4" w:space="0" w:color="AAAAAA"/>
      </w:pBdr>
      <w:shd w:val="clear" w:color="auto" w:fill="FFFFFF"/>
    </w:pPr>
    <w:rPr>
      <w:rFonts w:ascii="Times New Roman" w:hAnsi="Times New Roman"/>
      <w:color w:val="auto"/>
      <w:sz w:val="19"/>
      <w:szCs w:val="19"/>
    </w:rPr>
  </w:style>
  <w:style w:type="paragraph" w:customStyle="1" w:styleId="suggestions-result">
    <w:name w:val="suggestions-result"/>
    <w:basedOn w:val="Normal"/>
    <w:rsid w:val="00720A6F"/>
    <w:pPr>
      <w:spacing w:line="360" w:lineRule="atLeast"/>
    </w:pPr>
    <w:rPr>
      <w:rFonts w:ascii="Times New Roman" w:hAnsi="Times New Roman"/>
      <w:color w:val="auto"/>
      <w:szCs w:val="24"/>
    </w:rPr>
  </w:style>
  <w:style w:type="paragraph" w:customStyle="1" w:styleId="suggestions-result-current">
    <w:name w:val="suggestions-result-current"/>
    <w:basedOn w:val="Normal"/>
    <w:rsid w:val="00720A6F"/>
    <w:pPr>
      <w:shd w:val="clear" w:color="auto" w:fill="4C59A6"/>
      <w:spacing w:before="100" w:beforeAutospacing="1" w:after="100" w:afterAutospacing="1"/>
    </w:pPr>
    <w:rPr>
      <w:rFonts w:ascii="Times New Roman" w:hAnsi="Times New Roman"/>
      <w:color w:val="FFFFFF"/>
      <w:szCs w:val="24"/>
    </w:rPr>
  </w:style>
  <w:style w:type="paragraph" w:customStyle="1" w:styleId="autoellipsis-matched">
    <w:name w:val="autoellipsis-matched"/>
    <w:basedOn w:val="Normal"/>
    <w:rsid w:val="00720A6F"/>
    <w:pPr>
      <w:spacing w:before="100" w:beforeAutospacing="1" w:after="100" w:afterAutospacing="1"/>
    </w:pPr>
    <w:rPr>
      <w:rFonts w:ascii="Times New Roman" w:hAnsi="Times New Roman"/>
      <w:b/>
      <w:bCs/>
      <w:color w:val="auto"/>
      <w:szCs w:val="24"/>
    </w:rPr>
  </w:style>
  <w:style w:type="paragraph" w:customStyle="1" w:styleId="highlight">
    <w:name w:val="highlight"/>
    <w:basedOn w:val="Normal"/>
    <w:rsid w:val="00720A6F"/>
    <w:pPr>
      <w:spacing w:before="100" w:beforeAutospacing="1" w:after="100" w:afterAutospacing="1"/>
    </w:pPr>
    <w:rPr>
      <w:rFonts w:ascii="Times New Roman" w:hAnsi="Times New Roman"/>
      <w:b/>
      <w:bCs/>
      <w:color w:val="auto"/>
      <w:szCs w:val="24"/>
    </w:rPr>
  </w:style>
  <w:style w:type="paragraph" w:customStyle="1" w:styleId="tipsy">
    <w:name w:val="tipsy"/>
    <w:basedOn w:val="Normal"/>
    <w:rsid w:val="00720A6F"/>
    <w:pPr>
      <w:spacing w:before="100" w:beforeAutospacing="1" w:after="100" w:afterAutospacing="1"/>
    </w:pPr>
    <w:rPr>
      <w:rFonts w:ascii="Times New Roman" w:hAnsi="Times New Roman"/>
      <w:color w:val="auto"/>
      <w:szCs w:val="24"/>
    </w:rPr>
  </w:style>
  <w:style w:type="paragraph" w:customStyle="1" w:styleId="tipsy-inner">
    <w:name w:val="tipsy-inner"/>
    <w:basedOn w:val="Normal"/>
    <w:rsid w:val="00720A6F"/>
    <w:pPr>
      <w:pBdr>
        <w:top w:val="single" w:sz="4" w:space="2" w:color="A7D7F9"/>
        <w:left w:val="single" w:sz="4" w:space="4" w:color="A7D7F9"/>
        <w:bottom w:val="single" w:sz="4" w:space="2" w:color="A7D7F9"/>
        <w:right w:val="single" w:sz="4" w:space="4" w:color="A7D7F9"/>
      </w:pBdr>
      <w:shd w:val="clear" w:color="auto" w:fill="FFFFFF"/>
      <w:spacing w:before="100" w:beforeAutospacing="1" w:after="100" w:afterAutospacing="1"/>
    </w:pPr>
    <w:rPr>
      <w:rFonts w:ascii="Times New Roman" w:hAnsi="Times New Roman"/>
      <w:color w:val="000000"/>
      <w:szCs w:val="24"/>
    </w:rPr>
  </w:style>
  <w:style w:type="paragraph" w:customStyle="1" w:styleId="tipsy-arrow">
    <w:name w:val="tipsy-arrow"/>
    <w:basedOn w:val="Normal"/>
    <w:rsid w:val="00720A6F"/>
    <w:pPr>
      <w:spacing w:before="100" w:beforeAutospacing="1" w:after="100" w:afterAutospacing="1"/>
    </w:pPr>
    <w:rPr>
      <w:rFonts w:ascii="Times New Roman" w:hAnsi="Times New Roman"/>
      <w:color w:val="auto"/>
      <w:szCs w:val="24"/>
    </w:rPr>
  </w:style>
  <w:style w:type="paragraph" w:customStyle="1" w:styleId="ui-helper-hidden">
    <w:name w:val="ui-helper-hidden"/>
    <w:basedOn w:val="Normal"/>
    <w:rsid w:val="00720A6F"/>
    <w:pPr>
      <w:spacing w:before="100" w:beforeAutospacing="1" w:after="100" w:afterAutospacing="1"/>
    </w:pPr>
    <w:rPr>
      <w:rFonts w:ascii="Times New Roman" w:hAnsi="Times New Roman"/>
      <w:vanish/>
      <w:color w:val="auto"/>
      <w:szCs w:val="24"/>
    </w:rPr>
  </w:style>
  <w:style w:type="paragraph" w:customStyle="1" w:styleId="ui-helper-reset">
    <w:name w:val="ui-helper-reset"/>
    <w:basedOn w:val="Normal"/>
    <w:rsid w:val="00720A6F"/>
    <w:rPr>
      <w:rFonts w:ascii="Times New Roman" w:hAnsi="Times New Roman"/>
      <w:color w:val="auto"/>
      <w:szCs w:val="24"/>
    </w:rPr>
  </w:style>
  <w:style w:type="paragraph" w:customStyle="1" w:styleId="ui-helper-clearfix">
    <w:name w:val="ui-helper-clearfix"/>
    <w:basedOn w:val="Normal"/>
    <w:rsid w:val="00720A6F"/>
    <w:pPr>
      <w:spacing w:before="100" w:beforeAutospacing="1" w:after="100" w:afterAutospacing="1"/>
    </w:pPr>
    <w:rPr>
      <w:rFonts w:ascii="Times New Roman" w:hAnsi="Times New Roman"/>
      <w:color w:val="auto"/>
      <w:szCs w:val="24"/>
    </w:rPr>
  </w:style>
  <w:style w:type="paragraph" w:customStyle="1" w:styleId="ui-helper-zfix">
    <w:name w:val="ui-helper-zfix"/>
    <w:basedOn w:val="Normal"/>
    <w:rsid w:val="00720A6F"/>
    <w:pPr>
      <w:spacing w:before="100" w:beforeAutospacing="1" w:after="100" w:afterAutospacing="1"/>
    </w:pPr>
    <w:rPr>
      <w:rFonts w:ascii="Times New Roman" w:hAnsi="Times New Roman"/>
      <w:color w:val="auto"/>
      <w:szCs w:val="24"/>
    </w:rPr>
  </w:style>
  <w:style w:type="paragraph" w:customStyle="1" w:styleId="ui-icon">
    <w:name w:val="ui-icon"/>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widget-overlay">
    <w:name w:val="ui-widget-overlay"/>
    <w:basedOn w:val="Normal"/>
    <w:rsid w:val="00720A6F"/>
    <w:pPr>
      <w:shd w:val="clear" w:color="auto" w:fill="000000"/>
      <w:spacing w:before="100" w:beforeAutospacing="1" w:after="100" w:afterAutospacing="1"/>
    </w:pPr>
    <w:rPr>
      <w:rFonts w:ascii="Times New Roman" w:hAnsi="Times New Roman"/>
      <w:color w:val="auto"/>
      <w:szCs w:val="24"/>
    </w:rPr>
  </w:style>
  <w:style w:type="paragraph" w:customStyle="1" w:styleId="ui-widget">
    <w:name w:val="ui-widget"/>
    <w:basedOn w:val="Normal"/>
    <w:rsid w:val="00720A6F"/>
    <w:pPr>
      <w:spacing w:before="100" w:beforeAutospacing="1" w:after="100" w:afterAutospacing="1"/>
    </w:pPr>
    <w:rPr>
      <w:rFonts w:ascii="Arial" w:hAnsi="Arial" w:cs="Arial"/>
      <w:color w:val="auto"/>
      <w:sz w:val="19"/>
      <w:szCs w:val="19"/>
    </w:rPr>
  </w:style>
  <w:style w:type="paragraph" w:customStyle="1" w:styleId="ui-widget-content">
    <w:name w:val="ui-widget-content"/>
    <w:basedOn w:val="Normal"/>
    <w:rsid w:val="00720A6F"/>
    <w:pPr>
      <w:spacing w:before="100" w:beforeAutospacing="1" w:after="100" w:afterAutospacing="1"/>
    </w:pPr>
    <w:rPr>
      <w:rFonts w:ascii="Times New Roman" w:hAnsi="Times New Roman"/>
      <w:color w:val="362B36"/>
      <w:szCs w:val="24"/>
    </w:rPr>
  </w:style>
  <w:style w:type="paragraph" w:customStyle="1" w:styleId="ui-widget-header">
    <w:name w:val="ui-widget-header"/>
    <w:basedOn w:val="Normal"/>
    <w:rsid w:val="00720A6F"/>
    <w:pPr>
      <w:pBdr>
        <w:top w:val="single" w:sz="4" w:space="0" w:color="AED0EA"/>
        <w:left w:val="single" w:sz="4" w:space="0" w:color="AED0EA"/>
        <w:bottom w:val="single" w:sz="4" w:space="0" w:color="AED0EA"/>
        <w:right w:val="single" w:sz="4" w:space="0" w:color="AED0EA"/>
      </w:pBdr>
      <w:shd w:val="clear" w:color="auto" w:fill="FFFFFF"/>
      <w:spacing w:before="100" w:beforeAutospacing="1" w:after="100" w:afterAutospacing="1" w:line="240" w:lineRule="atLeast"/>
    </w:pPr>
    <w:rPr>
      <w:rFonts w:ascii="Times New Roman" w:hAnsi="Times New Roman"/>
      <w:b/>
      <w:bCs/>
      <w:color w:val="222222"/>
      <w:szCs w:val="24"/>
    </w:rPr>
  </w:style>
  <w:style w:type="paragraph" w:customStyle="1" w:styleId="ui-state-default">
    <w:name w:val="ui-state-default"/>
    <w:basedOn w:val="Normal"/>
    <w:rsid w:val="00720A6F"/>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pPr>
    <w:rPr>
      <w:rFonts w:ascii="Times New Roman" w:hAnsi="Times New Roman"/>
      <w:color w:val="2779AA"/>
      <w:szCs w:val="24"/>
    </w:rPr>
  </w:style>
  <w:style w:type="paragraph" w:customStyle="1" w:styleId="ui-state-hover">
    <w:name w:val="ui-state-hover"/>
    <w:basedOn w:val="Normal"/>
    <w:rsid w:val="00720A6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pPr>
    <w:rPr>
      <w:rFonts w:ascii="Times New Roman" w:hAnsi="Times New Roman"/>
      <w:color w:val="0070A3"/>
      <w:szCs w:val="24"/>
    </w:rPr>
  </w:style>
  <w:style w:type="paragraph" w:customStyle="1" w:styleId="ui-state-focus">
    <w:name w:val="ui-state-focus"/>
    <w:basedOn w:val="Normal"/>
    <w:rsid w:val="00720A6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pPr>
    <w:rPr>
      <w:rFonts w:ascii="Times New Roman" w:hAnsi="Times New Roman"/>
      <w:color w:val="0070A3"/>
      <w:szCs w:val="24"/>
    </w:rPr>
  </w:style>
  <w:style w:type="paragraph" w:customStyle="1" w:styleId="ui-state-active">
    <w:name w:val="ui-state-active"/>
    <w:basedOn w:val="Normal"/>
    <w:rsid w:val="00720A6F"/>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pPr>
    <w:rPr>
      <w:rFonts w:ascii="Times New Roman" w:hAnsi="Times New Roman"/>
      <w:color w:val="000000"/>
      <w:szCs w:val="24"/>
    </w:rPr>
  </w:style>
  <w:style w:type="paragraph" w:customStyle="1" w:styleId="ui-state-highlight">
    <w:name w:val="ui-state-highlight"/>
    <w:basedOn w:val="Normal"/>
    <w:rsid w:val="00720A6F"/>
    <w:pPr>
      <w:pBdr>
        <w:top w:val="single" w:sz="4" w:space="0" w:color="F9DD34"/>
        <w:left w:val="single" w:sz="4" w:space="0" w:color="F9DD34"/>
        <w:bottom w:val="single" w:sz="4" w:space="0" w:color="F9DD34"/>
        <w:right w:val="single" w:sz="4" w:space="0" w:color="F9DD34"/>
      </w:pBdr>
      <w:spacing w:before="100" w:beforeAutospacing="1" w:after="100" w:afterAutospacing="1"/>
    </w:pPr>
    <w:rPr>
      <w:rFonts w:ascii="Times New Roman" w:hAnsi="Times New Roman"/>
      <w:color w:val="363636"/>
      <w:szCs w:val="24"/>
    </w:rPr>
  </w:style>
  <w:style w:type="paragraph" w:customStyle="1" w:styleId="ui-state-error">
    <w:name w:val="ui-state-error"/>
    <w:basedOn w:val="Normal"/>
    <w:rsid w:val="00720A6F"/>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pPr>
    <w:rPr>
      <w:rFonts w:ascii="Times New Roman" w:hAnsi="Times New Roman"/>
      <w:color w:val="FFFFFF"/>
      <w:szCs w:val="24"/>
    </w:rPr>
  </w:style>
  <w:style w:type="paragraph" w:customStyle="1" w:styleId="ui-state-error-text">
    <w:name w:val="ui-state-error-text"/>
    <w:basedOn w:val="Normal"/>
    <w:rsid w:val="00720A6F"/>
    <w:pPr>
      <w:spacing w:before="100" w:beforeAutospacing="1" w:after="100" w:afterAutospacing="1"/>
    </w:pPr>
    <w:rPr>
      <w:rFonts w:ascii="Times New Roman" w:hAnsi="Times New Roman"/>
      <w:color w:val="FFFFFF"/>
      <w:szCs w:val="24"/>
    </w:rPr>
  </w:style>
  <w:style w:type="paragraph" w:customStyle="1" w:styleId="ui-priority-primary">
    <w:name w:val="ui-priority-primary"/>
    <w:basedOn w:val="Normal"/>
    <w:rsid w:val="00720A6F"/>
    <w:pPr>
      <w:spacing w:before="100" w:beforeAutospacing="1" w:after="100" w:afterAutospacing="1"/>
    </w:pPr>
    <w:rPr>
      <w:rFonts w:ascii="Times New Roman" w:hAnsi="Times New Roman"/>
      <w:b/>
      <w:bCs/>
      <w:color w:val="auto"/>
      <w:szCs w:val="24"/>
    </w:rPr>
  </w:style>
  <w:style w:type="paragraph" w:customStyle="1" w:styleId="ui-priority-secondary">
    <w:name w:val="ui-priority-secondary"/>
    <w:basedOn w:val="Normal"/>
    <w:rsid w:val="00720A6F"/>
    <w:pPr>
      <w:spacing w:before="100" w:beforeAutospacing="1" w:after="100" w:afterAutospacing="1"/>
    </w:pPr>
    <w:rPr>
      <w:rFonts w:ascii="Times New Roman" w:hAnsi="Times New Roman"/>
      <w:color w:val="auto"/>
      <w:szCs w:val="24"/>
    </w:rPr>
  </w:style>
  <w:style w:type="paragraph" w:customStyle="1" w:styleId="ui-state-disabled">
    <w:name w:val="ui-state-disabled"/>
    <w:basedOn w:val="Normal"/>
    <w:rsid w:val="00720A6F"/>
    <w:pPr>
      <w:spacing w:before="100" w:beforeAutospacing="1" w:after="100" w:afterAutospacing="1"/>
    </w:pPr>
    <w:rPr>
      <w:rFonts w:ascii="Times New Roman" w:hAnsi="Times New Roman"/>
      <w:color w:val="auto"/>
      <w:szCs w:val="24"/>
    </w:rPr>
  </w:style>
  <w:style w:type="paragraph" w:customStyle="1" w:styleId="ui-widget-shadow">
    <w:name w:val="ui-widget-shadow"/>
    <w:basedOn w:val="Normal"/>
    <w:rsid w:val="00720A6F"/>
    <w:pPr>
      <w:shd w:val="clear" w:color="auto" w:fill="000000"/>
      <w:ind w:left="-69"/>
    </w:pPr>
    <w:rPr>
      <w:rFonts w:ascii="Times New Roman" w:hAnsi="Times New Roman"/>
      <w:color w:val="auto"/>
      <w:szCs w:val="24"/>
    </w:rPr>
  </w:style>
  <w:style w:type="paragraph" w:customStyle="1" w:styleId="ui-resizable-handle">
    <w:name w:val="ui-resizable-handle"/>
    <w:basedOn w:val="Normal"/>
    <w:rsid w:val="00720A6F"/>
    <w:pPr>
      <w:spacing w:before="100" w:beforeAutospacing="1" w:after="100" w:afterAutospacing="1"/>
    </w:pPr>
    <w:rPr>
      <w:rFonts w:ascii="Times New Roman" w:hAnsi="Times New Roman"/>
      <w:color w:val="auto"/>
      <w:sz w:val="2"/>
      <w:szCs w:val="2"/>
    </w:rPr>
  </w:style>
  <w:style w:type="paragraph" w:customStyle="1" w:styleId="ui-resizable-n">
    <w:name w:val="ui-resizable-n"/>
    <w:basedOn w:val="Normal"/>
    <w:rsid w:val="00720A6F"/>
    <w:pPr>
      <w:spacing w:before="100" w:beforeAutospacing="1" w:after="100" w:afterAutospacing="1"/>
    </w:pPr>
    <w:rPr>
      <w:rFonts w:ascii="Times New Roman" w:hAnsi="Times New Roman"/>
      <w:color w:val="auto"/>
      <w:szCs w:val="24"/>
    </w:rPr>
  </w:style>
  <w:style w:type="paragraph" w:customStyle="1" w:styleId="ui-resizable-s">
    <w:name w:val="ui-resizable-s"/>
    <w:basedOn w:val="Normal"/>
    <w:rsid w:val="00720A6F"/>
    <w:pPr>
      <w:spacing w:before="100" w:beforeAutospacing="1" w:after="100" w:afterAutospacing="1"/>
    </w:pPr>
    <w:rPr>
      <w:rFonts w:ascii="Times New Roman" w:hAnsi="Times New Roman"/>
      <w:color w:val="auto"/>
      <w:szCs w:val="24"/>
    </w:rPr>
  </w:style>
  <w:style w:type="paragraph" w:customStyle="1" w:styleId="ui-resizable-e">
    <w:name w:val="ui-resizable-e"/>
    <w:basedOn w:val="Normal"/>
    <w:rsid w:val="00720A6F"/>
    <w:pPr>
      <w:spacing w:before="100" w:beforeAutospacing="1" w:after="100" w:afterAutospacing="1"/>
    </w:pPr>
    <w:rPr>
      <w:rFonts w:ascii="Times New Roman" w:hAnsi="Times New Roman"/>
      <w:color w:val="auto"/>
      <w:szCs w:val="24"/>
    </w:rPr>
  </w:style>
  <w:style w:type="paragraph" w:customStyle="1" w:styleId="ui-resizable-w">
    <w:name w:val="ui-resizable-w"/>
    <w:basedOn w:val="Normal"/>
    <w:rsid w:val="00720A6F"/>
    <w:pPr>
      <w:spacing w:before="100" w:beforeAutospacing="1" w:after="100" w:afterAutospacing="1"/>
    </w:pPr>
    <w:rPr>
      <w:rFonts w:ascii="Times New Roman" w:hAnsi="Times New Roman"/>
      <w:color w:val="auto"/>
      <w:szCs w:val="24"/>
    </w:rPr>
  </w:style>
  <w:style w:type="paragraph" w:customStyle="1" w:styleId="ui-resizable-se">
    <w:name w:val="ui-resizable-se"/>
    <w:basedOn w:val="Normal"/>
    <w:rsid w:val="00720A6F"/>
    <w:pPr>
      <w:spacing w:before="100" w:beforeAutospacing="1" w:after="100" w:afterAutospacing="1"/>
    </w:pPr>
    <w:rPr>
      <w:rFonts w:ascii="Times New Roman" w:hAnsi="Times New Roman"/>
      <w:color w:val="auto"/>
      <w:szCs w:val="24"/>
    </w:rPr>
  </w:style>
  <w:style w:type="paragraph" w:customStyle="1" w:styleId="ui-resizable-sw">
    <w:name w:val="ui-resizable-sw"/>
    <w:basedOn w:val="Normal"/>
    <w:rsid w:val="00720A6F"/>
    <w:pPr>
      <w:spacing w:before="100" w:beforeAutospacing="1" w:after="100" w:afterAutospacing="1"/>
    </w:pPr>
    <w:rPr>
      <w:rFonts w:ascii="Times New Roman" w:hAnsi="Times New Roman"/>
      <w:color w:val="auto"/>
      <w:szCs w:val="24"/>
    </w:rPr>
  </w:style>
  <w:style w:type="paragraph" w:customStyle="1" w:styleId="ui-resizable-nw">
    <w:name w:val="ui-resizable-nw"/>
    <w:basedOn w:val="Normal"/>
    <w:rsid w:val="00720A6F"/>
    <w:pPr>
      <w:spacing w:before="100" w:beforeAutospacing="1" w:after="100" w:afterAutospacing="1"/>
    </w:pPr>
    <w:rPr>
      <w:rFonts w:ascii="Times New Roman" w:hAnsi="Times New Roman"/>
      <w:color w:val="auto"/>
      <w:szCs w:val="24"/>
    </w:rPr>
  </w:style>
  <w:style w:type="paragraph" w:customStyle="1" w:styleId="ui-resizable-ne">
    <w:name w:val="ui-resizable-ne"/>
    <w:basedOn w:val="Normal"/>
    <w:rsid w:val="00720A6F"/>
    <w:pPr>
      <w:spacing w:before="100" w:beforeAutospacing="1" w:after="100" w:afterAutospacing="1"/>
    </w:pPr>
    <w:rPr>
      <w:rFonts w:ascii="Times New Roman" w:hAnsi="Times New Roman"/>
      <w:color w:val="auto"/>
      <w:szCs w:val="24"/>
    </w:rPr>
  </w:style>
  <w:style w:type="paragraph" w:customStyle="1" w:styleId="ui-button">
    <w:name w:val="ui-button"/>
    <w:basedOn w:val="Normal"/>
    <w:rsid w:val="00720A6F"/>
    <w:pPr>
      <w:spacing w:before="100" w:beforeAutospacing="1" w:after="100" w:afterAutospacing="1"/>
      <w:ind w:right="24"/>
      <w:jc w:val="center"/>
    </w:pPr>
    <w:rPr>
      <w:rFonts w:ascii="Times New Roman" w:hAnsi="Times New Roman"/>
      <w:color w:val="auto"/>
      <w:szCs w:val="24"/>
    </w:rPr>
  </w:style>
  <w:style w:type="paragraph" w:customStyle="1" w:styleId="ui-button-icon-only">
    <w:name w:val="ui-button-icon-only"/>
    <w:basedOn w:val="Normal"/>
    <w:rsid w:val="00720A6F"/>
    <w:pPr>
      <w:spacing w:before="100" w:beforeAutospacing="1" w:after="100" w:afterAutospacing="1"/>
    </w:pPr>
    <w:rPr>
      <w:rFonts w:ascii="Times New Roman" w:hAnsi="Times New Roman"/>
      <w:color w:val="auto"/>
      <w:szCs w:val="24"/>
    </w:rPr>
  </w:style>
  <w:style w:type="paragraph" w:customStyle="1" w:styleId="ui-button-icons-only">
    <w:name w:val="ui-button-icons-only"/>
    <w:basedOn w:val="Normal"/>
    <w:rsid w:val="00720A6F"/>
    <w:pPr>
      <w:spacing w:before="100" w:beforeAutospacing="1" w:after="100" w:afterAutospacing="1"/>
    </w:pPr>
    <w:rPr>
      <w:rFonts w:ascii="Times New Roman" w:hAnsi="Times New Roman"/>
      <w:color w:val="auto"/>
      <w:szCs w:val="24"/>
    </w:rPr>
  </w:style>
  <w:style w:type="paragraph" w:customStyle="1" w:styleId="ui-buttonset">
    <w:name w:val="ui-buttonset"/>
    <w:basedOn w:val="Normal"/>
    <w:rsid w:val="00720A6F"/>
    <w:pPr>
      <w:spacing w:before="100" w:beforeAutospacing="1" w:after="100" w:afterAutospacing="1"/>
      <w:ind w:right="69"/>
    </w:pPr>
    <w:rPr>
      <w:rFonts w:ascii="Times New Roman" w:hAnsi="Times New Roman"/>
      <w:color w:val="auto"/>
      <w:szCs w:val="24"/>
    </w:rPr>
  </w:style>
  <w:style w:type="paragraph" w:customStyle="1" w:styleId="ui-dialog">
    <w:name w:val="ui-dialog"/>
    <w:basedOn w:val="Normal"/>
    <w:rsid w:val="00720A6F"/>
    <w:pPr>
      <w:spacing w:before="100" w:beforeAutospacing="1" w:after="100" w:afterAutospacing="1"/>
    </w:pPr>
    <w:rPr>
      <w:rFonts w:ascii="Times New Roman" w:hAnsi="Times New Roman"/>
      <w:color w:val="auto"/>
      <w:szCs w:val="24"/>
    </w:rPr>
  </w:style>
  <w:style w:type="paragraph" w:customStyle="1" w:styleId="articlefeedback">
    <w:name w:val="articlefeedback"/>
    <w:basedOn w:val="Normal"/>
    <w:rsid w:val="00720A6F"/>
    <w:pPr>
      <w:spacing w:before="240" w:after="100" w:afterAutospacing="1"/>
    </w:pPr>
    <w:rPr>
      <w:rFonts w:ascii="Times New Roman" w:hAnsi="Times New Roman"/>
      <w:color w:val="auto"/>
      <w:szCs w:val="24"/>
    </w:rPr>
  </w:style>
  <w:style w:type="paragraph" w:customStyle="1" w:styleId="articlefeedback-panel">
    <w:name w:val="articlefeedback-panel"/>
    <w:basedOn w:val="Normal"/>
    <w:rsid w:val="00720A6F"/>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pPr>
    <w:rPr>
      <w:rFonts w:ascii="Times New Roman" w:hAnsi="Times New Roman"/>
      <w:color w:val="auto"/>
      <w:szCs w:val="24"/>
    </w:rPr>
  </w:style>
  <w:style w:type="paragraph" w:customStyle="1" w:styleId="articlefeedback-error-message">
    <w:name w:val="articlefeedback-error-message"/>
    <w:basedOn w:val="Normal"/>
    <w:rsid w:val="00720A6F"/>
    <w:pPr>
      <w:spacing w:before="100" w:beforeAutospacing="1" w:after="100" w:afterAutospacing="1"/>
      <w:jc w:val="center"/>
    </w:pPr>
    <w:rPr>
      <w:rFonts w:ascii="Times New Roman" w:hAnsi="Times New Roman"/>
      <w:color w:val="auto"/>
      <w:szCs w:val="24"/>
    </w:rPr>
  </w:style>
  <w:style w:type="paragraph" w:customStyle="1" w:styleId="articlefeedback-error">
    <w:name w:val="articlefeedback-error"/>
    <w:basedOn w:val="Normal"/>
    <w:rsid w:val="00720A6F"/>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pPr>
    <w:rPr>
      <w:rFonts w:ascii="Times New Roman" w:hAnsi="Times New Roman"/>
      <w:vanish/>
      <w:color w:val="auto"/>
      <w:szCs w:val="24"/>
    </w:rPr>
  </w:style>
  <w:style w:type="paragraph" w:customStyle="1" w:styleId="articlefeedback-lock">
    <w:name w:val="articlefeedback-lock"/>
    <w:basedOn w:val="Normal"/>
    <w:rsid w:val="00720A6F"/>
    <w:pPr>
      <w:spacing w:before="100" w:beforeAutospacing="1" w:after="100" w:afterAutospacing="1"/>
    </w:pPr>
    <w:rPr>
      <w:rFonts w:ascii="Times New Roman" w:hAnsi="Times New Roman"/>
      <w:vanish/>
      <w:color w:val="auto"/>
      <w:szCs w:val="24"/>
    </w:rPr>
  </w:style>
  <w:style w:type="paragraph" w:customStyle="1" w:styleId="articlefeedback-pitches">
    <w:name w:val="articlefeedback-pitches"/>
    <w:basedOn w:val="Normal"/>
    <w:rsid w:val="00720A6F"/>
    <w:pPr>
      <w:shd w:val="clear" w:color="auto" w:fill="F9F9F9"/>
      <w:spacing w:before="100" w:beforeAutospacing="1" w:after="100" w:afterAutospacing="1"/>
    </w:pPr>
    <w:rPr>
      <w:rFonts w:ascii="Times New Roman" w:hAnsi="Times New Roman"/>
      <w:color w:val="auto"/>
      <w:szCs w:val="24"/>
    </w:rPr>
  </w:style>
  <w:style w:type="paragraph" w:customStyle="1" w:styleId="articlefeedback-pitch">
    <w:name w:val="articlefeedback-pitch"/>
    <w:basedOn w:val="Normal"/>
    <w:rsid w:val="00720A6F"/>
    <w:pPr>
      <w:spacing w:before="100" w:beforeAutospacing="1" w:after="100" w:afterAutospacing="1"/>
    </w:pPr>
    <w:rPr>
      <w:rFonts w:ascii="Times New Roman" w:hAnsi="Times New Roman"/>
      <w:vanish/>
      <w:color w:val="auto"/>
      <w:szCs w:val="24"/>
    </w:rPr>
  </w:style>
  <w:style w:type="paragraph" w:customStyle="1" w:styleId="articlefeedback-pitch-or">
    <w:name w:val="articlefeedback-pitch-or"/>
    <w:basedOn w:val="Normal"/>
    <w:rsid w:val="00720A6F"/>
    <w:pPr>
      <w:spacing w:before="100" w:beforeAutospacing="1" w:after="100" w:afterAutospacing="1"/>
      <w:ind w:left="180" w:right="60"/>
    </w:pPr>
    <w:rPr>
      <w:rFonts w:ascii="Times New Roman" w:hAnsi="Times New Roman"/>
      <w:color w:val="auto"/>
      <w:szCs w:val="24"/>
    </w:rPr>
  </w:style>
  <w:style w:type="paragraph" w:customStyle="1" w:styleId="articlefeedback-reject">
    <w:name w:val="articlefeedback-reject"/>
    <w:basedOn w:val="Normal"/>
    <w:rsid w:val="00720A6F"/>
    <w:pPr>
      <w:spacing w:before="100" w:beforeAutospacing="1" w:after="100" w:afterAutospacing="1" w:line="336" w:lineRule="atLeast"/>
    </w:pPr>
    <w:rPr>
      <w:rFonts w:ascii="Times New Roman" w:hAnsi="Times New Roman"/>
      <w:color w:val="0645AD"/>
      <w:szCs w:val="24"/>
    </w:rPr>
  </w:style>
  <w:style w:type="paragraph" w:customStyle="1" w:styleId="articlefeedback-title">
    <w:name w:val="articlefeedback-title"/>
    <w:basedOn w:val="Normal"/>
    <w:rsid w:val="00720A6F"/>
    <w:pPr>
      <w:spacing w:before="100" w:beforeAutospacing="1" w:after="100" w:afterAutospacing="1"/>
    </w:pPr>
    <w:rPr>
      <w:rFonts w:ascii="Times New Roman" w:hAnsi="Times New Roman"/>
      <w:color w:val="auto"/>
      <w:sz w:val="34"/>
      <w:szCs w:val="34"/>
    </w:rPr>
  </w:style>
  <w:style w:type="paragraph" w:customStyle="1" w:styleId="articlefeedback-message">
    <w:name w:val="articlefeedback-message"/>
    <w:basedOn w:val="Normal"/>
    <w:rsid w:val="00720A6F"/>
    <w:pPr>
      <w:spacing w:before="79" w:after="79"/>
      <w:ind w:left="79" w:right="79"/>
    </w:pPr>
    <w:rPr>
      <w:rFonts w:ascii="Times New Roman" w:hAnsi="Times New Roman"/>
      <w:color w:val="auto"/>
      <w:sz w:val="36"/>
      <w:szCs w:val="36"/>
    </w:rPr>
  </w:style>
  <w:style w:type="paragraph" w:customStyle="1" w:styleId="articlefeedback-body">
    <w:name w:val="articlefeedback-body"/>
    <w:basedOn w:val="Normal"/>
    <w:rsid w:val="00720A6F"/>
    <w:pPr>
      <w:spacing w:before="120" w:after="120"/>
      <w:ind w:left="120" w:right="120"/>
    </w:pPr>
    <w:rPr>
      <w:rFonts w:ascii="Times New Roman" w:hAnsi="Times New Roman"/>
      <w:color w:val="333333"/>
      <w:szCs w:val="24"/>
    </w:rPr>
  </w:style>
  <w:style w:type="paragraph" w:customStyle="1" w:styleId="articlefeedback-switch">
    <w:name w:val="articlefeedback-switch"/>
    <w:basedOn w:val="Normal"/>
    <w:rsid w:val="00720A6F"/>
    <w:pPr>
      <w:spacing w:before="100" w:beforeAutospacing="1" w:after="100" w:afterAutospacing="1" w:line="336" w:lineRule="atLeast"/>
    </w:pPr>
    <w:rPr>
      <w:rFonts w:ascii="Times New Roman" w:hAnsi="Times New Roman"/>
      <w:color w:val="0645AD"/>
      <w:szCs w:val="24"/>
    </w:rPr>
  </w:style>
  <w:style w:type="paragraph" w:customStyle="1" w:styleId="articlefeedback-switch-form">
    <w:name w:val="articlefeedback-switch-form"/>
    <w:basedOn w:val="Normal"/>
    <w:rsid w:val="00720A6F"/>
    <w:pPr>
      <w:spacing w:before="100" w:beforeAutospacing="1" w:after="100" w:afterAutospacing="1"/>
    </w:pPr>
    <w:rPr>
      <w:rFonts w:ascii="Times New Roman" w:hAnsi="Times New Roman"/>
      <w:color w:val="auto"/>
      <w:szCs w:val="24"/>
    </w:rPr>
  </w:style>
  <w:style w:type="paragraph" w:customStyle="1" w:styleId="articlefeedback-switch-report">
    <w:name w:val="articlefeedback-switch-report"/>
    <w:basedOn w:val="Normal"/>
    <w:rsid w:val="00720A6F"/>
    <w:pPr>
      <w:spacing w:before="100" w:beforeAutospacing="1" w:after="100" w:afterAutospacing="1"/>
    </w:pPr>
    <w:rPr>
      <w:rFonts w:ascii="Times New Roman" w:hAnsi="Times New Roman"/>
      <w:color w:val="auto"/>
      <w:szCs w:val="24"/>
    </w:rPr>
  </w:style>
  <w:style w:type="paragraph" w:customStyle="1" w:styleId="articlefeedback-explanation">
    <w:name w:val="articlefeedback-explanation"/>
    <w:basedOn w:val="Normal"/>
    <w:rsid w:val="00720A6F"/>
    <w:pPr>
      <w:spacing w:before="100" w:beforeAutospacing="1" w:after="180"/>
    </w:pPr>
    <w:rPr>
      <w:rFonts w:ascii="Times New Roman" w:hAnsi="Times New Roman"/>
      <w:b/>
      <w:bCs/>
      <w:color w:val="auto"/>
      <w:szCs w:val="24"/>
    </w:rPr>
  </w:style>
  <w:style w:type="paragraph" w:customStyle="1" w:styleId="articlefeedback-description">
    <w:name w:val="articlefeedback-description"/>
    <w:basedOn w:val="Normal"/>
    <w:rsid w:val="00720A6F"/>
    <w:pPr>
      <w:spacing w:before="100" w:beforeAutospacing="1" w:after="180"/>
    </w:pPr>
    <w:rPr>
      <w:rFonts w:ascii="Times New Roman" w:hAnsi="Times New Roman"/>
      <w:b/>
      <w:bCs/>
      <w:color w:val="auto"/>
      <w:szCs w:val="24"/>
    </w:rPr>
  </w:style>
  <w:style w:type="paragraph" w:customStyle="1" w:styleId="articlefeedback-rating-labels">
    <w:name w:val="articlefeedback-rating-labels"/>
    <w:basedOn w:val="Normal"/>
    <w:rsid w:val="00720A6F"/>
    <w:pPr>
      <w:spacing w:before="100" w:beforeAutospacing="1" w:after="100" w:afterAutospacing="1"/>
      <w:ind w:left="98"/>
    </w:pPr>
    <w:rPr>
      <w:rFonts w:ascii="Times New Roman" w:hAnsi="Times New Roman"/>
      <w:color w:val="auto"/>
      <w:szCs w:val="24"/>
    </w:rPr>
  </w:style>
  <w:style w:type="paragraph" w:customStyle="1" w:styleId="articlefeedback-rating-label">
    <w:name w:val="articlefeedback-rating-label"/>
    <w:basedOn w:val="Normal"/>
    <w:rsid w:val="00720A6F"/>
    <w:pPr>
      <w:spacing w:before="100" w:beforeAutospacing="1" w:after="100" w:afterAutospacing="1"/>
    </w:pPr>
    <w:rPr>
      <w:rFonts w:ascii="Times New Roman" w:hAnsi="Times New Roman"/>
      <w:color w:val="auto"/>
      <w:szCs w:val="24"/>
    </w:rPr>
  </w:style>
  <w:style w:type="paragraph" w:customStyle="1" w:styleId="articlefeedback-rating-clear">
    <w:name w:val="articlefeedback-rating-clear"/>
    <w:basedOn w:val="Normal"/>
    <w:rsid w:val="00720A6F"/>
    <w:pPr>
      <w:spacing w:before="100" w:beforeAutospacing="1" w:after="100" w:afterAutospacing="1"/>
    </w:pPr>
    <w:rPr>
      <w:rFonts w:ascii="Times New Roman" w:hAnsi="Times New Roman"/>
      <w:vanish/>
      <w:color w:val="auto"/>
      <w:szCs w:val="24"/>
    </w:rPr>
  </w:style>
  <w:style w:type="paragraph" w:customStyle="1" w:styleId="articlefeedback-rating-tooltip">
    <w:name w:val="articlefeedback-rating-tooltip"/>
    <w:basedOn w:val="Normal"/>
    <w:rsid w:val="00720A6F"/>
    <w:pPr>
      <w:spacing w:before="100" w:beforeAutospacing="1" w:after="100" w:afterAutospacing="1"/>
      <w:ind w:left="118"/>
    </w:pPr>
    <w:rPr>
      <w:rFonts w:ascii="Times New Roman" w:hAnsi="Times New Roman"/>
      <w:vanish/>
      <w:color w:val="999999"/>
      <w:sz w:val="22"/>
      <w:szCs w:val="22"/>
    </w:rPr>
  </w:style>
  <w:style w:type="paragraph" w:customStyle="1" w:styleId="articlefeedback-rating">
    <w:name w:val="articlefeedback-rating"/>
    <w:basedOn w:val="Normal"/>
    <w:rsid w:val="00720A6F"/>
    <w:pPr>
      <w:spacing w:before="100" w:beforeAutospacing="1" w:after="120"/>
    </w:pPr>
    <w:rPr>
      <w:rFonts w:ascii="Times New Roman" w:hAnsi="Times New Roman"/>
      <w:color w:val="auto"/>
      <w:szCs w:val="24"/>
    </w:rPr>
  </w:style>
  <w:style w:type="paragraph" w:customStyle="1" w:styleId="articlefeedback-rating-average">
    <w:name w:val="articlefeedback-rating-average"/>
    <w:basedOn w:val="Normal"/>
    <w:rsid w:val="00720A6F"/>
    <w:pPr>
      <w:spacing w:before="100" w:beforeAutospacing="1" w:after="100" w:afterAutospacing="1" w:line="167" w:lineRule="atLeast"/>
      <w:ind w:right="120"/>
      <w:jc w:val="right"/>
    </w:pPr>
    <w:rPr>
      <w:rFonts w:ascii="Times New Roman" w:hAnsi="Times New Roman"/>
      <w:color w:val="auto"/>
      <w:sz w:val="19"/>
      <w:szCs w:val="19"/>
    </w:rPr>
  </w:style>
  <w:style w:type="paragraph" w:customStyle="1" w:styleId="articlefeedback-rating-meter">
    <w:name w:val="articlefeedback-rating-meter"/>
    <w:basedOn w:val="Normal"/>
    <w:rsid w:val="00720A6F"/>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Times New Roman" w:hAnsi="Times New Roman"/>
      <w:color w:val="auto"/>
      <w:szCs w:val="24"/>
    </w:rPr>
  </w:style>
  <w:style w:type="paragraph" w:customStyle="1" w:styleId="articlefeedback-rating-count">
    <w:name w:val="articlefeedback-rating-count"/>
    <w:basedOn w:val="Normal"/>
    <w:rsid w:val="00720A6F"/>
    <w:pPr>
      <w:spacing w:before="100" w:beforeAutospacing="1" w:after="100" w:afterAutospacing="1"/>
      <w:ind w:right="240"/>
    </w:pPr>
    <w:rPr>
      <w:rFonts w:ascii="Times New Roman" w:hAnsi="Times New Roman"/>
      <w:color w:val="999999"/>
      <w:sz w:val="19"/>
      <w:szCs w:val="19"/>
    </w:rPr>
  </w:style>
  <w:style w:type="paragraph" w:customStyle="1" w:styleId="articlefeedback-label">
    <w:name w:val="articlefeedback-label"/>
    <w:basedOn w:val="Normal"/>
    <w:rsid w:val="00720A6F"/>
    <w:pPr>
      <w:spacing w:before="100" w:beforeAutospacing="1" w:after="100" w:afterAutospacing="1"/>
    </w:pPr>
    <w:rPr>
      <w:rFonts w:ascii="Times New Roman" w:hAnsi="Times New Roman"/>
      <w:color w:val="auto"/>
      <w:szCs w:val="24"/>
    </w:rPr>
  </w:style>
  <w:style w:type="paragraph" w:customStyle="1" w:styleId="articlefeedback-expertise-disabled">
    <w:name w:val="articlefeedback-expertise-disabled"/>
    <w:basedOn w:val="Normal"/>
    <w:rsid w:val="00720A6F"/>
    <w:pPr>
      <w:spacing w:before="100" w:beforeAutospacing="1" w:after="100" w:afterAutospacing="1"/>
    </w:pPr>
    <w:rPr>
      <w:rFonts w:ascii="Times New Roman" w:hAnsi="Times New Roman"/>
      <w:color w:val="C0C0C0"/>
      <w:szCs w:val="24"/>
    </w:rPr>
  </w:style>
  <w:style w:type="paragraph" w:customStyle="1" w:styleId="articlefeedback-helpimprove-disabled">
    <w:name w:val="articlefeedback-helpimprove-disabled"/>
    <w:basedOn w:val="Normal"/>
    <w:rsid w:val="00720A6F"/>
    <w:pPr>
      <w:spacing w:before="100" w:beforeAutospacing="1" w:after="100" w:afterAutospacing="1"/>
    </w:pPr>
    <w:rPr>
      <w:rFonts w:ascii="Times New Roman" w:hAnsi="Times New Roman"/>
      <w:color w:val="C0C0C0"/>
      <w:szCs w:val="24"/>
    </w:rPr>
  </w:style>
  <w:style w:type="paragraph" w:customStyle="1" w:styleId="articlefeedback-expertise">
    <w:name w:val="articlefeedback-expertise"/>
    <w:basedOn w:val="Normal"/>
    <w:rsid w:val="00720A6F"/>
    <w:pPr>
      <w:spacing w:before="180" w:after="120"/>
    </w:pPr>
    <w:rPr>
      <w:rFonts w:ascii="Times New Roman" w:hAnsi="Times New Roman"/>
      <w:color w:val="auto"/>
      <w:szCs w:val="24"/>
    </w:rPr>
  </w:style>
  <w:style w:type="paragraph" w:customStyle="1" w:styleId="articlefeedback-expertise-options">
    <w:name w:val="articlefeedback-expertise-options"/>
    <w:basedOn w:val="Normal"/>
    <w:rsid w:val="00720A6F"/>
    <w:pPr>
      <w:spacing w:before="100" w:beforeAutospacing="1" w:after="100" w:afterAutospacing="1"/>
    </w:pPr>
    <w:rPr>
      <w:rFonts w:ascii="Times New Roman" w:hAnsi="Times New Roman"/>
      <w:vanish/>
      <w:color w:val="auto"/>
      <w:szCs w:val="24"/>
    </w:rPr>
  </w:style>
  <w:style w:type="paragraph" w:customStyle="1" w:styleId="articlefeedback-helpimprove-note">
    <w:name w:val="articlefeedback-helpimprove-note"/>
    <w:basedOn w:val="Normal"/>
    <w:rsid w:val="00720A6F"/>
    <w:pPr>
      <w:spacing w:before="100" w:beforeAutospacing="1" w:after="100" w:afterAutospacing="1"/>
      <w:ind w:left="960"/>
    </w:pPr>
    <w:rPr>
      <w:rFonts w:ascii="Times New Roman" w:hAnsi="Times New Roman"/>
      <w:color w:val="auto"/>
      <w:sz w:val="19"/>
      <w:szCs w:val="19"/>
    </w:rPr>
  </w:style>
  <w:style w:type="paragraph" w:customStyle="1" w:styleId="articlefeedback-expiry">
    <w:name w:val="articlefeedback-expiry"/>
    <w:basedOn w:val="Normal"/>
    <w:rsid w:val="00720A6F"/>
    <w:pPr>
      <w:pBdr>
        <w:top w:val="single" w:sz="4" w:space="6" w:color="FFA500"/>
        <w:left w:val="single" w:sz="4" w:space="6" w:color="FFA500"/>
        <w:bottom w:val="single" w:sz="4" w:space="6" w:color="FFA500"/>
        <w:right w:val="single" w:sz="4" w:space="6" w:color="FFA500"/>
      </w:pBdr>
      <w:shd w:val="clear" w:color="auto" w:fill="FFFFFF"/>
      <w:spacing w:before="100" w:beforeAutospacing="1" w:after="100" w:afterAutospacing="1"/>
    </w:pPr>
    <w:rPr>
      <w:rFonts w:ascii="Times New Roman" w:hAnsi="Times New Roman"/>
      <w:vanish/>
      <w:color w:val="auto"/>
      <w:szCs w:val="24"/>
    </w:rPr>
  </w:style>
  <w:style w:type="paragraph" w:customStyle="1" w:styleId="articlefeedback-expiry-title">
    <w:name w:val="articlefeedback-expiry-title"/>
    <w:basedOn w:val="Normal"/>
    <w:rsid w:val="00720A6F"/>
    <w:pPr>
      <w:spacing w:before="100" w:beforeAutospacing="1" w:after="100" w:afterAutospacing="1"/>
    </w:pPr>
    <w:rPr>
      <w:rFonts w:ascii="Times New Roman" w:hAnsi="Times New Roman"/>
      <w:color w:val="auto"/>
      <w:sz w:val="29"/>
      <w:szCs w:val="29"/>
    </w:rPr>
  </w:style>
  <w:style w:type="paragraph" w:customStyle="1" w:styleId="articlefeedback-expiry-message">
    <w:name w:val="articlefeedback-expiry-message"/>
    <w:basedOn w:val="Normal"/>
    <w:rsid w:val="00720A6F"/>
    <w:pPr>
      <w:spacing w:before="100" w:beforeAutospacing="1" w:after="100" w:afterAutospacing="1"/>
    </w:pPr>
    <w:rPr>
      <w:rFonts w:ascii="Times New Roman" w:hAnsi="Times New Roman"/>
      <w:color w:val="777777"/>
      <w:szCs w:val="24"/>
    </w:rPr>
  </w:style>
  <w:style w:type="paragraph" w:customStyle="1" w:styleId="articlefeedback-survey-disclaimer">
    <w:name w:val="articlefeedback-survey-disclaimer"/>
    <w:basedOn w:val="Normal"/>
    <w:rsid w:val="00720A6F"/>
    <w:pPr>
      <w:spacing w:before="100" w:beforeAutospacing="1" w:after="100" w:afterAutospacing="1"/>
    </w:pPr>
    <w:rPr>
      <w:rFonts w:ascii="Times New Roman" w:hAnsi="Times New Roman"/>
      <w:i/>
      <w:iCs/>
      <w:color w:val="auto"/>
      <w:szCs w:val="24"/>
    </w:rPr>
  </w:style>
  <w:style w:type="paragraph" w:customStyle="1" w:styleId="navbox-title">
    <w:name w:val="navbox-title"/>
    <w:basedOn w:val="Normal"/>
    <w:rsid w:val="00720A6F"/>
    <w:pPr>
      <w:shd w:val="clear" w:color="auto" w:fill="CCCCFF"/>
      <w:spacing w:before="100" w:beforeAutospacing="1" w:after="100" w:afterAutospacing="1"/>
      <w:jc w:val="center"/>
    </w:pPr>
    <w:rPr>
      <w:rFonts w:ascii="Times New Roman" w:hAnsi="Times New Roman"/>
      <w:color w:val="auto"/>
      <w:szCs w:val="24"/>
    </w:rPr>
  </w:style>
  <w:style w:type="paragraph" w:customStyle="1" w:styleId="navbox-abovebelow">
    <w:name w:val="navbox-abovebelow"/>
    <w:basedOn w:val="Normal"/>
    <w:rsid w:val="00720A6F"/>
    <w:pPr>
      <w:shd w:val="clear" w:color="auto" w:fill="DDDDFF"/>
      <w:spacing w:before="100" w:beforeAutospacing="1" w:after="100" w:afterAutospacing="1"/>
      <w:jc w:val="center"/>
    </w:pPr>
    <w:rPr>
      <w:rFonts w:ascii="Times New Roman" w:hAnsi="Times New Roman"/>
      <w:color w:val="auto"/>
      <w:szCs w:val="24"/>
    </w:rPr>
  </w:style>
  <w:style w:type="paragraph" w:customStyle="1" w:styleId="navbox-group">
    <w:name w:val="navbox-group"/>
    <w:basedOn w:val="Normal"/>
    <w:rsid w:val="00720A6F"/>
    <w:pPr>
      <w:shd w:val="clear" w:color="auto" w:fill="DDDDFF"/>
      <w:spacing w:before="100" w:beforeAutospacing="1" w:after="100" w:afterAutospacing="1"/>
      <w:jc w:val="right"/>
    </w:pPr>
    <w:rPr>
      <w:rFonts w:ascii="Times New Roman" w:hAnsi="Times New Roman"/>
      <w:b/>
      <w:bCs/>
      <w:color w:val="auto"/>
      <w:szCs w:val="24"/>
    </w:rPr>
  </w:style>
  <w:style w:type="paragraph" w:customStyle="1" w:styleId="navbox">
    <w:name w:val="navbox"/>
    <w:basedOn w:val="Normal"/>
    <w:rsid w:val="00720A6F"/>
    <w:pPr>
      <w:shd w:val="clear" w:color="auto" w:fill="FDFDFD"/>
      <w:spacing w:before="100" w:beforeAutospacing="1" w:after="100" w:afterAutospacing="1"/>
    </w:pPr>
    <w:rPr>
      <w:rFonts w:ascii="Times New Roman" w:hAnsi="Times New Roman"/>
      <w:color w:val="auto"/>
      <w:szCs w:val="24"/>
    </w:rPr>
  </w:style>
  <w:style w:type="paragraph" w:customStyle="1" w:styleId="navbox-subgroup">
    <w:name w:val="navbox-subgroup"/>
    <w:basedOn w:val="Normal"/>
    <w:rsid w:val="00720A6F"/>
    <w:pPr>
      <w:shd w:val="clear" w:color="auto" w:fill="FDFDFD"/>
      <w:spacing w:before="100" w:beforeAutospacing="1" w:after="100" w:afterAutospacing="1"/>
    </w:pPr>
    <w:rPr>
      <w:rFonts w:ascii="Times New Roman" w:hAnsi="Times New Roman"/>
      <w:color w:val="auto"/>
      <w:szCs w:val="24"/>
    </w:rPr>
  </w:style>
  <w:style w:type="paragraph" w:customStyle="1" w:styleId="navbox-list">
    <w:name w:val="navbox-list"/>
    <w:basedOn w:val="Normal"/>
    <w:rsid w:val="00720A6F"/>
    <w:pPr>
      <w:spacing w:before="100" w:beforeAutospacing="1" w:after="100" w:afterAutospacing="1"/>
    </w:pPr>
    <w:rPr>
      <w:rFonts w:ascii="Times New Roman" w:hAnsi="Times New Roman"/>
      <w:color w:val="auto"/>
      <w:szCs w:val="24"/>
    </w:rPr>
  </w:style>
  <w:style w:type="paragraph" w:customStyle="1" w:styleId="navbox-even">
    <w:name w:val="navbox-even"/>
    <w:basedOn w:val="Normal"/>
    <w:rsid w:val="00720A6F"/>
    <w:pPr>
      <w:shd w:val="clear" w:color="auto" w:fill="F7F7F7"/>
      <w:spacing w:before="100" w:beforeAutospacing="1" w:after="100" w:afterAutospacing="1"/>
    </w:pPr>
    <w:rPr>
      <w:rFonts w:ascii="Times New Roman" w:hAnsi="Times New Roman"/>
      <w:color w:val="auto"/>
      <w:szCs w:val="24"/>
    </w:rPr>
  </w:style>
  <w:style w:type="paragraph" w:customStyle="1" w:styleId="navbox-odd">
    <w:name w:val="navbox-odd"/>
    <w:basedOn w:val="Normal"/>
    <w:rsid w:val="00720A6F"/>
    <w:pPr>
      <w:spacing w:before="100" w:beforeAutospacing="1" w:after="100" w:afterAutospacing="1"/>
    </w:pPr>
    <w:rPr>
      <w:rFonts w:ascii="Times New Roman" w:hAnsi="Times New Roman"/>
      <w:color w:val="auto"/>
      <w:szCs w:val="24"/>
    </w:rPr>
  </w:style>
  <w:style w:type="paragraph" w:customStyle="1" w:styleId="collapsebutton">
    <w:name w:val="collapsebutton"/>
    <w:basedOn w:val="Normal"/>
    <w:rsid w:val="00720A6F"/>
    <w:pPr>
      <w:spacing w:before="100" w:beforeAutospacing="1" w:after="100" w:afterAutospacing="1"/>
      <w:jc w:val="right"/>
    </w:pPr>
    <w:rPr>
      <w:rFonts w:ascii="Times New Roman" w:hAnsi="Times New Roman"/>
      <w:color w:val="auto"/>
      <w:szCs w:val="24"/>
    </w:rPr>
  </w:style>
  <w:style w:type="paragraph" w:customStyle="1" w:styleId="navbar">
    <w:name w:val="navbar"/>
    <w:basedOn w:val="Normal"/>
    <w:rsid w:val="00720A6F"/>
    <w:pPr>
      <w:spacing w:before="100" w:beforeAutospacing="1" w:after="100" w:afterAutospacing="1"/>
    </w:pPr>
    <w:rPr>
      <w:rFonts w:ascii="Times New Roman" w:hAnsi="Times New Roman"/>
      <w:color w:val="auto"/>
      <w:sz w:val="21"/>
      <w:szCs w:val="21"/>
    </w:rPr>
  </w:style>
  <w:style w:type="paragraph" w:customStyle="1" w:styleId="infobox">
    <w:name w:val="infobox"/>
    <w:basedOn w:val="Normal"/>
    <w:rsid w:val="00720A6F"/>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hAnsi="Times New Roman"/>
      <w:color w:val="000000"/>
      <w:sz w:val="21"/>
      <w:szCs w:val="21"/>
    </w:rPr>
  </w:style>
  <w:style w:type="paragraph" w:customStyle="1" w:styleId="messagebox">
    <w:name w:val="messagebox"/>
    <w:basedOn w:val="Normal"/>
    <w:rsid w:val="00720A6F"/>
    <w:pPr>
      <w:pBdr>
        <w:top w:val="single" w:sz="4" w:space="2" w:color="AAAAAA"/>
        <w:left w:val="single" w:sz="4" w:space="2" w:color="AAAAAA"/>
        <w:bottom w:val="single" w:sz="4" w:space="2" w:color="AAAAAA"/>
        <w:right w:val="single" w:sz="4" w:space="2" w:color="AAAAAA"/>
      </w:pBdr>
      <w:shd w:val="clear" w:color="auto" w:fill="F9F9F9"/>
      <w:spacing w:after="240"/>
    </w:pPr>
    <w:rPr>
      <w:rFonts w:ascii="Times New Roman" w:hAnsi="Times New Roman"/>
      <w:color w:val="auto"/>
      <w:szCs w:val="24"/>
    </w:rPr>
  </w:style>
  <w:style w:type="paragraph" w:customStyle="1" w:styleId="hiddenstructure">
    <w:name w:val="hiddenstructure"/>
    <w:basedOn w:val="Normal"/>
    <w:rsid w:val="00720A6F"/>
    <w:pPr>
      <w:shd w:val="clear" w:color="auto" w:fill="00FF00"/>
      <w:spacing w:before="100" w:beforeAutospacing="1" w:after="100" w:afterAutospacing="1"/>
    </w:pPr>
    <w:rPr>
      <w:rFonts w:ascii="Times New Roman" w:hAnsi="Times New Roman"/>
      <w:color w:val="FF0000"/>
      <w:szCs w:val="24"/>
    </w:rPr>
  </w:style>
  <w:style w:type="paragraph" w:customStyle="1" w:styleId="rellink">
    <w:name w:val="rellink"/>
    <w:basedOn w:val="Normal"/>
    <w:rsid w:val="00720A6F"/>
    <w:pPr>
      <w:spacing w:before="100" w:beforeAutospacing="1" w:after="120"/>
    </w:pPr>
    <w:rPr>
      <w:rFonts w:ascii="Times New Roman" w:hAnsi="Times New Roman"/>
      <w:i/>
      <w:iCs/>
      <w:color w:val="auto"/>
      <w:szCs w:val="24"/>
    </w:rPr>
  </w:style>
  <w:style w:type="paragraph" w:customStyle="1" w:styleId="dablink">
    <w:name w:val="dablink"/>
    <w:basedOn w:val="Normal"/>
    <w:rsid w:val="00720A6F"/>
    <w:pPr>
      <w:spacing w:before="100" w:beforeAutospacing="1" w:after="120"/>
    </w:pPr>
    <w:rPr>
      <w:rFonts w:ascii="Times New Roman" w:hAnsi="Times New Roman"/>
      <w:i/>
      <w:iCs/>
      <w:color w:val="auto"/>
      <w:szCs w:val="24"/>
    </w:rPr>
  </w:style>
  <w:style w:type="paragraph" w:customStyle="1" w:styleId="geo-default">
    <w:name w:val="geo-default"/>
    <w:basedOn w:val="Normal"/>
    <w:rsid w:val="00720A6F"/>
    <w:pPr>
      <w:spacing w:before="100" w:beforeAutospacing="1" w:after="100" w:afterAutospacing="1"/>
    </w:pPr>
    <w:rPr>
      <w:rFonts w:ascii="Times New Roman" w:hAnsi="Times New Roman"/>
      <w:color w:val="auto"/>
      <w:szCs w:val="24"/>
    </w:rPr>
  </w:style>
  <w:style w:type="paragraph" w:customStyle="1" w:styleId="geo-dms">
    <w:name w:val="geo-dms"/>
    <w:basedOn w:val="Normal"/>
    <w:rsid w:val="00720A6F"/>
    <w:pPr>
      <w:spacing w:before="100" w:beforeAutospacing="1" w:after="100" w:afterAutospacing="1"/>
    </w:pPr>
    <w:rPr>
      <w:rFonts w:ascii="Times New Roman" w:hAnsi="Times New Roman"/>
      <w:color w:val="auto"/>
      <w:szCs w:val="24"/>
    </w:rPr>
  </w:style>
  <w:style w:type="paragraph" w:customStyle="1" w:styleId="geo-dec">
    <w:name w:val="geo-dec"/>
    <w:basedOn w:val="Normal"/>
    <w:rsid w:val="00720A6F"/>
    <w:pPr>
      <w:spacing w:before="100" w:beforeAutospacing="1" w:after="100" w:afterAutospacing="1"/>
    </w:pPr>
    <w:rPr>
      <w:rFonts w:ascii="Times New Roman" w:hAnsi="Times New Roman"/>
      <w:color w:val="auto"/>
      <w:szCs w:val="24"/>
    </w:rPr>
  </w:style>
  <w:style w:type="paragraph" w:customStyle="1" w:styleId="geo-nondefault">
    <w:name w:val="geo-nondefault"/>
    <w:basedOn w:val="Normal"/>
    <w:rsid w:val="00720A6F"/>
    <w:pPr>
      <w:spacing w:before="100" w:beforeAutospacing="1" w:after="100" w:afterAutospacing="1"/>
    </w:pPr>
    <w:rPr>
      <w:rFonts w:ascii="Times New Roman" w:hAnsi="Times New Roman"/>
      <w:vanish/>
      <w:color w:val="auto"/>
      <w:szCs w:val="24"/>
    </w:rPr>
  </w:style>
  <w:style w:type="paragraph" w:customStyle="1" w:styleId="geo-multi-punct">
    <w:name w:val="geo-multi-punct"/>
    <w:basedOn w:val="Normal"/>
    <w:rsid w:val="00720A6F"/>
    <w:pPr>
      <w:spacing w:before="100" w:beforeAutospacing="1" w:after="100" w:afterAutospacing="1"/>
    </w:pPr>
    <w:rPr>
      <w:rFonts w:ascii="Times New Roman" w:hAnsi="Times New Roman"/>
      <w:vanish/>
      <w:color w:val="auto"/>
      <w:szCs w:val="24"/>
    </w:rPr>
  </w:style>
  <w:style w:type="paragraph" w:customStyle="1" w:styleId="longitude">
    <w:name w:val="longitude"/>
    <w:basedOn w:val="Normal"/>
    <w:rsid w:val="00720A6F"/>
    <w:pPr>
      <w:spacing w:before="100" w:beforeAutospacing="1" w:after="100" w:afterAutospacing="1"/>
    </w:pPr>
    <w:rPr>
      <w:rFonts w:ascii="Times New Roman" w:hAnsi="Times New Roman"/>
      <w:color w:val="auto"/>
      <w:szCs w:val="24"/>
    </w:rPr>
  </w:style>
  <w:style w:type="paragraph" w:customStyle="1" w:styleId="latitude">
    <w:name w:val="latitude"/>
    <w:basedOn w:val="Normal"/>
    <w:rsid w:val="00720A6F"/>
    <w:pPr>
      <w:spacing w:before="100" w:beforeAutospacing="1" w:after="100" w:afterAutospacing="1"/>
    </w:pPr>
    <w:rPr>
      <w:rFonts w:ascii="Times New Roman" w:hAnsi="Times New Roman"/>
      <w:color w:val="auto"/>
      <w:szCs w:val="24"/>
    </w:rPr>
  </w:style>
  <w:style w:type="paragraph" w:customStyle="1" w:styleId="template-documentation">
    <w:name w:val="template-documentation"/>
    <w:basedOn w:val="Normal"/>
    <w:rsid w:val="00720A6F"/>
    <w:pPr>
      <w:pBdr>
        <w:top w:val="single" w:sz="4" w:space="12" w:color="AAAAAA"/>
        <w:left w:val="single" w:sz="4" w:space="12" w:color="AAAAAA"/>
        <w:bottom w:val="single" w:sz="4" w:space="12" w:color="AAAAAA"/>
        <w:right w:val="single" w:sz="4" w:space="12" w:color="AAAAAA"/>
      </w:pBdr>
      <w:shd w:val="clear" w:color="auto" w:fill="ECFCF4"/>
      <w:spacing w:before="240"/>
    </w:pPr>
    <w:rPr>
      <w:rFonts w:ascii="Times New Roman" w:hAnsi="Times New Roman"/>
      <w:color w:val="auto"/>
      <w:szCs w:val="24"/>
    </w:rPr>
  </w:style>
  <w:style w:type="paragraph" w:customStyle="1" w:styleId="mw-tag-markers">
    <w:name w:val="mw-tag-markers"/>
    <w:basedOn w:val="Normal"/>
    <w:rsid w:val="00720A6F"/>
    <w:pPr>
      <w:spacing w:before="100" w:beforeAutospacing="1" w:after="100" w:afterAutospacing="1"/>
    </w:pPr>
    <w:rPr>
      <w:rFonts w:ascii="Arial" w:hAnsi="Arial" w:cs="Arial"/>
      <w:i/>
      <w:iCs/>
      <w:color w:val="auto"/>
      <w:sz w:val="22"/>
      <w:szCs w:val="22"/>
    </w:rPr>
  </w:style>
  <w:style w:type="paragraph" w:customStyle="1" w:styleId="breadcrumb">
    <w:name w:val="breadcrumb"/>
    <w:basedOn w:val="Normal"/>
    <w:rsid w:val="00720A6F"/>
    <w:pPr>
      <w:spacing w:before="100" w:beforeAutospacing="1" w:after="100" w:afterAutospacing="1"/>
    </w:pPr>
    <w:rPr>
      <w:rFonts w:ascii="Helvetica" w:hAnsi="Helvetica" w:cs="Helvetica"/>
      <w:color w:val="auto"/>
      <w:sz w:val="14"/>
      <w:szCs w:val="14"/>
    </w:rPr>
  </w:style>
  <w:style w:type="paragraph" w:customStyle="1" w:styleId="redirecttext">
    <w:name w:val="redirecttext"/>
    <w:basedOn w:val="Normal"/>
    <w:rsid w:val="00720A6F"/>
    <w:pPr>
      <w:spacing w:before="49" w:after="49"/>
      <w:ind w:left="49" w:right="49"/>
    </w:pPr>
    <w:rPr>
      <w:rFonts w:ascii="Times New Roman" w:hAnsi="Times New Roman"/>
      <w:color w:val="auto"/>
      <w:sz w:val="36"/>
      <w:szCs w:val="36"/>
    </w:rPr>
  </w:style>
  <w:style w:type="paragraph" w:customStyle="1" w:styleId="ipa">
    <w:name w:val="ipa"/>
    <w:basedOn w:val="Normal"/>
    <w:rsid w:val="00720A6F"/>
    <w:pPr>
      <w:spacing w:before="100" w:beforeAutospacing="1" w:after="100" w:afterAutospacing="1"/>
    </w:pPr>
    <w:rPr>
      <w:rFonts w:ascii="Arial Unicode MS" w:eastAsia="Arial Unicode MS" w:hAnsi="Arial Unicode MS" w:cs="Arial Unicode MS"/>
      <w:color w:val="auto"/>
      <w:szCs w:val="24"/>
    </w:rPr>
  </w:style>
  <w:style w:type="paragraph" w:customStyle="1" w:styleId="unicode">
    <w:name w:val="unicode"/>
    <w:basedOn w:val="Normal"/>
    <w:rsid w:val="00720A6F"/>
    <w:pPr>
      <w:spacing w:before="100" w:beforeAutospacing="1" w:after="100" w:afterAutospacing="1"/>
    </w:pPr>
    <w:rPr>
      <w:rFonts w:ascii="Arial Unicode MS" w:eastAsia="Arial Unicode MS" w:hAnsi="Arial Unicode MS" w:cs="Arial Unicode MS"/>
      <w:color w:val="auto"/>
      <w:szCs w:val="24"/>
    </w:rPr>
  </w:style>
  <w:style w:type="paragraph" w:customStyle="1" w:styleId="polytonic">
    <w:name w:val="polytonic"/>
    <w:basedOn w:val="Normal"/>
    <w:rsid w:val="00720A6F"/>
    <w:pPr>
      <w:spacing w:before="100" w:beforeAutospacing="1" w:after="100" w:afterAutospacing="1"/>
    </w:pPr>
    <w:rPr>
      <w:rFonts w:ascii="Palatino Linotype" w:hAnsi="Palatino Linotype"/>
      <w:color w:val="auto"/>
      <w:szCs w:val="24"/>
    </w:rPr>
  </w:style>
  <w:style w:type="paragraph" w:customStyle="1" w:styleId="okina">
    <w:name w:val="okina"/>
    <w:basedOn w:val="Normal"/>
    <w:rsid w:val="00720A6F"/>
    <w:pPr>
      <w:spacing w:before="100" w:beforeAutospacing="1" w:after="100" w:afterAutospacing="1"/>
    </w:pPr>
    <w:rPr>
      <w:rFonts w:ascii="Lucida Sans Unicode" w:hAnsi="Lucida Sans Unicode" w:cs="Lucida Sans Unicode"/>
      <w:color w:val="auto"/>
      <w:szCs w:val="24"/>
    </w:rPr>
  </w:style>
  <w:style w:type="paragraph" w:customStyle="1" w:styleId="script-hebrew">
    <w:name w:val="script-hebrew"/>
    <w:basedOn w:val="Normal"/>
    <w:rsid w:val="00720A6F"/>
    <w:pPr>
      <w:spacing w:before="100" w:beforeAutospacing="1" w:after="100" w:afterAutospacing="1"/>
    </w:pPr>
    <w:rPr>
      <w:rFonts w:ascii="Times New Roman" w:hAnsi="Times New Roman" w:cs="David"/>
      <w:color w:val="auto"/>
      <w:szCs w:val="24"/>
    </w:rPr>
  </w:style>
  <w:style w:type="paragraph" w:customStyle="1" w:styleId="script-gaelic">
    <w:name w:val="script-gaelic"/>
    <w:basedOn w:val="Normal"/>
    <w:rsid w:val="00720A6F"/>
    <w:pPr>
      <w:spacing w:before="100" w:beforeAutospacing="1" w:after="100" w:afterAutospacing="1"/>
    </w:pPr>
    <w:rPr>
      <w:rFonts w:ascii="Gaelic" w:hAnsi="Gaelic"/>
      <w:color w:val="auto"/>
      <w:szCs w:val="24"/>
    </w:rPr>
  </w:style>
  <w:style w:type="paragraph" w:customStyle="1" w:styleId="script-slavonic">
    <w:name w:val="script-slavonic"/>
    <w:basedOn w:val="Normal"/>
    <w:rsid w:val="00720A6F"/>
    <w:pPr>
      <w:spacing w:before="100" w:beforeAutospacing="1" w:after="100" w:afterAutospacing="1"/>
    </w:pPr>
    <w:rPr>
      <w:rFonts w:ascii="Arial Unicode MS" w:eastAsia="Arial Unicode MS" w:hAnsi="Arial Unicode MS" w:cs="Arial Unicode MS"/>
      <w:color w:val="auto"/>
      <w:szCs w:val="24"/>
    </w:rPr>
  </w:style>
  <w:style w:type="paragraph" w:customStyle="1" w:styleId="script-runic">
    <w:name w:val="script-runic"/>
    <w:basedOn w:val="Normal"/>
    <w:rsid w:val="00720A6F"/>
    <w:pPr>
      <w:spacing w:before="100" w:beforeAutospacing="1" w:after="100" w:afterAutospacing="1"/>
    </w:pPr>
    <w:rPr>
      <w:rFonts w:ascii="Hnias" w:hAnsi="Hnias"/>
      <w:color w:val="auto"/>
      <w:szCs w:val="24"/>
    </w:rPr>
  </w:style>
  <w:style w:type="paragraph" w:customStyle="1" w:styleId="script-coptic">
    <w:name w:val="script-coptic"/>
    <w:basedOn w:val="Normal"/>
    <w:rsid w:val="00720A6F"/>
    <w:pPr>
      <w:spacing w:before="100" w:beforeAutospacing="1" w:after="100" w:afterAutospacing="1"/>
    </w:pPr>
    <w:rPr>
      <w:rFonts w:ascii="Analecta" w:hAnsi="Analecta"/>
      <w:color w:val="auto"/>
      <w:szCs w:val="24"/>
    </w:rPr>
  </w:style>
  <w:style w:type="paragraph" w:customStyle="1" w:styleId="script-phoenician">
    <w:name w:val="script-phoenician"/>
    <w:basedOn w:val="Normal"/>
    <w:rsid w:val="00720A6F"/>
    <w:pPr>
      <w:spacing w:before="100" w:beforeAutospacing="1" w:after="100" w:afterAutospacing="1"/>
    </w:pPr>
    <w:rPr>
      <w:rFonts w:ascii="Free Sans" w:hAnsi="Free Sans"/>
      <w:color w:val="auto"/>
      <w:szCs w:val="24"/>
    </w:rPr>
  </w:style>
  <w:style w:type="paragraph" w:customStyle="1" w:styleId="special-label">
    <w:name w:val="special-label"/>
    <w:basedOn w:val="Normal"/>
    <w:rsid w:val="00720A6F"/>
    <w:pPr>
      <w:spacing w:before="100" w:beforeAutospacing="1" w:after="100" w:afterAutospacing="1"/>
    </w:pPr>
    <w:rPr>
      <w:rFonts w:ascii="Times New Roman" w:hAnsi="Times New Roman"/>
      <w:color w:val="auto"/>
      <w:szCs w:val="24"/>
    </w:rPr>
  </w:style>
  <w:style w:type="paragraph" w:customStyle="1" w:styleId="special-query">
    <w:name w:val="special-query"/>
    <w:basedOn w:val="Normal"/>
    <w:rsid w:val="00720A6F"/>
    <w:pPr>
      <w:spacing w:before="100" w:beforeAutospacing="1" w:after="100" w:afterAutospacing="1"/>
    </w:pPr>
    <w:rPr>
      <w:rFonts w:ascii="Times New Roman" w:hAnsi="Times New Roman"/>
      <w:color w:val="auto"/>
      <w:szCs w:val="24"/>
    </w:rPr>
  </w:style>
  <w:style w:type="paragraph" w:customStyle="1" w:styleId="special-hover">
    <w:name w:val="special-hover"/>
    <w:basedOn w:val="Normal"/>
    <w:rsid w:val="00720A6F"/>
    <w:pPr>
      <w:spacing w:before="100" w:beforeAutospacing="1" w:after="100" w:afterAutospacing="1"/>
    </w:pPr>
    <w:rPr>
      <w:rFonts w:ascii="Times New Roman" w:hAnsi="Times New Roman"/>
      <w:color w:val="auto"/>
      <w:szCs w:val="24"/>
    </w:rPr>
  </w:style>
  <w:style w:type="paragraph" w:customStyle="1" w:styleId="ui-button-text">
    <w:name w:val="ui-button-text"/>
    <w:basedOn w:val="Normal"/>
    <w:rsid w:val="00720A6F"/>
    <w:pPr>
      <w:spacing w:before="100" w:beforeAutospacing="1" w:after="100" w:afterAutospacing="1"/>
    </w:pPr>
    <w:rPr>
      <w:rFonts w:ascii="Times New Roman" w:hAnsi="Times New Roman"/>
      <w:color w:val="auto"/>
      <w:szCs w:val="24"/>
    </w:rPr>
  </w:style>
  <w:style w:type="paragraph" w:customStyle="1" w:styleId="ui-dialog-titlebar">
    <w:name w:val="ui-dialog-titlebar"/>
    <w:basedOn w:val="Normal"/>
    <w:rsid w:val="00720A6F"/>
    <w:pPr>
      <w:spacing w:before="100" w:beforeAutospacing="1" w:after="100" w:afterAutospacing="1"/>
    </w:pPr>
    <w:rPr>
      <w:rFonts w:ascii="Times New Roman" w:hAnsi="Times New Roman"/>
      <w:color w:val="auto"/>
      <w:szCs w:val="24"/>
    </w:rPr>
  </w:style>
  <w:style w:type="paragraph" w:customStyle="1" w:styleId="ui-dialog-title">
    <w:name w:val="ui-dialog-title"/>
    <w:basedOn w:val="Normal"/>
    <w:rsid w:val="00720A6F"/>
    <w:pPr>
      <w:spacing w:before="100" w:beforeAutospacing="1" w:after="100" w:afterAutospacing="1"/>
    </w:pPr>
    <w:rPr>
      <w:rFonts w:ascii="Times New Roman" w:hAnsi="Times New Roman"/>
      <w:color w:val="auto"/>
      <w:szCs w:val="24"/>
    </w:rPr>
  </w:style>
  <w:style w:type="paragraph" w:customStyle="1" w:styleId="ui-dialog-titlebar-close">
    <w:name w:val="ui-dialog-titlebar-close"/>
    <w:basedOn w:val="Normal"/>
    <w:rsid w:val="00720A6F"/>
    <w:pPr>
      <w:spacing w:before="100" w:beforeAutospacing="1" w:after="100" w:afterAutospacing="1"/>
    </w:pPr>
    <w:rPr>
      <w:rFonts w:ascii="Times New Roman" w:hAnsi="Times New Roman"/>
      <w:color w:val="auto"/>
      <w:szCs w:val="24"/>
    </w:rPr>
  </w:style>
  <w:style w:type="paragraph" w:customStyle="1" w:styleId="ui-dialog-content">
    <w:name w:val="ui-dialog-content"/>
    <w:basedOn w:val="Normal"/>
    <w:rsid w:val="00720A6F"/>
    <w:pPr>
      <w:spacing w:before="100" w:beforeAutospacing="1" w:after="100" w:afterAutospacing="1"/>
    </w:pPr>
    <w:rPr>
      <w:rFonts w:ascii="Times New Roman" w:hAnsi="Times New Roman"/>
      <w:color w:val="auto"/>
      <w:szCs w:val="24"/>
    </w:rPr>
  </w:style>
  <w:style w:type="paragraph" w:customStyle="1" w:styleId="ui-dialog-buttonpane">
    <w:name w:val="ui-dialog-buttonpane"/>
    <w:basedOn w:val="Normal"/>
    <w:rsid w:val="00720A6F"/>
    <w:pPr>
      <w:spacing w:before="100" w:beforeAutospacing="1" w:after="100" w:afterAutospacing="1"/>
    </w:pPr>
    <w:rPr>
      <w:rFonts w:ascii="Times New Roman" w:hAnsi="Times New Roman"/>
      <w:color w:val="auto"/>
      <w:szCs w:val="24"/>
    </w:rPr>
  </w:style>
  <w:style w:type="paragraph" w:customStyle="1" w:styleId="articlefeedback-buffer">
    <w:name w:val="articlefeedback-buffer"/>
    <w:basedOn w:val="Normal"/>
    <w:rsid w:val="00720A6F"/>
    <w:pPr>
      <w:spacing w:before="100" w:beforeAutospacing="1" w:after="100" w:afterAutospacing="1"/>
    </w:pPr>
    <w:rPr>
      <w:rFonts w:ascii="Times New Roman" w:hAnsi="Times New Roman"/>
      <w:color w:val="auto"/>
      <w:szCs w:val="24"/>
    </w:rPr>
  </w:style>
  <w:style w:type="paragraph" w:customStyle="1" w:styleId="articlefeedback-pop">
    <w:name w:val="articlefeedback-pop"/>
    <w:basedOn w:val="Normal"/>
    <w:rsid w:val="00720A6F"/>
    <w:pPr>
      <w:spacing w:before="100" w:beforeAutospacing="1" w:after="100" w:afterAutospacing="1"/>
    </w:pPr>
    <w:rPr>
      <w:rFonts w:ascii="Times New Roman" w:hAnsi="Times New Roman"/>
      <w:color w:val="auto"/>
      <w:szCs w:val="24"/>
    </w:rPr>
  </w:style>
  <w:style w:type="paragraph" w:customStyle="1" w:styleId="articlefeedback-helpimprove-email">
    <w:name w:val="articlefeedback-helpimprove-email"/>
    <w:basedOn w:val="Normal"/>
    <w:rsid w:val="00720A6F"/>
    <w:pPr>
      <w:spacing w:before="100" w:beforeAutospacing="1" w:after="100" w:afterAutospacing="1"/>
    </w:pPr>
    <w:rPr>
      <w:rFonts w:ascii="Times New Roman" w:hAnsi="Times New Roman"/>
      <w:color w:val="auto"/>
      <w:szCs w:val="24"/>
    </w:rPr>
  </w:style>
  <w:style w:type="paragraph" w:customStyle="1" w:styleId="imbox">
    <w:name w:val="imbox"/>
    <w:basedOn w:val="Normal"/>
    <w:rsid w:val="00720A6F"/>
    <w:pPr>
      <w:spacing w:before="100" w:beforeAutospacing="1" w:after="100" w:afterAutospacing="1"/>
    </w:pPr>
    <w:rPr>
      <w:rFonts w:ascii="Times New Roman" w:hAnsi="Times New Roman"/>
      <w:color w:val="auto"/>
      <w:szCs w:val="24"/>
    </w:rPr>
  </w:style>
  <w:style w:type="paragraph" w:customStyle="1" w:styleId="tocnumber">
    <w:name w:val="tocnumber"/>
    <w:basedOn w:val="Normal"/>
    <w:rsid w:val="00720A6F"/>
    <w:pPr>
      <w:spacing w:before="100" w:beforeAutospacing="1" w:after="100" w:afterAutospacing="1"/>
    </w:pPr>
    <w:rPr>
      <w:rFonts w:ascii="Times New Roman" w:hAnsi="Times New Roman"/>
      <w:color w:val="auto"/>
      <w:szCs w:val="24"/>
    </w:rPr>
  </w:style>
  <w:style w:type="paragraph" w:customStyle="1" w:styleId="selflink">
    <w:name w:val="selflink"/>
    <w:basedOn w:val="Normal"/>
    <w:rsid w:val="00720A6F"/>
    <w:pPr>
      <w:spacing w:before="100" w:beforeAutospacing="1" w:after="100" w:afterAutospacing="1"/>
    </w:pPr>
    <w:rPr>
      <w:rFonts w:ascii="Times New Roman" w:hAnsi="Times New Roman"/>
      <w:color w:val="auto"/>
      <w:szCs w:val="24"/>
    </w:rPr>
  </w:style>
  <w:style w:type="paragraph" w:customStyle="1" w:styleId="wpb-header">
    <w:name w:val="wpb-header"/>
    <w:basedOn w:val="Normal"/>
    <w:rsid w:val="00720A6F"/>
    <w:pPr>
      <w:spacing w:before="100" w:beforeAutospacing="1" w:after="100" w:afterAutospacing="1"/>
    </w:pPr>
    <w:rPr>
      <w:rFonts w:ascii="Times New Roman" w:hAnsi="Times New Roman"/>
      <w:color w:val="auto"/>
      <w:szCs w:val="24"/>
    </w:rPr>
  </w:style>
  <w:style w:type="paragraph" w:customStyle="1" w:styleId="wpb-outside">
    <w:name w:val="wpb-outside"/>
    <w:basedOn w:val="Normal"/>
    <w:rsid w:val="00720A6F"/>
    <w:pPr>
      <w:spacing w:before="100" w:beforeAutospacing="1" w:after="100" w:afterAutospacing="1"/>
    </w:pPr>
    <w:rPr>
      <w:rFonts w:ascii="Times New Roman" w:hAnsi="Times New Roman"/>
      <w:color w:val="auto"/>
      <w:szCs w:val="24"/>
    </w:rPr>
  </w:style>
  <w:style w:type="paragraph" w:customStyle="1" w:styleId="tmbox">
    <w:name w:val="tmbox"/>
    <w:basedOn w:val="Normal"/>
    <w:rsid w:val="00720A6F"/>
    <w:pPr>
      <w:spacing w:before="100" w:beforeAutospacing="1" w:after="100" w:afterAutospacing="1"/>
    </w:pPr>
    <w:rPr>
      <w:rFonts w:ascii="Times New Roman" w:hAnsi="Times New Roman"/>
      <w:color w:val="auto"/>
      <w:szCs w:val="24"/>
    </w:rPr>
  </w:style>
  <w:style w:type="paragraph" w:customStyle="1" w:styleId="mw-hierotable">
    <w:name w:val="mw-hierotable"/>
    <w:basedOn w:val="Normal"/>
    <w:rsid w:val="00720A6F"/>
    <w:pPr>
      <w:spacing w:before="100" w:beforeAutospacing="1" w:after="100" w:afterAutospacing="1"/>
    </w:pPr>
    <w:rPr>
      <w:rFonts w:ascii="Times New Roman" w:hAnsi="Times New Roman"/>
      <w:color w:val="auto"/>
      <w:szCs w:val="24"/>
    </w:rPr>
  </w:style>
  <w:style w:type="paragraph" w:customStyle="1" w:styleId="ui-icon-closethick">
    <w:name w:val="ui-icon-closethick"/>
    <w:basedOn w:val="Normal"/>
    <w:rsid w:val="00720A6F"/>
    <w:pPr>
      <w:spacing w:before="100" w:beforeAutospacing="1" w:after="100" w:afterAutospacing="1"/>
    </w:pPr>
    <w:rPr>
      <w:rFonts w:ascii="Times New Roman" w:hAnsi="Times New Roman"/>
      <w:color w:val="auto"/>
      <w:szCs w:val="24"/>
    </w:rPr>
  </w:style>
  <w:style w:type="character" w:customStyle="1" w:styleId="brokenref">
    <w:name w:val="brokenref"/>
    <w:basedOn w:val="DefaultParagraphFont"/>
    <w:rsid w:val="00720A6F"/>
    <w:rPr>
      <w:vanish/>
      <w:webHidden w:val="0"/>
      <w:specVanish w:val="0"/>
    </w:rPr>
  </w:style>
  <w:style w:type="character" w:customStyle="1" w:styleId="texhtml">
    <w:name w:val="texhtml"/>
    <w:basedOn w:val="DefaultParagraphFont"/>
    <w:rsid w:val="00720A6F"/>
    <w:rPr>
      <w:rFonts w:ascii="Times New Roman" w:hAnsi="Times New Roman" w:cs="Times New Roman" w:hint="default"/>
      <w:sz w:val="29"/>
      <w:szCs w:val="29"/>
    </w:rPr>
  </w:style>
  <w:style w:type="character" w:customStyle="1" w:styleId="mw-geshi">
    <w:name w:val="mw-geshi"/>
    <w:basedOn w:val="DefaultParagraphFont"/>
    <w:rsid w:val="00720A6F"/>
    <w:rPr>
      <w:rFonts w:ascii="Courier New" w:hAnsi="Courier New" w:cs="Courier New" w:hint="default"/>
    </w:rPr>
  </w:style>
  <w:style w:type="paragraph" w:customStyle="1" w:styleId="special-label1">
    <w:name w:val="special-label1"/>
    <w:basedOn w:val="Normal"/>
    <w:rsid w:val="00720A6F"/>
    <w:pPr>
      <w:spacing w:before="100" w:beforeAutospacing="1" w:after="100" w:afterAutospacing="1"/>
    </w:pPr>
    <w:rPr>
      <w:rFonts w:ascii="Times New Roman" w:hAnsi="Times New Roman"/>
      <w:color w:val="808080"/>
      <w:sz w:val="19"/>
      <w:szCs w:val="19"/>
    </w:rPr>
  </w:style>
  <w:style w:type="paragraph" w:customStyle="1" w:styleId="special-query1">
    <w:name w:val="special-query1"/>
    <w:basedOn w:val="Normal"/>
    <w:rsid w:val="00720A6F"/>
    <w:pPr>
      <w:spacing w:before="100" w:beforeAutospacing="1" w:after="100" w:afterAutospacing="1"/>
    </w:pPr>
    <w:rPr>
      <w:rFonts w:ascii="Times New Roman" w:hAnsi="Times New Roman"/>
      <w:i/>
      <w:iCs/>
      <w:color w:val="000000"/>
      <w:szCs w:val="24"/>
    </w:rPr>
  </w:style>
  <w:style w:type="paragraph" w:customStyle="1" w:styleId="special-hover1">
    <w:name w:val="special-hover1"/>
    <w:basedOn w:val="Normal"/>
    <w:rsid w:val="00720A6F"/>
    <w:pPr>
      <w:shd w:val="clear" w:color="auto" w:fill="C0C0C0"/>
      <w:spacing w:before="100" w:beforeAutospacing="1" w:after="100" w:afterAutospacing="1"/>
    </w:pPr>
    <w:rPr>
      <w:rFonts w:ascii="Times New Roman" w:hAnsi="Times New Roman"/>
      <w:color w:val="auto"/>
      <w:szCs w:val="24"/>
    </w:rPr>
  </w:style>
  <w:style w:type="paragraph" w:customStyle="1" w:styleId="special-label2">
    <w:name w:val="special-label2"/>
    <w:basedOn w:val="Normal"/>
    <w:rsid w:val="00720A6F"/>
    <w:pPr>
      <w:spacing w:before="100" w:beforeAutospacing="1" w:after="100" w:afterAutospacing="1"/>
    </w:pPr>
    <w:rPr>
      <w:rFonts w:ascii="Times New Roman" w:hAnsi="Times New Roman"/>
      <w:color w:val="FFFFFF"/>
      <w:szCs w:val="24"/>
    </w:rPr>
  </w:style>
  <w:style w:type="paragraph" w:customStyle="1" w:styleId="special-query2">
    <w:name w:val="special-query2"/>
    <w:basedOn w:val="Normal"/>
    <w:rsid w:val="00720A6F"/>
    <w:pPr>
      <w:spacing w:before="100" w:beforeAutospacing="1" w:after="100" w:afterAutospacing="1"/>
    </w:pPr>
    <w:rPr>
      <w:rFonts w:ascii="Times New Roman" w:hAnsi="Times New Roman"/>
      <w:color w:val="FFFFFF"/>
      <w:szCs w:val="24"/>
    </w:rPr>
  </w:style>
  <w:style w:type="paragraph" w:customStyle="1" w:styleId="tipsy-arrow1">
    <w:name w:val="tipsy-arrow1"/>
    <w:basedOn w:val="Normal"/>
    <w:rsid w:val="00720A6F"/>
    <w:pPr>
      <w:spacing w:before="100" w:beforeAutospacing="1" w:after="100" w:afterAutospacing="1"/>
      <w:ind w:left="-49"/>
    </w:pPr>
    <w:rPr>
      <w:rFonts w:ascii="Times New Roman" w:hAnsi="Times New Roman"/>
      <w:color w:val="auto"/>
      <w:szCs w:val="24"/>
    </w:rPr>
  </w:style>
  <w:style w:type="paragraph" w:customStyle="1" w:styleId="tipsy-arrow2">
    <w:name w:val="tipsy-arrow2"/>
    <w:basedOn w:val="Normal"/>
    <w:rsid w:val="00720A6F"/>
    <w:pPr>
      <w:spacing w:before="100" w:beforeAutospacing="1" w:after="100" w:afterAutospacing="1"/>
      <w:ind w:left="-49"/>
    </w:pPr>
    <w:rPr>
      <w:rFonts w:ascii="Times New Roman" w:hAnsi="Times New Roman"/>
      <w:color w:val="auto"/>
      <w:szCs w:val="24"/>
    </w:rPr>
  </w:style>
  <w:style w:type="paragraph" w:customStyle="1" w:styleId="tipsy-arrow3">
    <w:name w:val="tipsy-arrow3"/>
    <w:basedOn w:val="Normal"/>
    <w:rsid w:val="00720A6F"/>
    <w:pPr>
      <w:spacing w:after="100" w:afterAutospacing="1"/>
    </w:pPr>
    <w:rPr>
      <w:rFonts w:ascii="Times New Roman" w:hAnsi="Times New Roman"/>
      <w:color w:val="auto"/>
      <w:szCs w:val="24"/>
    </w:rPr>
  </w:style>
  <w:style w:type="paragraph" w:customStyle="1" w:styleId="tipsy-arrow4">
    <w:name w:val="tipsy-arrow4"/>
    <w:basedOn w:val="Normal"/>
    <w:rsid w:val="00720A6F"/>
    <w:pPr>
      <w:spacing w:after="100" w:afterAutospacing="1"/>
    </w:pPr>
    <w:rPr>
      <w:rFonts w:ascii="Times New Roman" w:hAnsi="Times New Roman"/>
      <w:color w:val="auto"/>
      <w:szCs w:val="24"/>
    </w:rPr>
  </w:style>
  <w:style w:type="paragraph" w:customStyle="1" w:styleId="ui-widget1">
    <w:name w:val="ui-widget1"/>
    <w:basedOn w:val="Normal"/>
    <w:rsid w:val="00720A6F"/>
    <w:pPr>
      <w:spacing w:before="100" w:beforeAutospacing="1" w:after="100" w:afterAutospacing="1"/>
    </w:pPr>
    <w:rPr>
      <w:rFonts w:ascii="Arial" w:hAnsi="Arial" w:cs="Arial"/>
      <w:color w:val="auto"/>
      <w:szCs w:val="24"/>
    </w:rPr>
  </w:style>
  <w:style w:type="paragraph" w:customStyle="1" w:styleId="ui-state-default1">
    <w:name w:val="ui-state-default1"/>
    <w:basedOn w:val="Normal"/>
    <w:rsid w:val="00720A6F"/>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pPr>
    <w:rPr>
      <w:rFonts w:ascii="Times New Roman" w:hAnsi="Times New Roman"/>
      <w:color w:val="2779AA"/>
      <w:szCs w:val="24"/>
    </w:rPr>
  </w:style>
  <w:style w:type="paragraph" w:customStyle="1" w:styleId="ui-state-default2">
    <w:name w:val="ui-state-default2"/>
    <w:basedOn w:val="Normal"/>
    <w:rsid w:val="00720A6F"/>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pPr>
    <w:rPr>
      <w:rFonts w:ascii="Times New Roman" w:hAnsi="Times New Roman"/>
      <w:color w:val="2779AA"/>
      <w:szCs w:val="24"/>
    </w:rPr>
  </w:style>
  <w:style w:type="paragraph" w:customStyle="1" w:styleId="ui-state-hover1">
    <w:name w:val="ui-state-hover1"/>
    <w:basedOn w:val="Normal"/>
    <w:rsid w:val="00720A6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pPr>
    <w:rPr>
      <w:rFonts w:ascii="Times New Roman" w:hAnsi="Times New Roman"/>
      <w:color w:val="0070A3"/>
      <w:szCs w:val="24"/>
    </w:rPr>
  </w:style>
  <w:style w:type="paragraph" w:customStyle="1" w:styleId="ui-state-hover2">
    <w:name w:val="ui-state-hover2"/>
    <w:basedOn w:val="Normal"/>
    <w:rsid w:val="00720A6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pPr>
    <w:rPr>
      <w:rFonts w:ascii="Times New Roman" w:hAnsi="Times New Roman"/>
      <w:color w:val="0070A3"/>
      <w:szCs w:val="24"/>
    </w:rPr>
  </w:style>
  <w:style w:type="paragraph" w:customStyle="1" w:styleId="ui-state-focus1">
    <w:name w:val="ui-state-focus1"/>
    <w:basedOn w:val="Normal"/>
    <w:rsid w:val="00720A6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pPr>
    <w:rPr>
      <w:rFonts w:ascii="Times New Roman" w:hAnsi="Times New Roman"/>
      <w:color w:val="0070A3"/>
      <w:szCs w:val="24"/>
    </w:rPr>
  </w:style>
  <w:style w:type="paragraph" w:customStyle="1" w:styleId="ui-state-focus2">
    <w:name w:val="ui-state-focus2"/>
    <w:basedOn w:val="Normal"/>
    <w:rsid w:val="00720A6F"/>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pPr>
    <w:rPr>
      <w:rFonts w:ascii="Times New Roman" w:hAnsi="Times New Roman"/>
      <w:color w:val="0070A3"/>
      <w:szCs w:val="24"/>
    </w:rPr>
  </w:style>
  <w:style w:type="paragraph" w:customStyle="1" w:styleId="ui-state-active1">
    <w:name w:val="ui-state-active1"/>
    <w:basedOn w:val="Normal"/>
    <w:rsid w:val="00720A6F"/>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pPr>
    <w:rPr>
      <w:rFonts w:ascii="Times New Roman" w:hAnsi="Times New Roman"/>
      <w:color w:val="000000"/>
      <w:szCs w:val="24"/>
    </w:rPr>
  </w:style>
  <w:style w:type="paragraph" w:customStyle="1" w:styleId="ui-state-active2">
    <w:name w:val="ui-state-active2"/>
    <w:basedOn w:val="Normal"/>
    <w:rsid w:val="00720A6F"/>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pPr>
    <w:rPr>
      <w:rFonts w:ascii="Times New Roman" w:hAnsi="Times New Roman"/>
      <w:color w:val="000000"/>
      <w:szCs w:val="24"/>
    </w:rPr>
  </w:style>
  <w:style w:type="paragraph" w:customStyle="1" w:styleId="ui-state-highlight1">
    <w:name w:val="ui-state-highlight1"/>
    <w:basedOn w:val="Normal"/>
    <w:rsid w:val="00720A6F"/>
    <w:pPr>
      <w:pBdr>
        <w:top w:val="single" w:sz="4" w:space="0" w:color="F9DD34"/>
        <w:left w:val="single" w:sz="4" w:space="0" w:color="F9DD34"/>
        <w:bottom w:val="single" w:sz="4" w:space="0" w:color="F9DD34"/>
        <w:right w:val="single" w:sz="4" w:space="0" w:color="F9DD34"/>
      </w:pBdr>
      <w:spacing w:before="100" w:beforeAutospacing="1" w:after="100" w:afterAutospacing="1"/>
    </w:pPr>
    <w:rPr>
      <w:rFonts w:ascii="Times New Roman" w:hAnsi="Times New Roman"/>
      <w:color w:val="363636"/>
      <w:szCs w:val="24"/>
    </w:rPr>
  </w:style>
  <w:style w:type="paragraph" w:customStyle="1" w:styleId="ui-state-highlight2">
    <w:name w:val="ui-state-highlight2"/>
    <w:basedOn w:val="Normal"/>
    <w:rsid w:val="00720A6F"/>
    <w:pPr>
      <w:pBdr>
        <w:top w:val="single" w:sz="4" w:space="0" w:color="F9DD34"/>
        <w:left w:val="single" w:sz="4" w:space="0" w:color="F9DD34"/>
        <w:bottom w:val="single" w:sz="4" w:space="0" w:color="F9DD34"/>
        <w:right w:val="single" w:sz="4" w:space="0" w:color="F9DD34"/>
      </w:pBdr>
      <w:spacing w:before="100" w:beforeAutospacing="1" w:after="100" w:afterAutospacing="1"/>
    </w:pPr>
    <w:rPr>
      <w:rFonts w:ascii="Times New Roman" w:hAnsi="Times New Roman"/>
      <w:color w:val="363636"/>
      <w:szCs w:val="24"/>
    </w:rPr>
  </w:style>
  <w:style w:type="paragraph" w:customStyle="1" w:styleId="ui-state-error1">
    <w:name w:val="ui-state-error1"/>
    <w:basedOn w:val="Normal"/>
    <w:rsid w:val="00720A6F"/>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pPr>
    <w:rPr>
      <w:rFonts w:ascii="Times New Roman" w:hAnsi="Times New Roman"/>
      <w:color w:val="FFFFFF"/>
      <w:szCs w:val="24"/>
    </w:rPr>
  </w:style>
  <w:style w:type="paragraph" w:customStyle="1" w:styleId="ui-state-error2">
    <w:name w:val="ui-state-error2"/>
    <w:basedOn w:val="Normal"/>
    <w:rsid w:val="00720A6F"/>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pPr>
    <w:rPr>
      <w:rFonts w:ascii="Times New Roman" w:hAnsi="Times New Roman"/>
      <w:color w:val="FFFFFF"/>
      <w:szCs w:val="24"/>
    </w:rPr>
  </w:style>
  <w:style w:type="paragraph" w:customStyle="1" w:styleId="ui-state-error-text1">
    <w:name w:val="ui-state-error-text1"/>
    <w:basedOn w:val="Normal"/>
    <w:rsid w:val="00720A6F"/>
    <w:pPr>
      <w:spacing w:before="100" w:beforeAutospacing="1" w:after="100" w:afterAutospacing="1"/>
    </w:pPr>
    <w:rPr>
      <w:rFonts w:ascii="Times New Roman" w:hAnsi="Times New Roman"/>
      <w:color w:val="FFFFFF"/>
      <w:szCs w:val="24"/>
    </w:rPr>
  </w:style>
  <w:style w:type="paragraph" w:customStyle="1" w:styleId="ui-state-error-text2">
    <w:name w:val="ui-state-error-text2"/>
    <w:basedOn w:val="Normal"/>
    <w:rsid w:val="00720A6F"/>
    <w:pPr>
      <w:spacing w:before="100" w:beforeAutospacing="1" w:after="100" w:afterAutospacing="1"/>
    </w:pPr>
    <w:rPr>
      <w:rFonts w:ascii="Times New Roman" w:hAnsi="Times New Roman"/>
      <w:color w:val="FFFFFF"/>
      <w:szCs w:val="24"/>
    </w:rPr>
  </w:style>
  <w:style w:type="paragraph" w:customStyle="1" w:styleId="ui-priority-primary1">
    <w:name w:val="ui-priority-primary1"/>
    <w:basedOn w:val="Normal"/>
    <w:rsid w:val="00720A6F"/>
    <w:pPr>
      <w:spacing w:before="100" w:beforeAutospacing="1" w:after="100" w:afterAutospacing="1"/>
    </w:pPr>
    <w:rPr>
      <w:rFonts w:ascii="Times New Roman" w:hAnsi="Times New Roman"/>
      <w:b/>
      <w:bCs/>
      <w:color w:val="auto"/>
      <w:szCs w:val="24"/>
    </w:rPr>
  </w:style>
  <w:style w:type="paragraph" w:customStyle="1" w:styleId="ui-priority-primary2">
    <w:name w:val="ui-priority-primary2"/>
    <w:basedOn w:val="Normal"/>
    <w:rsid w:val="00720A6F"/>
    <w:pPr>
      <w:spacing w:before="100" w:beforeAutospacing="1" w:after="100" w:afterAutospacing="1"/>
    </w:pPr>
    <w:rPr>
      <w:rFonts w:ascii="Times New Roman" w:hAnsi="Times New Roman"/>
      <w:b/>
      <w:bCs/>
      <w:color w:val="auto"/>
      <w:szCs w:val="24"/>
    </w:rPr>
  </w:style>
  <w:style w:type="paragraph" w:customStyle="1" w:styleId="ui-priority-secondary1">
    <w:name w:val="ui-priority-secondary1"/>
    <w:basedOn w:val="Normal"/>
    <w:rsid w:val="00720A6F"/>
    <w:pPr>
      <w:spacing w:before="100" w:beforeAutospacing="1" w:after="100" w:afterAutospacing="1"/>
    </w:pPr>
    <w:rPr>
      <w:rFonts w:ascii="Times New Roman" w:hAnsi="Times New Roman"/>
      <w:color w:val="auto"/>
      <w:szCs w:val="24"/>
    </w:rPr>
  </w:style>
  <w:style w:type="paragraph" w:customStyle="1" w:styleId="ui-priority-secondary2">
    <w:name w:val="ui-priority-secondary2"/>
    <w:basedOn w:val="Normal"/>
    <w:rsid w:val="00720A6F"/>
    <w:pPr>
      <w:spacing w:before="100" w:beforeAutospacing="1" w:after="100" w:afterAutospacing="1"/>
    </w:pPr>
    <w:rPr>
      <w:rFonts w:ascii="Times New Roman" w:hAnsi="Times New Roman"/>
      <w:color w:val="auto"/>
      <w:szCs w:val="24"/>
    </w:rPr>
  </w:style>
  <w:style w:type="paragraph" w:customStyle="1" w:styleId="ui-state-disabled1">
    <w:name w:val="ui-state-disabled1"/>
    <w:basedOn w:val="Normal"/>
    <w:rsid w:val="00720A6F"/>
    <w:pPr>
      <w:spacing w:before="100" w:beforeAutospacing="1" w:after="100" w:afterAutospacing="1"/>
    </w:pPr>
    <w:rPr>
      <w:rFonts w:ascii="Times New Roman" w:hAnsi="Times New Roman"/>
      <w:color w:val="auto"/>
      <w:szCs w:val="24"/>
    </w:rPr>
  </w:style>
  <w:style w:type="paragraph" w:customStyle="1" w:styleId="ui-state-disabled2">
    <w:name w:val="ui-state-disabled2"/>
    <w:basedOn w:val="Normal"/>
    <w:rsid w:val="00720A6F"/>
    <w:pPr>
      <w:spacing w:before="100" w:beforeAutospacing="1" w:after="100" w:afterAutospacing="1"/>
    </w:pPr>
    <w:rPr>
      <w:rFonts w:ascii="Times New Roman" w:hAnsi="Times New Roman"/>
      <w:color w:val="auto"/>
      <w:szCs w:val="24"/>
    </w:rPr>
  </w:style>
  <w:style w:type="paragraph" w:customStyle="1" w:styleId="ui-icon1">
    <w:name w:val="ui-icon1"/>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2">
    <w:name w:val="ui-icon2"/>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3">
    <w:name w:val="ui-icon3"/>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4">
    <w:name w:val="ui-icon4"/>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5">
    <w:name w:val="ui-icon5"/>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6">
    <w:name w:val="ui-icon6"/>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7">
    <w:name w:val="ui-icon7"/>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8">
    <w:name w:val="ui-icon8"/>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icon9">
    <w:name w:val="ui-icon9"/>
    <w:basedOn w:val="Normal"/>
    <w:rsid w:val="00720A6F"/>
    <w:pPr>
      <w:spacing w:before="100" w:beforeAutospacing="1" w:after="100" w:afterAutospacing="1"/>
      <w:ind w:firstLine="3458"/>
    </w:pPr>
    <w:rPr>
      <w:rFonts w:ascii="Times New Roman" w:hAnsi="Times New Roman"/>
      <w:color w:val="auto"/>
      <w:szCs w:val="24"/>
    </w:rPr>
  </w:style>
  <w:style w:type="paragraph" w:customStyle="1" w:styleId="ui-resizable-handle1">
    <w:name w:val="ui-resizable-handle1"/>
    <w:basedOn w:val="Normal"/>
    <w:rsid w:val="00720A6F"/>
    <w:pPr>
      <w:spacing w:before="100" w:beforeAutospacing="1" w:after="100" w:afterAutospacing="1"/>
    </w:pPr>
    <w:rPr>
      <w:rFonts w:ascii="Times New Roman" w:hAnsi="Times New Roman"/>
      <w:vanish/>
      <w:color w:val="auto"/>
      <w:sz w:val="2"/>
      <w:szCs w:val="2"/>
    </w:rPr>
  </w:style>
  <w:style w:type="paragraph" w:customStyle="1" w:styleId="ui-resizable-handle2">
    <w:name w:val="ui-resizable-handle2"/>
    <w:basedOn w:val="Normal"/>
    <w:rsid w:val="00720A6F"/>
    <w:pPr>
      <w:spacing w:before="100" w:beforeAutospacing="1" w:after="100" w:afterAutospacing="1"/>
    </w:pPr>
    <w:rPr>
      <w:rFonts w:ascii="Times New Roman" w:hAnsi="Times New Roman"/>
      <w:vanish/>
      <w:color w:val="auto"/>
      <w:sz w:val="2"/>
      <w:szCs w:val="2"/>
    </w:rPr>
  </w:style>
  <w:style w:type="paragraph" w:customStyle="1" w:styleId="ui-button-text1">
    <w:name w:val="ui-button-text1"/>
    <w:basedOn w:val="Normal"/>
    <w:rsid w:val="00720A6F"/>
    <w:pPr>
      <w:spacing w:before="100" w:beforeAutospacing="1" w:after="100" w:afterAutospacing="1" w:line="336" w:lineRule="atLeast"/>
    </w:pPr>
    <w:rPr>
      <w:rFonts w:ascii="Times New Roman" w:hAnsi="Times New Roman"/>
      <w:color w:val="auto"/>
      <w:szCs w:val="24"/>
    </w:rPr>
  </w:style>
  <w:style w:type="paragraph" w:customStyle="1" w:styleId="ui-button-text2">
    <w:name w:val="ui-button-text2"/>
    <w:basedOn w:val="Normal"/>
    <w:rsid w:val="00720A6F"/>
    <w:pPr>
      <w:spacing w:before="100" w:beforeAutospacing="1" w:after="100" w:afterAutospacing="1"/>
    </w:pPr>
    <w:rPr>
      <w:rFonts w:ascii="Times New Roman" w:hAnsi="Times New Roman"/>
      <w:color w:val="auto"/>
      <w:szCs w:val="24"/>
    </w:rPr>
  </w:style>
  <w:style w:type="paragraph" w:customStyle="1" w:styleId="ui-button-text3">
    <w:name w:val="ui-button-text3"/>
    <w:basedOn w:val="Normal"/>
    <w:rsid w:val="00720A6F"/>
    <w:pPr>
      <w:spacing w:before="100" w:beforeAutospacing="1" w:after="100" w:afterAutospacing="1"/>
      <w:ind w:firstLine="17146"/>
    </w:pPr>
    <w:rPr>
      <w:rFonts w:ascii="Times New Roman" w:hAnsi="Times New Roman"/>
      <w:color w:val="auto"/>
      <w:szCs w:val="24"/>
    </w:rPr>
  </w:style>
  <w:style w:type="paragraph" w:customStyle="1" w:styleId="ui-button-text4">
    <w:name w:val="ui-button-text4"/>
    <w:basedOn w:val="Normal"/>
    <w:rsid w:val="00720A6F"/>
    <w:pPr>
      <w:spacing w:before="100" w:beforeAutospacing="1" w:after="100" w:afterAutospacing="1"/>
      <w:ind w:firstLine="17146"/>
    </w:pPr>
    <w:rPr>
      <w:rFonts w:ascii="Times New Roman" w:hAnsi="Times New Roman"/>
      <w:color w:val="auto"/>
      <w:szCs w:val="24"/>
    </w:rPr>
  </w:style>
  <w:style w:type="paragraph" w:customStyle="1" w:styleId="ui-button-text5">
    <w:name w:val="ui-button-text5"/>
    <w:basedOn w:val="Normal"/>
    <w:rsid w:val="00720A6F"/>
    <w:pPr>
      <w:spacing w:before="100" w:beforeAutospacing="1" w:after="100" w:afterAutospacing="1"/>
    </w:pPr>
    <w:rPr>
      <w:rFonts w:ascii="Times New Roman" w:hAnsi="Times New Roman"/>
      <w:color w:val="auto"/>
      <w:szCs w:val="24"/>
    </w:rPr>
  </w:style>
  <w:style w:type="paragraph" w:customStyle="1" w:styleId="ui-button-text6">
    <w:name w:val="ui-button-text6"/>
    <w:basedOn w:val="Normal"/>
    <w:rsid w:val="00720A6F"/>
    <w:pPr>
      <w:spacing w:before="100" w:beforeAutospacing="1" w:after="100" w:afterAutospacing="1"/>
    </w:pPr>
    <w:rPr>
      <w:rFonts w:ascii="Times New Roman" w:hAnsi="Times New Roman"/>
      <w:color w:val="auto"/>
      <w:szCs w:val="24"/>
    </w:rPr>
  </w:style>
  <w:style w:type="paragraph" w:customStyle="1" w:styleId="ui-button-text7">
    <w:name w:val="ui-button-text7"/>
    <w:basedOn w:val="Normal"/>
    <w:rsid w:val="00720A6F"/>
    <w:pPr>
      <w:spacing w:before="100" w:beforeAutospacing="1" w:after="100" w:afterAutospacing="1"/>
    </w:pPr>
    <w:rPr>
      <w:rFonts w:ascii="Times New Roman" w:hAnsi="Times New Roman"/>
      <w:color w:val="auto"/>
      <w:szCs w:val="24"/>
    </w:rPr>
  </w:style>
  <w:style w:type="paragraph" w:customStyle="1" w:styleId="ui-button-text8">
    <w:name w:val="ui-button-text8"/>
    <w:basedOn w:val="Normal"/>
    <w:rsid w:val="00720A6F"/>
    <w:pPr>
      <w:spacing w:before="100" w:beforeAutospacing="1" w:after="100" w:afterAutospacing="1"/>
    </w:pPr>
    <w:rPr>
      <w:rFonts w:ascii="Times New Roman" w:hAnsi="Times New Roman"/>
      <w:color w:val="auto"/>
      <w:szCs w:val="24"/>
    </w:rPr>
  </w:style>
  <w:style w:type="paragraph" w:customStyle="1" w:styleId="ui-icon10">
    <w:name w:val="ui-icon10"/>
    <w:basedOn w:val="Normal"/>
    <w:rsid w:val="00720A6F"/>
    <w:pPr>
      <w:spacing w:after="100" w:afterAutospacing="1"/>
      <w:ind w:left="-78" w:firstLine="3458"/>
    </w:pPr>
    <w:rPr>
      <w:rFonts w:ascii="Times New Roman" w:hAnsi="Times New Roman"/>
      <w:color w:val="auto"/>
      <w:szCs w:val="24"/>
    </w:rPr>
  </w:style>
  <w:style w:type="paragraph" w:customStyle="1" w:styleId="ui-icon11">
    <w:name w:val="ui-icon11"/>
    <w:basedOn w:val="Normal"/>
    <w:rsid w:val="00720A6F"/>
    <w:pPr>
      <w:spacing w:after="100" w:afterAutospacing="1"/>
      <w:ind w:firstLine="3458"/>
    </w:pPr>
    <w:rPr>
      <w:rFonts w:ascii="Times New Roman" w:hAnsi="Times New Roman"/>
      <w:color w:val="auto"/>
      <w:szCs w:val="24"/>
    </w:rPr>
  </w:style>
  <w:style w:type="paragraph" w:customStyle="1" w:styleId="ui-icon12">
    <w:name w:val="ui-icon12"/>
    <w:basedOn w:val="Normal"/>
    <w:rsid w:val="00720A6F"/>
    <w:pPr>
      <w:spacing w:after="100" w:afterAutospacing="1"/>
      <w:ind w:firstLine="3458"/>
    </w:pPr>
    <w:rPr>
      <w:rFonts w:ascii="Times New Roman" w:hAnsi="Times New Roman"/>
      <w:color w:val="auto"/>
      <w:szCs w:val="24"/>
    </w:rPr>
  </w:style>
  <w:style w:type="paragraph" w:customStyle="1" w:styleId="ui-icon13">
    <w:name w:val="ui-icon13"/>
    <w:basedOn w:val="Normal"/>
    <w:rsid w:val="00720A6F"/>
    <w:pPr>
      <w:spacing w:after="100" w:afterAutospacing="1"/>
      <w:ind w:firstLine="3458"/>
    </w:pPr>
    <w:rPr>
      <w:rFonts w:ascii="Times New Roman" w:hAnsi="Times New Roman"/>
      <w:color w:val="auto"/>
      <w:szCs w:val="24"/>
    </w:rPr>
  </w:style>
  <w:style w:type="paragraph" w:customStyle="1" w:styleId="ui-icon14">
    <w:name w:val="ui-icon14"/>
    <w:basedOn w:val="Normal"/>
    <w:rsid w:val="00720A6F"/>
    <w:pPr>
      <w:spacing w:after="100" w:afterAutospacing="1"/>
      <w:ind w:firstLine="3458"/>
    </w:pPr>
    <w:rPr>
      <w:rFonts w:ascii="Times New Roman" w:hAnsi="Times New Roman"/>
      <w:color w:val="auto"/>
      <w:szCs w:val="24"/>
    </w:rPr>
  </w:style>
  <w:style w:type="paragraph" w:customStyle="1" w:styleId="ui-icon15">
    <w:name w:val="ui-icon15"/>
    <w:basedOn w:val="Normal"/>
    <w:rsid w:val="00720A6F"/>
    <w:pPr>
      <w:spacing w:after="100" w:afterAutospacing="1"/>
      <w:ind w:firstLine="3458"/>
    </w:pPr>
    <w:rPr>
      <w:rFonts w:ascii="Times New Roman" w:hAnsi="Times New Roman"/>
      <w:color w:val="auto"/>
      <w:szCs w:val="24"/>
    </w:rPr>
  </w:style>
  <w:style w:type="paragraph" w:customStyle="1" w:styleId="ui-button1">
    <w:name w:val="ui-button1"/>
    <w:basedOn w:val="Normal"/>
    <w:rsid w:val="00720A6F"/>
    <w:pPr>
      <w:spacing w:before="100" w:beforeAutospacing="1" w:after="100" w:afterAutospacing="1"/>
      <w:ind w:right="-72"/>
      <w:jc w:val="center"/>
    </w:pPr>
    <w:rPr>
      <w:rFonts w:ascii="Times New Roman" w:hAnsi="Times New Roman"/>
      <w:color w:val="auto"/>
      <w:szCs w:val="24"/>
    </w:rPr>
  </w:style>
  <w:style w:type="paragraph" w:customStyle="1" w:styleId="ui-button2">
    <w:name w:val="ui-button2"/>
    <w:basedOn w:val="Normal"/>
    <w:rsid w:val="00720A6F"/>
    <w:pPr>
      <w:pBdr>
        <w:top w:val="single" w:sz="4" w:space="0" w:color="A6A6A6"/>
        <w:left w:val="single" w:sz="4" w:space="0" w:color="A6A6A6"/>
        <w:bottom w:val="single" w:sz="4" w:space="0" w:color="A6A6A6"/>
        <w:right w:val="single" w:sz="4" w:space="0" w:color="A6A6A6"/>
      </w:pBdr>
      <w:shd w:val="clear" w:color="auto" w:fill="F2F2F2"/>
      <w:spacing w:before="120" w:after="120" w:line="336" w:lineRule="atLeast"/>
      <w:ind w:left="96"/>
      <w:jc w:val="center"/>
    </w:pPr>
    <w:rPr>
      <w:rFonts w:ascii="Times New Roman" w:hAnsi="Times New Roman"/>
      <w:color w:val="auto"/>
      <w:szCs w:val="24"/>
    </w:rPr>
  </w:style>
  <w:style w:type="paragraph" w:customStyle="1" w:styleId="ui-button3">
    <w:name w:val="ui-button3"/>
    <w:basedOn w:val="Normal"/>
    <w:rsid w:val="00720A6F"/>
    <w:pPr>
      <w:pBdr>
        <w:top w:val="single" w:sz="4" w:space="0" w:color="A6A6A6"/>
        <w:left w:val="single" w:sz="4" w:space="0" w:color="A6A6A6"/>
        <w:bottom w:val="single" w:sz="4" w:space="0" w:color="A6A6A6"/>
        <w:right w:val="single" w:sz="4" w:space="0" w:color="A6A6A6"/>
      </w:pBdr>
      <w:shd w:val="clear" w:color="auto" w:fill="E1E1E1"/>
      <w:spacing w:before="120" w:after="120" w:line="336" w:lineRule="atLeast"/>
      <w:ind w:left="96"/>
      <w:jc w:val="center"/>
    </w:pPr>
    <w:rPr>
      <w:rFonts w:ascii="Times New Roman" w:hAnsi="Times New Roman"/>
      <w:color w:val="auto"/>
      <w:szCs w:val="24"/>
    </w:rPr>
  </w:style>
  <w:style w:type="paragraph" w:customStyle="1" w:styleId="ui-dialog-titlebar1">
    <w:name w:val="ui-dialog-titlebar1"/>
    <w:basedOn w:val="Normal"/>
    <w:rsid w:val="00720A6F"/>
    <w:pPr>
      <w:spacing w:before="100" w:beforeAutospacing="1" w:after="100" w:afterAutospacing="1"/>
    </w:pPr>
    <w:rPr>
      <w:rFonts w:ascii="Times New Roman" w:hAnsi="Times New Roman"/>
      <w:color w:val="auto"/>
      <w:szCs w:val="24"/>
    </w:rPr>
  </w:style>
  <w:style w:type="paragraph" w:customStyle="1" w:styleId="ui-dialog-title1">
    <w:name w:val="ui-dialog-title1"/>
    <w:basedOn w:val="Normal"/>
    <w:rsid w:val="00720A6F"/>
    <w:rPr>
      <w:rFonts w:ascii="Times New Roman" w:hAnsi="Times New Roman"/>
      <w:color w:val="auto"/>
      <w:szCs w:val="24"/>
    </w:rPr>
  </w:style>
  <w:style w:type="paragraph" w:customStyle="1" w:styleId="ui-dialog-titlebar-close1">
    <w:name w:val="ui-dialog-titlebar-close1"/>
    <w:basedOn w:val="Normal"/>
    <w:rsid w:val="00720A6F"/>
    <w:rPr>
      <w:rFonts w:ascii="Times New Roman" w:hAnsi="Times New Roman"/>
      <w:color w:val="auto"/>
      <w:szCs w:val="24"/>
    </w:rPr>
  </w:style>
  <w:style w:type="paragraph" w:customStyle="1" w:styleId="ui-dialog-content1">
    <w:name w:val="ui-dialog-content1"/>
    <w:basedOn w:val="Normal"/>
    <w:rsid w:val="00720A6F"/>
    <w:pPr>
      <w:spacing w:before="100" w:beforeAutospacing="1" w:after="100" w:afterAutospacing="1"/>
    </w:pPr>
    <w:rPr>
      <w:rFonts w:ascii="Times New Roman" w:hAnsi="Times New Roman"/>
      <w:color w:val="auto"/>
      <w:szCs w:val="24"/>
    </w:rPr>
  </w:style>
  <w:style w:type="paragraph" w:customStyle="1" w:styleId="ui-dialog-buttonpane1">
    <w:name w:val="ui-dialog-buttonpane1"/>
    <w:basedOn w:val="Normal"/>
    <w:rsid w:val="00720A6F"/>
    <w:pPr>
      <w:spacing w:before="120"/>
    </w:pPr>
    <w:rPr>
      <w:rFonts w:ascii="Times New Roman" w:hAnsi="Times New Roman"/>
      <w:color w:val="auto"/>
      <w:szCs w:val="24"/>
    </w:rPr>
  </w:style>
  <w:style w:type="paragraph" w:customStyle="1" w:styleId="ui-resizable-se1">
    <w:name w:val="ui-resizable-se1"/>
    <w:basedOn w:val="Normal"/>
    <w:rsid w:val="00720A6F"/>
    <w:pPr>
      <w:spacing w:before="100" w:beforeAutospacing="1" w:after="100" w:afterAutospacing="1"/>
    </w:pPr>
    <w:rPr>
      <w:rFonts w:ascii="Times New Roman" w:hAnsi="Times New Roman"/>
      <w:color w:val="auto"/>
      <w:szCs w:val="24"/>
    </w:rPr>
  </w:style>
  <w:style w:type="paragraph" w:customStyle="1" w:styleId="ui-dialog-titlebar-close2">
    <w:name w:val="ui-dialog-titlebar-close2"/>
    <w:basedOn w:val="Normal"/>
    <w:rsid w:val="00720A6F"/>
    <w:rPr>
      <w:rFonts w:ascii="Times New Roman" w:hAnsi="Times New Roman"/>
      <w:color w:val="auto"/>
      <w:szCs w:val="24"/>
    </w:rPr>
  </w:style>
  <w:style w:type="paragraph" w:customStyle="1" w:styleId="ui-dialog-titlebar2">
    <w:name w:val="ui-dialog-titlebar2"/>
    <w:basedOn w:val="Normal"/>
    <w:rsid w:val="00720A6F"/>
    <w:pPr>
      <w:spacing w:before="100" w:beforeAutospacing="1" w:after="100" w:afterAutospacing="1"/>
    </w:pPr>
    <w:rPr>
      <w:rFonts w:ascii="Times New Roman" w:hAnsi="Times New Roman"/>
      <w:color w:val="auto"/>
      <w:szCs w:val="24"/>
    </w:rPr>
  </w:style>
  <w:style w:type="paragraph" w:customStyle="1" w:styleId="ui-widget-header1">
    <w:name w:val="ui-widget-header1"/>
    <w:basedOn w:val="Normal"/>
    <w:rsid w:val="00720A6F"/>
    <w:pPr>
      <w:pBdr>
        <w:top w:val="single" w:sz="4" w:space="0" w:color="AED0EA"/>
        <w:left w:val="single" w:sz="4" w:space="0" w:color="AED0EA"/>
        <w:bottom w:val="single" w:sz="4" w:space="0" w:color="AED0EA"/>
        <w:right w:val="single" w:sz="4" w:space="0" w:color="AED0EA"/>
      </w:pBdr>
      <w:shd w:val="clear" w:color="auto" w:fill="F0F0F0"/>
      <w:spacing w:before="100" w:beforeAutospacing="1" w:after="100" w:afterAutospacing="1" w:line="240" w:lineRule="atLeast"/>
    </w:pPr>
    <w:rPr>
      <w:rFonts w:ascii="Times New Roman" w:hAnsi="Times New Roman"/>
      <w:b/>
      <w:bCs/>
      <w:color w:val="222222"/>
      <w:szCs w:val="24"/>
    </w:rPr>
  </w:style>
  <w:style w:type="paragraph" w:customStyle="1" w:styleId="ui-icon-closethick1">
    <w:name w:val="ui-icon-closethick1"/>
    <w:basedOn w:val="Normal"/>
    <w:rsid w:val="00720A6F"/>
    <w:pPr>
      <w:spacing w:before="100" w:beforeAutospacing="1" w:after="100" w:afterAutospacing="1"/>
    </w:pPr>
    <w:rPr>
      <w:rFonts w:ascii="Times New Roman" w:hAnsi="Times New Roman"/>
      <w:color w:val="auto"/>
      <w:szCs w:val="24"/>
    </w:rPr>
  </w:style>
  <w:style w:type="paragraph" w:customStyle="1" w:styleId="ui-dialog-buttonpane2">
    <w:name w:val="ui-dialog-buttonpane2"/>
    <w:basedOn w:val="Normal"/>
    <w:rsid w:val="00720A6F"/>
    <w:rPr>
      <w:rFonts w:ascii="Times New Roman" w:hAnsi="Times New Roman"/>
      <w:color w:val="auto"/>
      <w:szCs w:val="24"/>
    </w:rPr>
  </w:style>
  <w:style w:type="paragraph" w:customStyle="1" w:styleId="articlefeedback-buffer1">
    <w:name w:val="articlefeedback-buffer1"/>
    <w:basedOn w:val="Normal"/>
    <w:rsid w:val="00720A6F"/>
    <w:pPr>
      <w:spacing w:before="100" w:beforeAutospacing="1" w:after="100" w:afterAutospacing="1"/>
    </w:pPr>
    <w:rPr>
      <w:rFonts w:ascii="Times New Roman" w:hAnsi="Times New Roman"/>
      <w:color w:val="auto"/>
      <w:szCs w:val="24"/>
    </w:rPr>
  </w:style>
  <w:style w:type="paragraph" w:customStyle="1" w:styleId="articlefeedback-buffer2">
    <w:name w:val="articlefeedback-buffer2"/>
    <w:basedOn w:val="Normal"/>
    <w:rsid w:val="00720A6F"/>
    <w:pPr>
      <w:spacing w:before="100" w:beforeAutospacing="1" w:after="100" w:afterAutospacing="1"/>
    </w:pPr>
    <w:rPr>
      <w:rFonts w:ascii="Times New Roman" w:hAnsi="Times New Roman"/>
      <w:color w:val="auto"/>
      <w:szCs w:val="24"/>
    </w:rPr>
  </w:style>
  <w:style w:type="paragraph" w:customStyle="1" w:styleId="articlefeedback-title1">
    <w:name w:val="articlefeedback-title1"/>
    <w:basedOn w:val="Normal"/>
    <w:rsid w:val="00720A6F"/>
    <w:pPr>
      <w:spacing w:before="100" w:beforeAutospacing="1" w:after="120" w:line="313" w:lineRule="atLeast"/>
    </w:pPr>
    <w:rPr>
      <w:rFonts w:ascii="Times New Roman" w:hAnsi="Times New Roman"/>
      <w:color w:val="auto"/>
      <w:szCs w:val="24"/>
    </w:rPr>
  </w:style>
  <w:style w:type="paragraph" w:customStyle="1" w:styleId="articlefeedback-pop1">
    <w:name w:val="articlefeedback-pop1"/>
    <w:basedOn w:val="Normal"/>
    <w:rsid w:val="00720A6F"/>
    <w:pPr>
      <w:pBdr>
        <w:top w:val="single" w:sz="4" w:space="12" w:color="C0C0C0"/>
        <w:left w:val="single" w:sz="4" w:space="12" w:color="C0C0C0"/>
        <w:bottom w:val="single" w:sz="4" w:space="12" w:color="C0C0C0"/>
        <w:right w:val="single" w:sz="4" w:space="12" w:color="C0C0C0"/>
      </w:pBdr>
      <w:shd w:val="clear" w:color="auto" w:fill="FFFFFF"/>
    </w:pPr>
    <w:rPr>
      <w:rFonts w:ascii="Times New Roman" w:hAnsi="Times New Roman"/>
      <w:color w:val="auto"/>
      <w:szCs w:val="24"/>
    </w:rPr>
  </w:style>
  <w:style w:type="paragraph" w:customStyle="1" w:styleId="articlefeedback-rating-clear1">
    <w:name w:val="articlefeedback-rating-clear1"/>
    <w:basedOn w:val="Normal"/>
    <w:rsid w:val="00720A6F"/>
    <w:pPr>
      <w:spacing w:before="100" w:beforeAutospacing="1" w:after="100" w:afterAutospacing="1"/>
    </w:pPr>
    <w:rPr>
      <w:rFonts w:ascii="Times New Roman" w:hAnsi="Times New Roman"/>
      <w:vanish/>
      <w:color w:val="auto"/>
      <w:szCs w:val="24"/>
    </w:rPr>
  </w:style>
  <w:style w:type="paragraph" w:customStyle="1" w:styleId="articlefeedback-helpimprove-email1">
    <w:name w:val="articlefeedback-helpimprove-email1"/>
    <w:basedOn w:val="Normal"/>
    <w:rsid w:val="00720A6F"/>
    <w:pPr>
      <w:spacing w:before="60" w:after="100" w:afterAutospacing="1"/>
      <w:ind w:left="960"/>
    </w:pPr>
    <w:rPr>
      <w:rFonts w:ascii="Times New Roman" w:hAnsi="Times New Roman"/>
      <w:color w:val="auto"/>
      <w:szCs w:val="24"/>
    </w:rPr>
  </w:style>
  <w:style w:type="paragraph" w:customStyle="1" w:styleId="navbox-title1">
    <w:name w:val="navbox-title1"/>
    <w:basedOn w:val="Normal"/>
    <w:rsid w:val="00720A6F"/>
    <w:pPr>
      <w:shd w:val="clear" w:color="auto" w:fill="DDDDFF"/>
      <w:spacing w:before="100" w:beforeAutospacing="1" w:after="100" w:afterAutospacing="1"/>
      <w:jc w:val="center"/>
    </w:pPr>
    <w:rPr>
      <w:rFonts w:ascii="Times New Roman" w:hAnsi="Times New Roman"/>
      <w:color w:val="auto"/>
      <w:szCs w:val="24"/>
    </w:rPr>
  </w:style>
  <w:style w:type="paragraph" w:customStyle="1" w:styleId="navbox-group1">
    <w:name w:val="navbox-group1"/>
    <w:basedOn w:val="Normal"/>
    <w:rsid w:val="00720A6F"/>
    <w:pPr>
      <w:shd w:val="clear" w:color="auto" w:fill="E6E6FF"/>
      <w:spacing w:before="100" w:beforeAutospacing="1" w:after="100" w:afterAutospacing="1"/>
      <w:jc w:val="right"/>
    </w:pPr>
    <w:rPr>
      <w:rFonts w:ascii="Times New Roman" w:hAnsi="Times New Roman"/>
      <w:b/>
      <w:bCs/>
      <w:color w:val="auto"/>
      <w:szCs w:val="24"/>
    </w:rPr>
  </w:style>
  <w:style w:type="paragraph" w:customStyle="1" w:styleId="navbox-abovebelow1">
    <w:name w:val="navbox-abovebelow1"/>
    <w:basedOn w:val="Normal"/>
    <w:rsid w:val="00720A6F"/>
    <w:pPr>
      <w:shd w:val="clear" w:color="auto" w:fill="E6E6FF"/>
      <w:spacing w:before="100" w:beforeAutospacing="1" w:after="100" w:afterAutospacing="1"/>
      <w:jc w:val="center"/>
    </w:pPr>
    <w:rPr>
      <w:rFonts w:ascii="Times New Roman" w:hAnsi="Times New Roman"/>
      <w:color w:val="auto"/>
      <w:szCs w:val="24"/>
    </w:rPr>
  </w:style>
  <w:style w:type="paragraph" w:customStyle="1" w:styleId="collapsebutton1">
    <w:name w:val="collapsebutton1"/>
    <w:basedOn w:val="Normal"/>
    <w:rsid w:val="00720A6F"/>
    <w:pPr>
      <w:spacing w:before="100" w:beforeAutospacing="1" w:after="100" w:afterAutospacing="1"/>
      <w:jc w:val="right"/>
    </w:pPr>
    <w:rPr>
      <w:rFonts w:ascii="Times New Roman" w:hAnsi="Times New Roman"/>
      <w:color w:val="auto"/>
      <w:szCs w:val="24"/>
    </w:rPr>
  </w:style>
  <w:style w:type="paragraph" w:customStyle="1" w:styleId="navbar1">
    <w:name w:val="navbar1"/>
    <w:basedOn w:val="Normal"/>
    <w:rsid w:val="00720A6F"/>
    <w:pPr>
      <w:spacing w:before="100" w:beforeAutospacing="1" w:after="100" w:afterAutospacing="1"/>
    </w:pPr>
    <w:rPr>
      <w:rFonts w:ascii="Times New Roman" w:hAnsi="Times New Roman"/>
      <w:color w:val="auto"/>
      <w:szCs w:val="24"/>
    </w:rPr>
  </w:style>
  <w:style w:type="paragraph" w:customStyle="1" w:styleId="imbox1">
    <w:name w:val="imbox1"/>
    <w:basedOn w:val="Normal"/>
    <w:rsid w:val="00720A6F"/>
    <w:pPr>
      <w:ind w:left="-120" w:right="-120"/>
    </w:pPr>
    <w:rPr>
      <w:rFonts w:ascii="Times New Roman" w:hAnsi="Times New Roman"/>
      <w:color w:val="auto"/>
      <w:szCs w:val="24"/>
    </w:rPr>
  </w:style>
  <w:style w:type="paragraph" w:customStyle="1" w:styleId="imbox2">
    <w:name w:val="imbox2"/>
    <w:basedOn w:val="Normal"/>
    <w:rsid w:val="00720A6F"/>
    <w:pPr>
      <w:spacing w:before="39" w:after="39"/>
      <w:ind w:left="39" w:right="39"/>
    </w:pPr>
    <w:rPr>
      <w:rFonts w:ascii="Times New Roman" w:hAnsi="Times New Roman"/>
      <w:color w:val="auto"/>
      <w:szCs w:val="24"/>
    </w:rPr>
  </w:style>
  <w:style w:type="paragraph" w:customStyle="1" w:styleId="tmbox1">
    <w:name w:val="tmbox1"/>
    <w:basedOn w:val="Normal"/>
    <w:rsid w:val="00720A6F"/>
    <w:pPr>
      <w:spacing w:before="20" w:after="20"/>
    </w:pPr>
    <w:rPr>
      <w:rFonts w:ascii="Times New Roman" w:hAnsi="Times New Roman"/>
      <w:color w:val="auto"/>
      <w:szCs w:val="24"/>
    </w:rPr>
  </w:style>
  <w:style w:type="paragraph" w:customStyle="1" w:styleId="tocnumber1">
    <w:name w:val="tocnumber1"/>
    <w:basedOn w:val="Normal"/>
    <w:rsid w:val="00720A6F"/>
    <w:pPr>
      <w:spacing w:before="100" w:beforeAutospacing="1" w:after="100" w:afterAutospacing="1"/>
    </w:pPr>
    <w:rPr>
      <w:rFonts w:ascii="Times New Roman" w:hAnsi="Times New Roman"/>
      <w:vanish/>
      <w:color w:val="auto"/>
      <w:szCs w:val="24"/>
    </w:rPr>
  </w:style>
  <w:style w:type="paragraph" w:customStyle="1" w:styleId="selflink1">
    <w:name w:val="selflink1"/>
    <w:basedOn w:val="Normal"/>
    <w:rsid w:val="00720A6F"/>
    <w:pPr>
      <w:spacing w:before="100" w:beforeAutospacing="1" w:after="100" w:afterAutospacing="1"/>
    </w:pPr>
    <w:rPr>
      <w:rFonts w:ascii="Times New Roman" w:hAnsi="Times New Roman"/>
      <w:color w:val="auto"/>
      <w:szCs w:val="24"/>
    </w:rPr>
  </w:style>
  <w:style w:type="paragraph" w:customStyle="1" w:styleId="wpb-header1">
    <w:name w:val="wpb-header1"/>
    <w:basedOn w:val="Normal"/>
    <w:rsid w:val="00720A6F"/>
    <w:pPr>
      <w:spacing w:before="100" w:beforeAutospacing="1" w:after="100" w:afterAutospacing="1"/>
    </w:pPr>
    <w:rPr>
      <w:rFonts w:ascii="Times New Roman" w:hAnsi="Times New Roman"/>
      <w:vanish/>
      <w:color w:val="auto"/>
      <w:szCs w:val="24"/>
    </w:rPr>
  </w:style>
  <w:style w:type="paragraph" w:customStyle="1" w:styleId="wpb-header2">
    <w:name w:val="wpb-header2"/>
    <w:basedOn w:val="Normal"/>
    <w:rsid w:val="00720A6F"/>
    <w:pPr>
      <w:spacing w:before="100" w:beforeAutospacing="1" w:after="100" w:afterAutospacing="1"/>
    </w:pPr>
    <w:rPr>
      <w:rFonts w:ascii="Times New Roman" w:hAnsi="Times New Roman"/>
      <w:color w:val="auto"/>
      <w:szCs w:val="24"/>
    </w:rPr>
  </w:style>
  <w:style w:type="paragraph" w:customStyle="1" w:styleId="wpb-outside1">
    <w:name w:val="wpb-outside1"/>
    <w:basedOn w:val="Normal"/>
    <w:rsid w:val="00720A6F"/>
    <w:pPr>
      <w:spacing w:before="100" w:beforeAutospacing="1" w:after="100" w:afterAutospacing="1"/>
    </w:pPr>
    <w:rPr>
      <w:rFonts w:ascii="Times New Roman" w:hAnsi="Times New Roman"/>
      <w:vanish/>
      <w:color w:val="auto"/>
      <w:szCs w:val="24"/>
    </w:rPr>
  </w:style>
  <w:style w:type="character" w:customStyle="1" w:styleId="toctoggle">
    <w:name w:val="toctoggle"/>
    <w:basedOn w:val="DefaultParagraphFont"/>
    <w:rsid w:val="00720A6F"/>
  </w:style>
  <w:style w:type="character" w:customStyle="1" w:styleId="tocnumber2">
    <w:name w:val="tocnumber2"/>
    <w:basedOn w:val="DefaultParagraphFont"/>
    <w:rsid w:val="00720A6F"/>
  </w:style>
  <w:style w:type="character" w:customStyle="1" w:styleId="toctext">
    <w:name w:val="toctext"/>
    <w:basedOn w:val="DefaultParagraphFont"/>
    <w:rsid w:val="00720A6F"/>
  </w:style>
  <w:style w:type="character" w:customStyle="1" w:styleId="editsection">
    <w:name w:val="editsection"/>
    <w:basedOn w:val="DefaultParagraphFont"/>
    <w:rsid w:val="00720A6F"/>
  </w:style>
  <w:style w:type="character" w:customStyle="1" w:styleId="mw-headline">
    <w:name w:val="mw-headline"/>
    <w:basedOn w:val="DefaultParagraphFont"/>
    <w:rsid w:val="00720A6F"/>
  </w:style>
  <w:style w:type="character" w:customStyle="1" w:styleId="citation">
    <w:name w:val="citation"/>
    <w:basedOn w:val="DefaultParagraphFont"/>
    <w:rsid w:val="00720A6F"/>
  </w:style>
  <w:style w:type="character" w:customStyle="1" w:styleId="z3988">
    <w:name w:val="z3988"/>
    <w:basedOn w:val="DefaultParagraphFont"/>
    <w:rsid w:val="00720A6F"/>
  </w:style>
  <w:style w:type="character" w:customStyle="1" w:styleId="noprint">
    <w:name w:val="noprint"/>
    <w:basedOn w:val="DefaultParagraphFont"/>
    <w:rsid w:val="00720A6F"/>
  </w:style>
  <w:style w:type="character" w:styleId="Strong">
    <w:name w:val="Strong"/>
    <w:basedOn w:val="DefaultParagraphFont"/>
    <w:uiPriority w:val="22"/>
    <w:qFormat/>
    <w:rsid w:val="00720A6F"/>
    <w:rPr>
      <w:b/>
      <w:bCs/>
    </w:rPr>
  </w:style>
  <w:style w:type="character" w:customStyle="1" w:styleId="ui-button-text9">
    <w:name w:val="ui-button-text9"/>
    <w:basedOn w:val="DefaultParagraphFont"/>
    <w:rsid w:val="00720A6F"/>
  </w:style>
  <w:style w:type="character" w:customStyle="1" w:styleId="articlefeedback-pitch-or1">
    <w:name w:val="articlefeedback-pitch-or1"/>
    <w:basedOn w:val="DefaultParagraphFont"/>
    <w:rsid w:val="00720A6F"/>
  </w:style>
  <w:style w:type="paragraph" w:styleId="z-TopofForm">
    <w:name w:val="HTML Top of Form"/>
    <w:basedOn w:val="Normal"/>
    <w:next w:val="Normal"/>
    <w:link w:val="z-TopofFormChar"/>
    <w:hidden/>
    <w:uiPriority w:val="99"/>
    <w:unhideWhenUsed/>
    <w:rsid w:val="00720A6F"/>
    <w:pPr>
      <w:pBdr>
        <w:bottom w:val="single" w:sz="6" w:space="1" w:color="auto"/>
      </w:pBdr>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rsid w:val="00720A6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0A6F"/>
    <w:pPr>
      <w:pBdr>
        <w:top w:val="single" w:sz="6" w:space="1" w:color="auto"/>
      </w:pBdr>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rsid w:val="00720A6F"/>
    <w:rPr>
      <w:rFonts w:ascii="Arial" w:hAnsi="Arial" w:cs="Arial"/>
      <w:vanish/>
      <w:sz w:val="16"/>
      <w:szCs w:val="16"/>
    </w:rPr>
  </w:style>
  <w:style w:type="paragraph" w:customStyle="1" w:styleId="Default">
    <w:name w:val="Default"/>
    <w:rsid w:val="0058209B"/>
    <w:pPr>
      <w:autoSpaceDE w:val="0"/>
      <w:autoSpaceDN w:val="0"/>
      <w:adjustRightInd w:val="0"/>
    </w:pPr>
    <w:rPr>
      <w:rFonts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30583246">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36430291">
      <w:marLeft w:val="0"/>
      <w:marRight w:val="0"/>
      <w:marTop w:val="0"/>
      <w:marBottom w:val="0"/>
      <w:divBdr>
        <w:top w:val="none" w:sz="0" w:space="0" w:color="auto"/>
        <w:left w:val="none" w:sz="0" w:space="0" w:color="auto"/>
        <w:bottom w:val="none" w:sz="0" w:space="0" w:color="auto"/>
        <w:right w:val="none" w:sz="0" w:space="0" w:color="auto"/>
      </w:divBdr>
      <w:divsChild>
        <w:div w:id="1558128818">
          <w:marLeft w:val="0"/>
          <w:marRight w:val="0"/>
          <w:marTop w:val="0"/>
          <w:marBottom w:val="0"/>
          <w:divBdr>
            <w:top w:val="none" w:sz="0" w:space="0" w:color="auto"/>
            <w:left w:val="none" w:sz="0" w:space="0" w:color="auto"/>
            <w:bottom w:val="none" w:sz="0" w:space="0" w:color="auto"/>
            <w:right w:val="none" w:sz="0" w:space="0" w:color="auto"/>
          </w:divBdr>
          <w:divsChild>
            <w:div w:id="1307200712">
              <w:marLeft w:val="0"/>
              <w:marRight w:val="0"/>
              <w:marTop w:val="0"/>
              <w:marBottom w:val="0"/>
              <w:divBdr>
                <w:top w:val="none" w:sz="0" w:space="0" w:color="auto"/>
                <w:left w:val="none" w:sz="0" w:space="0" w:color="auto"/>
                <w:bottom w:val="none" w:sz="0" w:space="0" w:color="auto"/>
                <w:right w:val="none" w:sz="0" w:space="0" w:color="auto"/>
              </w:divBdr>
            </w:div>
            <w:div w:id="543367317">
              <w:marLeft w:val="0"/>
              <w:marRight w:val="0"/>
              <w:marTop w:val="0"/>
              <w:marBottom w:val="0"/>
              <w:divBdr>
                <w:top w:val="none" w:sz="0" w:space="0" w:color="auto"/>
                <w:left w:val="none" w:sz="0" w:space="0" w:color="auto"/>
                <w:bottom w:val="none" w:sz="0" w:space="0" w:color="auto"/>
                <w:right w:val="none" w:sz="0" w:space="0" w:color="auto"/>
              </w:divBdr>
            </w:div>
            <w:div w:id="23753508">
              <w:marLeft w:val="0"/>
              <w:marRight w:val="0"/>
              <w:marTop w:val="0"/>
              <w:marBottom w:val="0"/>
              <w:divBdr>
                <w:top w:val="none" w:sz="0" w:space="0" w:color="auto"/>
                <w:left w:val="none" w:sz="0" w:space="0" w:color="auto"/>
                <w:bottom w:val="none" w:sz="0" w:space="0" w:color="auto"/>
                <w:right w:val="none" w:sz="0" w:space="0" w:color="auto"/>
              </w:divBdr>
            </w:div>
            <w:div w:id="867253094">
              <w:marLeft w:val="0"/>
              <w:marRight w:val="0"/>
              <w:marTop w:val="0"/>
              <w:marBottom w:val="0"/>
              <w:divBdr>
                <w:top w:val="none" w:sz="0" w:space="0" w:color="auto"/>
                <w:left w:val="none" w:sz="0" w:space="0" w:color="auto"/>
                <w:bottom w:val="none" w:sz="0" w:space="0" w:color="auto"/>
                <w:right w:val="none" w:sz="0" w:space="0" w:color="auto"/>
              </w:divBdr>
            </w:div>
            <w:div w:id="1112284107">
              <w:marLeft w:val="0"/>
              <w:marRight w:val="0"/>
              <w:marTop w:val="0"/>
              <w:marBottom w:val="0"/>
              <w:divBdr>
                <w:top w:val="none" w:sz="0" w:space="0" w:color="auto"/>
                <w:left w:val="none" w:sz="0" w:space="0" w:color="auto"/>
                <w:bottom w:val="none" w:sz="0" w:space="0" w:color="auto"/>
                <w:right w:val="none" w:sz="0" w:space="0" w:color="auto"/>
              </w:divBdr>
            </w:div>
            <w:div w:id="1513449232">
              <w:marLeft w:val="0"/>
              <w:marRight w:val="0"/>
              <w:marTop w:val="0"/>
              <w:marBottom w:val="0"/>
              <w:divBdr>
                <w:top w:val="none" w:sz="0" w:space="0" w:color="auto"/>
                <w:left w:val="none" w:sz="0" w:space="0" w:color="auto"/>
                <w:bottom w:val="none" w:sz="0" w:space="0" w:color="auto"/>
                <w:right w:val="none" w:sz="0" w:space="0" w:color="auto"/>
              </w:divBdr>
            </w:div>
            <w:div w:id="1813061477">
              <w:marLeft w:val="0"/>
              <w:marRight w:val="0"/>
              <w:marTop w:val="0"/>
              <w:marBottom w:val="0"/>
              <w:divBdr>
                <w:top w:val="none" w:sz="0" w:space="0" w:color="auto"/>
                <w:left w:val="none" w:sz="0" w:space="0" w:color="auto"/>
                <w:bottom w:val="none" w:sz="0" w:space="0" w:color="auto"/>
                <w:right w:val="none" w:sz="0" w:space="0" w:color="auto"/>
              </w:divBdr>
            </w:div>
            <w:div w:id="2017727300">
              <w:marLeft w:val="0"/>
              <w:marRight w:val="0"/>
              <w:marTop w:val="0"/>
              <w:marBottom w:val="0"/>
              <w:divBdr>
                <w:top w:val="none" w:sz="0" w:space="0" w:color="auto"/>
                <w:left w:val="none" w:sz="0" w:space="0" w:color="auto"/>
                <w:bottom w:val="none" w:sz="0" w:space="0" w:color="auto"/>
                <w:right w:val="none" w:sz="0" w:space="0" w:color="auto"/>
              </w:divBdr>
            </w:div>
            <w:div w:id="938413115">
              <w:marLeft w:val="0"/>
              <w:marRight w:val="0"/>
              <w:marTop w:val="0"/>
              <w:marBottom w:val="0"/>
              <w:divBdr>
                <w:top w:val="none" w:sz="0" w:space="0" w:color="auto"/>
                <w:left w:val="none" w:sz="0" w:space="0" w:color="auto"/>
                <w:bottom w:val="none" w:sz="0" w:space="0" w:color="auto"/>
                <w:right w:val="none" w:sz="0" w:space="0" w:color="auto"/>
              </w:divBdr>
            </w:div>
            <w:div w:id="842087478">
              <w:marLeft w:val="0"/>
              <w:marRight w:val="0"/>
              <w:marTop w:val="0"/>
              <w:marBottom w:val="0"/>
              <w:divBdr>
                <w:top w:val="none" w:sz="0" w:space="0" w:color="auto"/>
                <w:left w:val="none" w:sz="0" w:space="0" w:color="auto"/>
                <w:bottom w:val="none" w:sz="0" w:space="0" w:color="auto"/>
                <w:right w:val="none" w:sz="0" w:space="0" w:color="auto"/>
              </w:divBdr>
            </w:div>
            <w:div w:id="193924227">
              <w:marLeft w:val="0"/>
              <w:marRight w:val="0"/>
              <w:marTop w:val="0"/>
              <w:marBottom w:val="0"/>
              <w:divBdr>
                <w:top w:val="none" w:sz="0" w:space="0" w:color="auto"/>
                <w:left w:val="none" w:sz="0" w:space="0" w:color="auto"/>
                <w:bottom w:val="none" w:sz="0" w:space="0" w:color="auto"/>
                <w:right w:val="none" w:sz="0" w:space="0" w:color="auto"/>
              </w:divBdr>
            </w:div>
            <w:div w:id="1997956129">
              <w:marLeft w:val="0"/>
              <w:marRight w:val="0"/>
              <w:marTop w:val="0"/>
              <w:marBottom w:val="0"/>
              <w:divBdr>
                <w:top w:val="none" w:sz="0" w:space="0" w:color="auto"/>
                <w:left w:val="none" w:sz="0" w:space="0" w:color="auto"/>
                <w:bottom w:val="none" w:sz="0" w:space="0" w:color="auto"/>
                <w:right w:val="none" w:sz="0" w:space="0" w:color="auto"/>
              </w:divBdr>
            </w:div>
            <w:div w:id="1749813927">
              <w:marLeft w:val="0"/>
              <w:marRight w:val="0"/>
              <w:marTop w:val="0"/>
              <w:marBottom w:val="0"/>
              <w:divBdr>
                <w:top w:val="none" w:sz="0" w:space="0" w:color="auto"/>
                <w:left w:val="none" w:sz="0" w:space="0" w:color="auto"/>
                <w:bottom w:val="none" w:sz="0" w:space="0" w:color="auto"/>
                <w:right w:val="none" w:sz="0" w:space="0" w:color="auto"/>
              </w:divBdr>
            </w:div>
            <w:div w:id="1161312270">
              <w:marLeft w:val="0"/>
              <w:marRight w:val="0"/>
              <w:marTop w:val="0"/>
              <w:marBottom w:val="0"/>
              <w:divBdr>
                <w:top w:val="none" w:sz="0" w:space="0" w:color="auto"/>
                <w:left w:val="none" w:sz="0" w:space="0" w:color="auto"/>
                <w:bottom w:val="none" w:sz="0" w:space="0" w:color="auto"/>
                <w:right w:val="none" w:sz="0" w:space="0" w:color="auto"/>
              </w:divBdr>
              <w:divsChild>
                <w:div w:id="913783492">
                  <w:marLeft w:val="0"/>
                  <w:marRight w:val="0"/>
                  <w:marTop w:val="0"/>
                  <w:marBottom w:val="0"/>
                  <w:divBdr>
                    <w:top w:val="none" w:sz="0" w:space="0" w:color="auto"/>
                    <w:left w:val="none" w:sz="0" w:space="0" w:color="auto"/>
                    <w:bottom w:val="none" w:sz="0" w:space="0" w:color="auto"/>
                    <w:right w:val="none" w:sz="0" w:space="0" w:color="auto"/>
                  </w:divBdr>
                </w:div>
                <w:div w:id="2136487988">
                  <w:marLeft w:val="0"/>
                  <w:marRight w:val="0"/>
                  <w:marTop w:val="0"/>
                  <w:marBottom w:val="0"/>
                  <w:divBdr>
                    <w:top w:val="none" w:sz="0" w:space="0" w:color="auto"/>
                    <w:left w:val="none" w:sz="0" w:space="0" w:color="auto"/>
                    <w:bottom w:val="none" w:sz="0" w:space="0" w:color="auto"/>
                    <w:right w:val="none" w:sz="0" w:space="0" w:color="auto"/>
                  </w:divBdr>
                </w:div>
              </w:divsChild>
            </w:div>
            <w:div w:id="396171161">
              <w:marLeft w:val="0"/>
              <w:marRight w:val="0"/>
              <w:marTop w:val="0"/>
              <w:marBottom w:val="0"/>
              <w:divBdr>
                <w:top w:val="none" w:sz="0" w:space="0" w:color="auto"/>
                <w:left w:val="none" w:sz="0" w:space="0" w:color="auto"/>
                <w:bottom w:val="none" w:sz="0" w:space="0" w:color="auto"/>
                <w:right w:val="none" w:sz="0" w:space="0" w:color="auto"/>
              </w:divBdr>
            </w:div>
            <w:div w:id="1154029101">
              <w:marLeft w:val="0"/>
              <w:marRight w:val="0"/>
              <w:marTop w:val="0"/>
              <w:marBottom w:val="0"/>
              <w:divBdr>
                <w:top w:val="none" w:sz="0" w:space="0" w:color="auto"/>
                <w:left w:val="none" w:sz="0" w:space="0" w:color="auto"/>
                <w:bottom w:val="none" w:sz="0" w:space="0" w:color="auto"/>
                <w:right w:val="none" w:sz="0" w:space="0" w:color="auto"/>
              </w:divBdr>
            </w:div>
            <w:div w:id="1140341639">
              <w:marLeft w:val="0"/>
              <w:marRight w:val="0"/>
              <w:marTop w:val="0"/>
              <w:marBottom w:val="0"/>
              <w:divBdr>
                <w:top w:val="none" w:sz="0" w:space="0" w:color="auto"/>
                <w:left w:val="none" w:sz="0" w:space="0" w:color="auto"/>
                <w:bottom w:val="none" w:sz="0" w:space="0" w:color="auto"/>
                <w:right w:val="none" w:sz="0" w:space="0" w:color="auto"/>
              </w:divBdr>
            </w:div>
            <w:div w:id="870648537">
              <w:marLeft w:val="0"/>
              <w:marRight w:val="0"/>
              <w:marTop w:val="0"/>
              <w:marBottom w:val="0"/>
              <w:divBdr>
                <w:top w:val="none" w:sz="0" w:space="0" w:color="auto"/>
                <w:left w:val="none" w:sz="0" w:space="0" w:color="auto"/>
                <w:bottom w:val="none" w:sz="0" w:space="0" w:color="auto"/>
                <w:right w:val="none" w:sz="0" w:space="0" w:color="auto"/>
              </w:divBdr>
            </w:div>
            <w:div w:id="531456364">
              <w:marLeft w:val="0"/>
              <w:marRight w:val="0"/>
              <w:marTop w:val="0"/>
              <w:marBottom w:val="0"/>
              <w:divBdr>
                <w:top w:val="none" w:sz="0" w:space="0" w:color="auto"/>
                <w:left w:val="none" w:sz="0" w:space="0" w:color="auto"/>
                <w:bottom w:val="none" w:sz="0" w:space="0" w:color="auto"/>
                <w:right w:val="none" w:sz="0" w:space="0" w:color="auto"/>
              </w:divBdr>
            </w:div>
            <w:div w:id="51773802">
              <w:marLeft w:val="0"/>
              <w:marRight w:val="0"/>
              <w:marTop w:val="0"/>
              <w:marBottom w:val="0"/>
              <w:divBdr>
                <w:top w:val="none" w:sz="0" w:space="0" w:color="auto"/>
                <w:left w:val="none" w:sz="0" w:space="0" w:color="auto"/>
                <w:bottom w:val="none" w:sz="0" w:space="0" w:color="auto"/>
                <w:right w:val="none" w:sz="0" w:space="0" w:color="auto"/>
              </w:divBdr>
            </w:div>
            <w:div w:id="1137144698">
              <w:marLeft w:val="0"/>
              <w:marRight w:val="0"/>
              <w:marTop w:val="0"/>
              <w:marBottom w:val="0"/>
              <w:divBdr>
                <w:top w:val="none" w:sz="0" w:space="0" w:color="auto"/>
                <w:left w:val="none" w:sz="0" w:space="0" w:color="auto"/>
                <w:bottom w:val="none" w:sz="0" w:space="0" w:color="auto"/>
                <w:right w:val="none" w:sz="0" w:space="0" w:color="auto"/>
              </w:divBdr>
            </w:div>
            <w:div w:id="957838044">
              <w:marLeft w:val="0"/>
              <w:marRight w:val="0"/>
              <w:marTop w:val="0"/>
              <w:marBottom w:val="0"/>
              <w:divBdr>
                <w:top w:val="none" w:sz="0" w:space="0" w:color="auto"/>
                <w:left w:val="none" w:sz="0" w:space="0" w:color="auto"/>
                <w:bottom w:val="none" w:sz="0" w:space="0" w:color="auto"/>
                <w:right w:val="none" w:sz="0" w:space="0" w:color="auto"/>
              </w:divBdr>
              <w:divsChild>
                <w:div w:id="1249382163">
                  <w:marLeft w:val="0"/>
                  <w:marRight w:val="0"/>
                  <w:marTop w:val="0"/>
                  <w:marBottom w:val="0"/>
                  <w:divBdr>
                    <w:top w:val="none" w:sz="0" w:space="0" w:color="auto"/>
                    <w:left w:val="none" w:sz="0" w:space="0" w:color="auto"/>
                    <w:bottom w:val="none" w:sz="0" w:space="0" w:color="auto"/>
                    <w:right w:val="none" w:sz="0" w:space="0" w:color="auto"/>
                  </w:divBdr>
                </w:div>
                <w:div w:id="1791896774">
                  <w:marLeft w:val="0"/>
                  <w:marRight w:val="0"/>
                  <w:marTop w:val="0"/>
                  <w:marBottom w:val="0"/>
                  <w:divBdr>
                    <w:top w:val="none" w:sz="0" w:space="0" w:color="auto"/>
                    <w:left w:val="none" w:sz="0" w:space="0" w:color="auto"/>
                    <w:bottom w:val="none" w:sz="0" w:space="0" w:color="auto"/>
                    <w:right w:val="none" w:sz="0" w:space="0" w:color="auto"/>
                  </w:divBdr>
                </w:div>
                <w:div w:id="935207856">
                  <w:marLeft w:val="0"/>
                  <w:marRight w:val="0"/>
                  <w:marTop w:val="0"/>
                  <w:marBottom w:val="0"/>
                  <w:divBdr>
                    <w:top w:val="none" w:sz="0" w:space="0" w:color="auto"/>
                    <w:left w:val="none" w:sz="0" w:space="0" w:color="auto"/>
                    <w:bottom w:val="none" w:sz="0" w:space="0" w:color="auto"/>
                    <w:right w:val="none" w:sz="0" w:space="0" w:color="auto"/>
                  </w:divBdr>
                </w:div>
                <w:div w:id="918441164">
                  <w:marLeft w:val="0"/>
                  <w:marRight w:val="0"/>
                  <w:marTop w:val="0"/>
                  <w:marBottom w:val="0"/>
                  <w:divBdr>
                    <w:top w:val="none" w:sz="0" w:space="0" w:color="auto"/>
                    <w:left w:val="none" w:sz="0" w:space="0" w:color="auto"/>
                    <w:bottom w:val="none" w:sz="0" w:space="0" w:color="auto"/>
                    <w:right w:val="none" w:sz="0" w:space="0" w:color="auto"/>
                  </w:divBdr>
                </w:div>
                <w:div w:id="1468207977">
                  <w:marLeft w:val="0"/>
                  <w:marRight w:val="0"/>
                  <w:marTop w:val="0"/>
                  <w:marBottom w:val="0"/>
                  <w:divBdr>
                    <w:top w:val="none" w:sz="0" w:space="0" w:color="auto"/>
                    <w:left w:val="none" w:sz="0" w:space="0" w:color="auto"/>
                    <w:bottom w:val="none" w:sz="0" w:space="0" w:color="auto"/>
                    <w:right w:val="none" w:sz="0" w:space="0" w:color="auto"/>
                  </w:divBdr>
                </w:div>
              </w:divsChild>
            </w:div>
            <w:div w:id="147941014">
              <w:marLeft w:val="0"/>
              <w:marRight w:val="0"/>
              <w:marTop w:val="0"/>
              <w:marBottom w:val="0"/>
              <w:divBdr>
                <w:top w:val="none" w:sz="0" w:space="0" w:color="auto"/>
                <w:left w:val="none" w:sz="0" w:space="0" w:color="auto"/>
                <w:bottom w:val="none" w:sz="0" w:space="0" w:color="auto"/>
                <w:right w:val="none" w:sz="0" w:space="0" w:color="auto"/>
              </w:divBdr>
            </w:div>
            <w:div w:id="823543282">
              <w:marLeft w:val="0"/>
              <w:marRight w:val="0"/>
              <w:marTop w:val="0"/>
              <w:marBottom w:val="0"/>
              <w:divBdr>
                <w:top w:val="none" w:sz="0" w:space="0" w:color="auto"/>
                <w:left w:val="none" w:sz="0" w:space="0" w:color="auto"/>
                <w:bottom w:val="none" w:sz="0" w:space="0" w:color="auto"/>
                <w:right w:val="none" w:sz="0" w:space="0" w:color="auto"/>
              </w:divBdr>
            </w:div>
            <w:div w:id="1657488887">
              <w:marLeft w:val="0"/>
              <w:marRight w:val="0"/>
              <w:marTop w:val="0"/>
              <w:marBottom w:val="0"/>
              <w:divBdr>
                <w:top w:val="none" w:sz="0" w:space="0" w:color="auto"/>
                <w:left w:val="none" w:sz="0" w:space="0" w:color="auto"/>
                <w:bottom w:val="none" w:sz="0" w:space="0" w:color="auto"/>
                <w:right w:val="none" w:sz="0" w:space="0" w:color="auto"/>
              </w:divBdr>
            </w:div>
            <w:div w:id="558252637">
              <w:marLeft w:val="0"/>
              <w:marRight w:val="0"/>
              <w:marTop w:val="0"/>
              <w:marBottom w:val="0"/>
              <w:divBdr>
                <w:top w:val="none" w:sz="0" w:space="0" w:color="auto"/>
                <w:left w:val="none" w:sz="0" w:space="0" w:color="auto"/>
                <w:bottom w:val="none" w:sz="0" w:space="0" w:color="auto"/>
                <w:right w:val="none" w:sz="0" w:space="0" w:color="auto"/>
              </w:divBdr>
            </w:div>
            <w:div w:id="283929255">
              <w:marLeft w:val="0"/>
              <w:marRight w:val="0"/>
              <w:marTop w:val="0"/>
              <w:marBottom w:val="0"/>
              <w:divBdr>
                <w:top w:val="none" w:sz="0" w:space="0" w:color="auto"/>
                <w:left w:val="none" w:sz="0" w:space="0" w:color="auto"/>
                <w:bottom w:val="none" w:sz="0" w:space="0" w:color="auto"/>
                <w:right w:val="none" w:sz="0" w:space="0" w:color="auto"/>
              </w:divBdr>
            </w:div>
            <w:div w:id="589387674">
              <w:marLeft w:val="0"/>
              <w:marRight w:val="0"/>
              <w:marTop w:val="0"/>
              <w:marBottom w:val="0"/>
              <w:divBdr>
                <w:top w:val="none" w:sz="0" w:space="0" w:color="auto"/>
                <w:left w:val="none" w:sz="0" w:space="0" w:color="auto"/>
                <w:bottom w:val="none" w:sz="0" w:space="0" w:color="auto"/>
                <w:right w:val="none" w:sz="0" w:space="0" w:color="auto"/>
              </w:divBdr>
            </w:div>
            <w:div w:id="1391347257">
              <w:marLeft w:val="0"/>
              <w:marRight w:val="0"/>
              <w:marTop w:val="0"/>
              <w:marBottom w:val="0"/>
              <w:divBdr>
                <w:top w:val="none" w:sz="0" w:space="0" w:color="auto"/>
                <w:left w:val="none" w:sz="0" w:space="0" w:color="auto"/>
                <w:bottom w:val="none" w:sz="0" w:space="0" w:color="auto"/>
                <w:right w:val="none" w:sz="0" w:space="0" w:color="auto"/>
              </w:divBdr>
            </w:div>
            <w:div w:id="605037021">
              <w:marLeft w:val="0"/>
              <w:marRight w:val="0"/>
              <w:marTop w:val="0"/>
              <w:marBottom w:val="0"/>
              <w:divBdr>
                <w:top w:val="none" w:sz="0" w:space="0" w:color="auto"/>
                <w:left w:val="none" w:sz="0" w:space="0" w:color="auto"/>
                <w:bottom w:val="none" w:sz="0" w:space="0" w:color="auto"/>
                <w:right w:val="none" w:sz="0" w:space="0" w:color="auto"/>
              </w:divBdr>
            </w:div>
            <w:div w:id="974988657">
              <w:marLeft w:val="0"/>
              <w:marRight w:val="0"/>
              <w:marTop w:val="0"/>
              <w:marBottom w:val="0"/>
              <w:divBdr>
                <w:top w:val="none" w:sz="0" w:space="0" w:color="auto"/>
                <w:left w:val="none" w:sz="0" w:space="0" w:color="auto"/>
                <w:bottom w:val="none" w:sz="0" w:space="0" w:color="auto"/>
                <w:right w:val="none" w:sz="0" w:space="0" w:color="auto"/>
              </w:divBdr>
            </w:div>
            <w:div w:id="2139951485">
              <w:marLeft w:val="0"/>
              <w:marRight w:val="0"/>
              <w:marTop w:val="0"/>
              <w:marBottom w:val="0"/>
              <w:divBdr>
                <w:top w:val="none" w:sz="0" w:space="0" w:color="auto"/>
                <w:left w:val="none" w:sz="0" w:space="0" w:color="auto"/>
                <w:bottom w:val="none" w:sz="0" w:space="0" w:color="auto"/>
                <w:right w:val="none" w:sz="0" w:space="0" w:color="auto"/>
              </w:divBdr>
              <w:divsChild>
                <w:div w:id="89744714">
                  <w:marLeft w:val="0"/>
                  <w:marRight w:val="0"/>
                  <w:marTop w:val="0"/>
                  <w:marBottom w:val="0"/>
                  <w:divBdr>
                    <w:top w:val="none" w:sz="0" w:space="0" w:color="auto"/>
                    <w:left w:val="none" w:sz="0" w:space="0" w:color="auto"/>
                    <w:bottom w:val="none" w:sz="0" w:space="0" w:color="auto"/>
                    <w:right w:val="none" w:sz="0" w:space="0" w:color="auto"/>
                  </w:divBdr>
                </w:div>
                <w:div w:id="2066290280">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503009325">
                  <w:marLeft w:val="0"/>
                  <w:marRight w:val="0"/>
                  <w:marTop w:val="0"/>
                  <w:marBottom w:val="0"/>
                  <w:divBdr>
                    <w:top w:val="none" w:sz="0" w:space="0" w:color="auto"/>
                    <w:left w:val="none" w:sz="0" w:space="0" w:color="auto"/>
                    <w:bottom w:val="none" w:sz="0" w:space="0" w:color="auto"/>
                    <w:right w:val="none" w:sz="0" w:space="0" w:color="auto"/>
                  </w:divBdr>
                </w:div>
              </w:divsChild>
            </w:div>
            <w:div w:id="47920091">
              <w:marLeft w:val="0"/>
              <w:marRight w:val="0"/>
              <w:marTop w:val="0"/>
              <w:marBottom w:val="0"/>
              <w:divBdr>
                <w:top w:val="none" w:sz="0" w:space="0" w:color="auto"/>
                <w:left w:val="none" w:sz="0" w:space="0" w:color="auto"/>
                <w:bottom w:val="none" w:sz="0" w:space="0" w:color="auto"/>
                <w:right w:val="none" w:sz="0" w:space="0" w:color="auto"/>
              </w:divBdr>
            </w:div>
            <w:div w:id="591816311">
              <w:marLeft w:val="0"/>
              <w:marRight w:val="0"/>
              <w:marTop w:val="240"/>
              <w:marBottom w:val="0"/>
              <w:divBdr>
                <w:top w:val="none" w:sz="0" w:space="0" w:color="auto"/>
                <w:left w:val="none" w:sz="0" w:space="0" w:color="auto"/>
                <w:bottom w:val="none" w:sz="0" w:space="0" w:color="auto"/>
                <w:right w:val="none" w:sz="0" w:space="0" w:color="auto"/>
              </w:divBdr>
              <w:divsChild>
                <w:div w:id="849181695">
                  <w:marLeft w:val="0"/>
                  <w:marRight w:val="0"/>
                  <w:marTop w:val="0"/>
                  <w:marBottom w:val="0"/>
                  <w:divBdr>
                    <w:top w:val="single" w:sz="4" w:space="0" w:color="CCCCCC"/>
                    <w:left w:val="single" w:sz="4" w:space="0" w:color="CCCCCC"/>
                    <w:bottom w:val="single" w:sz="4" w:space="1" w:color="CCCCCC"/>
                    <w:right w:val="single" w:sz="4" w:space="0" w:color="CCCCCC"/>
                  </w:divBdr>
                  <w:divsChild>
                    <w:div w:id="1398672587">
                      <w:marLeft w:val="0"/>
                      <w:marRight w:val="0"/>
                      <w:marTop w:val="0"/>
                      <w:marBottom w:val="0"/>
                      <w:divBdr>
                        <w:top w:val="none" w:sz="0" w:space="0" w:color="auto"/>
                        <w:left w:val="none" w:sz="0" w:space="0" w:color="auto"/>
                        <w:bottom w:val="none" w:sz="0" w:space="0" w:color="auto"/>
                        <w:right w:val="none" w:sz="0" w:space="0" w:color="auto"/>
                      </w:divBdr>
                      <w:divsChild>
                        <w:div w:id="1969243210">
                          <w:marLeft w:val="0"/>
                          <w:marRight w:val="0"/>
                          <w:marTop w:val="0"/>
                          <w:marBottom w:val="0"/>
                          <w:divBdr>
                            <w:top w:val="none" w:sz="0" w:space="0" w:color="auto"/>
                            <w:left w:val="none" w:sz="0" w:space="0" w:color="auto"/>
                            <w:bottom w:val="none" w:sz="0" w:space="0" w:color="auto"/>
                            <w:right w:val="none" w:sz="0" w:space="0" w:color="auto"/>
                          </w:divBdr>
                        </w:div>
                        <w:div w:id="1505587026">
                          <w:marLeft w:val="0"/>
                          <w:marRight w:val="0"/>
                          <w:marTop w:val="0"/>
                          <w:marBottom w:val="0"/>
                          <w:divBdr>
                            <w:top w:val="none" w:sz="0" w:space="0" w:color="auto"/>
                            <w:left w:val="none" w:sz="0" w:space="0" w:color="auto"/>
                            <w:bottom w:val="none" w:sz="0" w:space="0" w:color="auto"/>
                            <w:right w:val="none" w:sz="0" w:space="0" w:color="auto"/>
                          </w:divBdr>
                        </w:div>
                        <w:div w:id="1041828336">
                          <w:marLeft w:val="0"/>
                          <w:marRight w:val="0"/>
                          <w:marTop w:val="0"/>
                          <w:marBottom w:val="0"/>
                          <w:divBdr>
                            <w:top w:val="none" w:sz="0" w:space="0" w:color="auto"/>
                            <w:left w:val="none" w:sz="0" w:space="0" w:color="auto"/>
                            <w:bottom w:val="none" w:sz="0" w:space="0" w:color="auto"/>
                            <w:right w:val="none" w:sz="0" w:space="0" w:color="auto"/>
                          </w:divBdr>
                        </w:div>
                        <w:div w:id="1101802948">
                          <w:marLeft w:val="0"/>
                          <w:marRight w:val="0"/>
                          <w:marTop w:val="0"/>
                          <w:marBottom w:val="0"/>
                          <w:divBdr>
                            <w:top w:val="none" w:sz="0" w:space="0" w:color="auto"/>
                            <w:left w:val="none" w:sz="0" w:space="0" w:color="auto"/>
                            <w:bottom w:val="none" w:sz="0" w:space="0" w:color="auto"/>
                            <w:right w:val="none" w:sz="0" w:space="0" w:color="auto"/>
                          </w:divBdr>
                        </w:div>
                        <w:div w:id="1128401096">
                          <w:marLeft w:val="0"/>
                          <w:marRight w:val="0"/>
                          <w:marTop w:val="0"/>
                          <w:marBottom w:val="180"/>
                          <w:divBdr>
                            <w:top w:val="none" w:sz="0" w:space="0" w:color="auto"/>
                            <w:left w:val="none" w:sz="0" w:space="0" w:color="auto"/>
                            <w:bottom w:val="none" w:sz="0" w:space="0" w:color="auto"/>
                            <w:right w:val="none" w:sz="0" w:space="0" w:color="auto"/>
                          </w:divBdr>
                        </w:div>
                        <w:div w:id="2014412611">
                          <w:marLeft w:val="0"/>
                          <w:marRight w:val="0"/>
                          <w:marTop w:val="0"/>
                          <w:marBottom w:val="180"/>
                          <w:divBdr>
                            <w:top w:val="none" w:sz="0" w:space="0" w:color="auto"/>
                            <w:left w:val="none" w:sz="0" w:space="0" w:color="auto"/>
                            <w:bottom w:val="none" w:sz="0" w:space="0" w:color="auto"/>
                            <w:right w:val="none" w:sz="0" w:space="0" w:color="auto"/>
                          </w:divBdr>
                        </w:div>
                        <w:div w:id="49034875">
                          <w:marLeft w:val="0"/>
                          <w:marRight w:val="0"/>
                          <w:marTop w:val="0"/>
                          <w:marBottom w:val="0"/>
                          <w:divBdr>
                            <w:top w:val="none" w:sz="0" w:space="0" w:color="auto"/>
                            <w:left w:val="none" w:sz="0" w:space="0" w:color="auto"/>
                            <w:bottom w:val="none" w:sz="0" w:space="0" w:color="auto"/>
                            <w:right w:val="none" w:sz="0" w:space="0" w:color="auto"/>
                          </w:divBdr>
                          <w:divsChild>
                            <w:div w:id="577910290">
                              <w:marLeft w:val="0"/>
                              <w:marRight w:val="0"/>
                              <w:marTop w:val="0"/>
                              <w:marBottom w:val="120"/>
                              <w:divBdr>
                                <w:top w:val="none" w:sz="0" w:space="0" w:color="auto"/>
                                <w:left w:val="none" w:sz="0" w:space="0" w:color="auto"/>
                                <w:bottom w:val="none" w:sz="0" w:space="0" w:color="auto"/>
                                <w:right w:val="none" w:sz="0" w:space="0" w:color="auto"/>
                              </w:divBdr>
                              <w:divsChild>
                                <w:div w:id="1687100045">
                                  <w:marLeft w:val="0"/>
                                  <w:marRight w:val="0"/>
                                  <w:marTop w:val="0"/>
                                  <w:marBottom w:val="0"/>
                                  <w:divBdr>
                                    <w:top w:val="none" w:sz="0" w:space="0" w:color="auto"/>
                                    <w:left w:val="none" w:sz="0" w:space="0" w:color="auto"/>
                                    <w:bottom w:val="none" w:sz="0" w:space="0" w:color="auto"/>
                                    <w:right w:val="none" w:sz="0" w:space="0" w:color="auto"/>
                                  </w:divBdr>
                                </w:div>
                              </w:divsChild>
                            </w:div>
                            <w:div w:id="1747997326">
                              <w:marLeft w:val="0"/>
                              <w:marRight w:val="0"/>
                              <w:marTop w:val="0"/>
                              <w:marBottom w:val="120"/>
                              <w:divBdr>
                                <w:top w:val="none" w:sz="0" w:space="0" w:color="auto"/>
                                <w:left w:val="none" w:sz="0" w:space="0" w:color="auto"/>
                                <w:bottom w:val="none" w:sz="0" w:space="0" w:color="auto"/>
                                <w:right w:val="none" w:sz="0" w:space="0" w:color="auto"/>
                              </w:divBdr>
                              <w:divsChild>
                                <w:div w:id="1862817667">
                                  <w:marLeft w:val="0"/>
                                  <w:marRight w:val="0"/>
                                  <w:marTop w:val="0"/>
                                  <w:marBottom w:val="0"/>
                                  <w:divBdr>
                                    <w:top w:val="none" w:sz="0" w:space="0" w:color="auto"/>
                                    <w:left w:val="none" w:sz="0" w:space="0" w:color="auto"/>
                                    <w:bottom w:val="none" w:sz="0" w:space="0" w:color="auto"/>
                                    <w:right w:val="none" w:sz="0" w:space="0" w:color="auto"/>
                                  </w:divBdr>
                                </w:div>
                              </w:divsChild>
                            </w:div>
                            <w:div w:id="599263239">
                              <w:marLeft w:val="0"/>
                              <w:marRight w:val="0"/>
                              <w:marTop w:val="0"/>
                              <w:marBottom w:val="120"/>
                              <w:divBdr>
                                <w:top w:val="none" w:sz="0" w:space="0" w:color="auto"/>
                                <w:left w:val="none" w:sz="0" w:space="0" w:color="auto"/>
                                <w:bottom w:val="none" w:sz="0" w:space="0" w:color="auto"/>
                                <w:right w:val="none" w:sz="0" w:space="0" w:color="auto"/>
                              </w:divBdr>
                              <w:divsChild>
                                <w:div w:id="751656580">
                                  <w:marLeft w:val="0"/>
                                  <w:marRight w:val="0"/>
                                  <w:marTop w:val="0"/>
                                  <w:marBottom w:val="0"/>
                                  <w:divBdr>
                                    <w:top w:val="none" w:sz="0" w:space="0" w:color="auto"/>
                                    <w:left w:val="none" w:sz="0" w:space="0" w:color="auto"/>
                                    <w:bottom w:val="none" w:sz="0" w:space="0" w:color="auto"/>
                                    <w:right w:val="none" w:sz="0" w:space="0" w:color="auto"/>
                                  </w:divBdr>
                                </w:div>
                              </w:divsChild>
                            </w:div>
                            <w:div w:id="677973160">
                              <w:marLeft w:val="0"/>
                              <w:marRight w:val="0"/>
                              <w:marTop w:val="0"/>
                              <w:marBottom w:val="120"/>
                              <w:divBdr>
                                <w:top w:val="none" w:sz="0" w:space="0" w:color="auto"/>
                                <w:left w:val="none" w:sz="0" w:space="0" w:color="auto"/>
                                <w:bottom w:val="none" w:sz="0" w:space="0" w:color="auto"/>
                                <w:right w:val="none" w:sz="0" w:space="0" w:color="auto"/>
                              </w:divBdr>
                              <w:divsChild>
                                <w:div w:id="2295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3996">
                          <w:marLeft w:val="0"/>
                          <w:marRight w:val="0"/>
                          <w:marTop w:val="0"/>
                          <w:marBottom w:val="0"/>
                          <w:divBdr>
                            <w:top w:val="none" w:sz="0" w:space="0" w:color="auto"/>
                            <w:left w:val="none" w:sz="0" w:space="0" w:color="auto"/>
                            <w:bottom w:val="none" w:sz="0" w:space="0" w:color="auto"/>
                            <w:right w:val="none" w:sz="0" w:space="0" w:color="auto"/>
                          </w:divBdr>
                          <w:divsChild>
                            <w:div w:id="1421290300">
                              <w:marLeft w:val="0"/>
                              <w:marRight w:val="0"/>
                              <w:marTop w:val="180"/>
                              <w:marBottom w:val="120"/>
                              <w:divBdr>
                                <w:top w:val="none" w:sz="0" w:space="0" w:color="auto"/>
                                <w:left w:val="none" w:sz="0" w:space="0" w:color="auto"/>
                                <w:bottom w:val="none" w:sz="0" w:space="0" w:color="auto"/>
                                <w:right w:val="none" w:sz="0" w:space="0" w:color="auto"/>
                              </w:divBdr>
                              <w:divsChild>
                                <w:div w:id="158889000">
                                  <w:marLeft w:val="0"/>
                                  <w:marRight w:val="0"/>
                                  <w:marTop w:val="0"/>
                                  <w:marBottom w:val="0"/>
                                  <w:divBdr>
                                    <w:top w:val="none" w:sz="0" w:space="0" w:color="auto"/>
                                    <w:left w:val="none" w:sz="0" w:space="0" w:color="auto"/>
                                    <w:bottom w:val="none" w:sz="0" w:space="0" w:color="auto"/>
                                    <w:right w:val="none" w:sz="0" w:space="0" w:color="auto"/>
                                  </w:divBdr>
                                  <w:divsChild>
                                    <w:div w:id="454829661">
                                      <w:marLeft w:val="0"/>
                                      <w:marRight w:val="0"/>
                                      <w:marTop w:val="0"/>
                                      <w:marBottom w:val="0"/>
                                      <w:divBdr>
                                        <w:top w:val="none" w:sz="0" w:space="0" w:color="auto"/>
                                        <w:left w:val="none" w:sz="0" w:space="0" w:color="auto"/>
                                        <w:bottom w:val="none" w:sz="0" w:space="0" w:color="auto"/>
                                        <w:right w:val="none" w:sz="0" w:space="0" w:color="auto"/>
                                      </w:divBdr>
                                    </w:div>
                                    <w:div w:id="1273779440">
                                      <w:marLeft w:val="0"/>
                                      <w:marRight w:val="0"/>
                                      <w:marTop w:val="0"/>
                                      <w:marBottom w:val="0"/>
                                      <w:divBdr>
                                        <w:top w:val="none" w:sz="0" w:space="0" w:color="auto"/>
                                        <w:left w:val="none" w:sz="0" w:space="0" w:color="auto"/>
                                        <w:bottom w:val="none" w:sz="0" w:space="0" w:color="auto"/>
                                        <w:right w:val="none" w:sz="0" w:space="0" w:color="auto"/>
                                      </w:divBdr>
                                    </w:div>
                                    <w:div w:id="576942070">
                                      <w:marLeft w:val="0"/>
                                      <w:marRight w:val="0"/>
                                      <w:marTop w:val="0"/>
                                      <w:marBottom w:val="0"/>
                                      <w:divBdr>
                                        <w:top w:val="none" w:sz="0" w:space="0" w:color="auto"/>
                                        <w:left w:val="none" w:sz="0" w:space="0" w:color="auto"/>
                                        <w:bottom w:val="none" w:sz="0" w:space="0" w:color="auto"/>
                                        <w:right w:val="none" w:sz="0" w:space="0" w:color="auto"/>
                                      </w:divBdr>
                                    </w:div>
                                    <w:div w:id="1735160873">
                                      <w:marLeft w:val="0"/>
                                      <w:marRight w:val="0"/>
                                      <w:marTop w:val="0"/>
                                      <w:marBottom w:val="0"/>
                                      <w:divBdr>
                                        <w:top w:val="none" w:sz="0" w:space="0" w:color="auto"/>
                                        <w:left w:val="none" w:sz="0" w:space="0" w:color="auto"/>
                                        <w:bottom w:val="none" w:sz="0" w:space="0" w:color="auto"/>
                                        <w:right w:val="none" w:sz="0" w:space="0" w:color="auto"/>
                                      </w:divBdr>
                                    </w:div>
                                    <w:div w:id="1617562875">
                                      <w:marLeft w:val="0"/>
                                      <w:marRight w:val="0"/>
                                      <w:marTop w:val="0"/>
                                      <w:marBottom w:val="0"/>
                                      <w:divBdr>
                                        <w:top w:val="none" w:sz="0" w:space="0" w:color="auto"/>
                                        <w:left w:val="none" w:sz="0" w:space="0" w:color="auto"/>
                                        <w:bottom w:val="none" w:sz="0" w:space="0" w:color="auto"/>
                                        <w:right w:val="none" w:sz="0" w:space="0" w:color="auto"/>
                                      </w:divBdr>
                                      <w:divsChild>
                                        <w:div w:id="1997611219">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4178">
                          <w:marLeft w:val="0"/>
                          <w:marRight w:val="0"/>
                          <w:marTop w:val="0"/>
                          <w:marBottom w:val="0"/>
                          <w:divBdr>
                            <w:top w:val="none" w:sz="0" w:space="0" w:color="auto"/>
                            <w:left w:val="none" w:sz="0" w:space="0" w:color="auto"/>
                            <w:bottom w:val="none" w:sz="0" w:space="0" w:color="auto"/>
                            <w:right w:val="none" w:sz="0" w:space="0" w:color="auto"/>
                          </w:divBdr>
                        </w:div>
                        <w:div w:id="1668745389">
                          <w:marLeft w:val="0"/>
                          <w:marRight w:val="0"/>
                          <w:marTop w:val="0"/>
                          <w:marBottom w:val="0"/>
                          <w:divBdr>
                            <w:top w:val="none" w:sz="0" w:space="0" w:color="auto"/>
                            <w:left w:val="none" w:sz="0" w:space="0" w:color="auto"/>
                            <w:bottom w:val="none" w:sz="0" w:space="0" w:color="auto"/>
                            <w:right w:val="none" w:sz="0" w:space="0" w:color="auto"/>
                          </w:divBdr>
                        </w:div>
                        <w:div w:id="1817722499">
                          <w:marLeft w:val="0"/>
                          <w:marRight w:val="0"/>
                          <w:marTop w:val="0"/>
                          <w:marBottom w:val="0"/>
                          <w:divBdr>
                            <w:top w:val="none" w:sz="0" w:space="0" w:color="auto"/>
                            <w:left w:val="none" w:sz="0" w:space="0" w:color="auto"/>
                            <w:bottom w:val="none" w:sz="0" w:space="0" w:color="auto"/>
                            <w:right w:val="none" w:sz="0" w:space="0" w:color="auto"/>
                          </w:divBdr>
                          <w:divsChild>
                            <w:div w:id="1020353118">
                              <w:marLeft w:val="0"/>
                              <w:marRight w:val="0"/>
                              <w:marTop w:val="0"/>
                              <w:marBottom w:val="0"/>
                              <w:divBdr>
                                <w:top w:val="single" w:sz="4" w:space="6" w:color="FFA500"/>
                                <w:left w:val="single" w:sz="4" w:space="6" w:color="FFA500"/>
                                <w:bottom w:val="single" w:sz="4" w:space="6" w:color="FFA500"/>
                                <w:right w:val="single" w:sz="4" w:space="6" w:color="FFA500"/>
                              </w:divBdr>
                              <w:divsChild>
                                <w:div w:id="1420712620">
                                  <w:marLeft w:val="0"/>
                                  <w:marRight w:val="0"/>
                                  <w:marTop w:val="0"/>
                                  <w:marBottom w:val="0"/>
                                  <w:divBdr>
                                    <w:top w:val="none" w:sz="0" w:space="0" w:color="auto"/>
                                    <w:left w:val="none" w:sz="0" w:space="0" w:color="auto"/>
                                    <w:bottom w:val="none" w:sz="0" w:space="0" w:color="auto"/>
                                    <w:right w:val="none" w:sz="0" w:space="0" w:color="auto"/>
                                  </w:divBdr>
                                </w:div>
                                <w:div w:id="266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2386">
                      <w:marLeft w:val="0"/>
                      <w:marRight w:val="0"/>
                      <w:marTop w:val="0"/>
                      <w:marBottom w:val="0"/>
                      <w:divBdr>
                        <w:top w:val="single" w:sz="4" w:space="0" w:color="CCCCCC"/>
                        <w:left w:val="single" w:sz="4" w:space="0" w:color="CCCCCC"/>
                        <w:bottom w:val="single" w:sz="4" w:space="1" w:color="CCCCCC"/>
                        <w:right w:val="single" w:sz="4" w:space="0" w:color="CCCCCC"/>
                      </w:divBdr>
                    </w:div>
                    <w:div w:id="1980341">
                      <w:marLeft w:val="0"/>
                      <w:marRight w:val="0"/>
                      <w:marTop w:val="0"/>
                      <w:marBottom w:val="0"/>
                      <w:divBdr>
                        <w:top w:val="none" w:sz="0" w:space="0" w:color="auto"/>
                        <w:left w:val="none" w:sz="0" w:space="0" w:color="auto"/>
                        <w:bottom w:val="none" w:sz="0" w:space="0" w:color="auto"/>
                        <w:right w:val="none" w:sz="0" w:space="0" w:color="auto"/>
                      </w:divBdr>
                      <w:divsChild>
                        <w:div w:id="364255832">
                          <w:marLeft w:val="0"/>
                          <w:marRight w:val="0"/>
                          <w:marTop w:val="0"/>
                          <w:marBottom w:val="0"/>
                          <w:divBdr>
                            <w:top w:val="none" w:sz="0" w:space="0" w:color="auto"/>
                            <w:left w:val="none" w:sz="0" w:space="0" w:color="auto"/>
                            <w:bottom w:val="none" w:sz="0" w:space="0" w:color="auto"/>
                            <w:right w:val="none" w:sz="0" w:space="0" w:color="auto"/>
                          </w:divBdr>
                          <w:divsChild>
                            <w:div w:id="2122916029">
                              <w:marLeft w:val="0"/>
                              <w:marRight w:val="0"/>
                              <w:marTop w:val="0"/>
                              <w:marBottom w:val="0"/>
                              <w:divBdr>
                                <w:top w:val="none" w:sz="0" w:space="0" w:color="auto"/>
                                <w:left w:val="none" w:sz="0" w:space="0" w:color="auto"/>
                                <w:bottom w:val="none" w:sz="0" w:space="0" w:color="auto"/>
                                <w:right w:val="none" w:sz="0" w:space="0" w:color="auto"/>
                              </w:divBdr>
                              <w:divsChild>
                                <w:div w:id="1684865630">
                                  <w:marLeft w:val="0"/>
                                  <w:marRight w:val="0"/>
                                  <w:marTop w:val="0"/>
                                  <w:marBottom w:val="120"/>
                                  <w:divBdr>
                                    <w:top w:val="none" w:sz="0" w:space="0" w:color="auto"/>
                                    <w:left w:val="none" w:sz="0" w:space="0" w:color="auto"/>
                                    <w:bottom w:val="none" w:sz="0" w:space="0" w:color="auto"/>
                                    <w:right w:val="none" w:sz="0" w:space="0" w:color="auto"/>
                                  </w:divBdr>
                                </w:div>
                                <w:div w:id="151680435">
                                  <w:marLeft w:val="0"/>
                                  <w:marRight w:val="0"/>
                                  <w:marTop w:val="0"/>
                                  <w:marBottom w:val="0"/>
                                  <w:divBdr>
                                    <w:top w:val="single" w:sz="4" w:space="12" w:color="C0C0C0"/>
                                    <w:left w:val="single" w:sz="4" w:space="12" w:color="C0C0C0"/>
                                    <w:bottom w:val="single" w:sz="4" w:space="12" w:color="C0C0C0"/>
                                    <w:right w:val="single" w:sz="4" w:space="12" w:color="C0C0C0"/>
                                  </w:divBdr>
                                  <w:divsChild>
                                    <w:div w:id="1602565160">
                                      <w:marLeft w:val="79"/>
                                      <w:marRight w:val="79"/>
                                      <w:marTop w:val="79"/>
                                      <w:marBottom w:val="79"/>
                                      <w:divBdr>
                                        <w:top w:val="none" w:sz="0" w:space="0" w:color="auto"/>
                                        <w:left w:val="none" w:sz="0" w:space="0" w:color="auto"/>
                                        <w:bottom w:val="none" w:sz="0" w:space="0" w:color="auto"/>
                                        <w:right w:val="none" w:sz="0" w:space="0" w:color="auto"/>
                                      </w:divBdr>
                                    </w:div>
                                  </w:divsChild>
                                </w:div>
                              </w:divsChild>
                            </w:div>
                          </w:divsChild>
                        </w:div>
                        <w:div w:id="1451363072">
                          <w:marLeft w:val="0"/>
                          <w:marRight w:val="0"/>
                          <w:marTop w:val="0"/>
                          <w:marBottom w:val="0"/>
                          <w:divBdr>
                            <w:top w:val="none" w:sz="0" w:space="0" w:color="auto"/>
                            <w:left w:val="none" w:sz="0" w:space="0" w:color="auto"/>
                            <w:bottom w:val="none" w:sz="0" w:space="0" w:color="auto"/>
                            <w:right w:val="none" w:sz="0" w:space="0" w:color="auto"/>
                          </w:divBdr>
                          <w:divsChild>
                            <w:div w:id="2025282875">
                              <w:marLeft w:val="0"/>
                              <w:marRight w:val="0"/>
                              <w:marTop w:val="0"/>
                              <w:marBottom w:val="0"/>
                              <w:divBdr>
                                <w:top w:val="none" w:sz="0" w:space="0" w:color="auto"/>
                                <w:left w:val="none" w:sz="0" w:space="0" w:color="auto"/>
                                <w:bottom w:val="none" w:sz="0" w:space="0" w:color="auto"/>
                                <w:right w:val="none" w:sz="0" w:space="0" w:color="auto"/>
                              </w:divBdr>
                              <w:divsChild>
                                <w:div w:id="1143890680">
                                  <w:marLeft w:val="0"/>
                                  <w:marRight w:val="0"/>
                                  <w:marTop w:val="0"/>
                                  <w:marBottom w:val="120"/>
                                  <w:divBdr>
                                    <w:top w:val="none" w:sz="0" w:space="0" w:color="auto"/>
                                    <w:left w:val="none" w:sz="0" w:space="0" w:color="auto"/>
                                    <w:bottom w:val="none" w:sz="0" w:space="0" w:color="auto"/>
                                    <w:right w:val="none" w:sz="0" w:space="0" w:color="auto"/>
                                  </w:divBdr>
                                </w:div>
                                <w:div w:id="2033459999">
                                  <w:marLeft w:val="0"/>
                                  <w:marRight w:val="0"/>
                                  <w:marTop w:val="0"/>
                                  <w:marBottom w:val="0"/>
                                  <w:divBdr>
                                    <w:top w:val="single" w:sz="4" w:space="12" w:color="C0C0C0"/>
                                    <w:left w:val="single" w:sz="4" w:space="12" w:color="C0C0C0"/>
                                    <w:bottom w:val="single" w:sz="4" w:space="12" w:color="C0C0C0"/>
                                    <w:right w:val="single" w:sz="4" w:space="12" w:color="C0C0C0"/>
                                  </w:divBdr>
                                  <w:divsChild>
                                    <w:div w:id="1589533383">
                                      <w:marLeft w:val="79"/>
                                      <w:marRight w:val="79"/>
                                      <w:marTop w:val="79"/>
                                      <w:marBottom w:val="79"/>
                                      <w:divBdr>
                                        <w:top w:val="none" w:sz="0" w:space="0" w:color="auto"/>
                                        <w:left w:val="none" w:sz="0" w:space="0" w:color="auto"/>
                                        <w:bottom w:val="none" w:sz="0" w:space="0" w:color="auto"/>
                                        <w:right w:val="none" w:sz="0" w:space="0" w:color="auto"/>
                                      </w:divBdr>
                                    </w:div>
                                    <w:div w:id="47379057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645012158">
                          <w:marLeft w:val="0"/>
                          <w:marRight w:val="0"/>
                          <w:marTop w:val="0"/>
                          <w:marBottom w:val="0"/>
                          <w:divBdr>
                            <w:top w:val="none" w:sz="0" w:space="0" w:color="auto"/>
                            <w:left w:val="none" w:sz="0" w:space="0" w:color="auto"/>
                            <w:bottom w:val="none" w:sz="0" w:space="0" w:color="auto"/>
                            <w:right w:val="none" w:sz="0" w:space="0" w:color="auto"/>
                          </w:divBdr>
                          <w:divsChild>
                            <w:div w:id="1998146893">
                              <w:marLeft w:val="0"/>
                              <w:marRight w:val="0"/>
                              <w:marTop w:val="0"/>
                              <w:marBottom w:val="0"/>
                              <w:divBdr>
                                <w:top w:val="none" w:sz="0" w:space="0" w:color="auto"/>
                                <w:left w:val="none" w:sz="0" w:space="0" w:color="auto"/>
                                <w:bottom w:val="none" w:sz="0" w:space="0" w:color="auto"/>
                                <w:right w:val="none" w:sz="0" w:space="0" w:color="auto"/>
                              </w:divBdr>
                              <w:divsChild>
                                <w:div w:id="253823500">
                                  <w:marLeft w:val="0"/>
                                  <w:marRight w:val="0"/>
                                  <w:marTop w:val="0"/>
                                  <w:marBottom w:val="120"/>
                                  <w:divBdr>
                                    <w:top w:val="none" w:sz="0" w:space="0" w:color="auto"/>
                                    <w:left w:val="none" w:sz="0" w:space="0" w:color="auto"/>
                                    <w:bottom w:val="none" w:sz="0" w:space="0" w:color="auto"/>
                                    <w:right w:val="none" w:sz="0" w:space="0" w:color="auto"/>
                                  </w:divBdr>
                                </w:div>
                                <w:div w:id="479199669">
                                  <w:marLeft w:val="0"/>
                                  <w:marRight w:val="0"/>
                                  <w:marTop w:val="0"/>
                                  <w:marBottom w:val="0"/>
                                  <w:divBdr>
                                    <w:top w:val="single" w:sz="4" w:space="12" w:color="C0C0C0"/>
                                    <w:left w:val="single" w:sz="4" w:space="12" w:color="C0C0C0"/>
                                    <w:bottom w:val="single" w:sz="4" w:space="12" w:color="C0C0C0"/>
                                    <w:right w:val="single" w:sz="4" w:space="12" w:color="C0C0C0"/>
                                  </w:divBdr>
                                  <w:divsChild>
                                    <w:div w:id="26296268">
                                      <w:marLeft w:val="79"/>
                                      <w:marRight w:val="79"/>
                                      <w:marTop w:val="79"/>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474506">
              <w:marLeft w:val="0"/>
              <w:marRight w:val="0"/>
              <w:marTop w:val="0"/>
              <w:marBottom w:val="0"/>
              <w:divBdr>
                <w:top w:val="none" w:sz="0" w:space="0" w:color="auto"/>
                <w:left w:val="none" w:sz="0" w:space="0" w:color="auto"/>
                <w:bottom w:val="none" w:sz="0" w:space="0" w:color="auto"/>
                <w:right w:val="none" w:sz="0" w:space="0" w:color="auto"/>
              </w:divBdr>
              <w:divsChild>
                <w:div w:id="3679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38671188">
      <w:marLeft w:val="0"/>
      <w:marRight w:val="0"/>
      <w:marTop w:val="0"/>
      <w:marBottom w:val="0"/>
      <w:divBdr>
        <w:top w:val="none" w:sz="0" w:space="0" w:color="auto"/>
        <w:left w:val="none" w:sz="0" w:space="0" w:color="auto"/>
        <w:bottom w:val="none" w:sz="0" w:space="0" w:color="auto"/>
        <w:right w:val="none" w:sz="0" w:space="0" w:color="auto"/>
      </w:divBdr>
      <w:divsChild>
        <w:div w:id="947349636">
          <w:marLeft w:val="0"/>
          <w:marRight w:val="0"/>
          <w:marTop w:val="0"/>
          <w:marBottom w:val="0"/>
          <w:divBdr>
            <w:top w:val="none" w:sz="0" w:space="0" w:color="auto"/>
            <w:left w:val="none" w:sz="0" w:space="0" w:color="auto"/>
            <w:bottom w:val="none" w:sz="0" w:space="0" w:color="auto"/>
            <w:right w:val="none" w:sz="0" w:space="0" w:color="auto"/>
          </w:divBdr>
        </w:div>
        <w:div w:id="420567595">
          <w:marLeft w:val="0"/>
          <w:marRight w:val="0"/>
          <w:marTop w:val="0"/>
          <w:marBottom w:val="0"/>
          <w:divBdr>
            <w:top w:val="none" w:sz="0" w:space="0" w:color="auto"/>
            <w:left w:val="none" w:sz="0" w:space="0" w:color="auto"/>
            <w:bottom w:val="none" w:sz="0" w:space="0" w:color="auto"/>
            <w:right w:val="none" w:sz="0" w:space="0" w:color="auto"/>
          </w:divBdr>
          <w:divsChild>
            <w:div w:id="627470260">
              <w:marLeft w:val="0"/>
              <w:marRight w:val="0"/>
              <w:marTop w:val="0"/>
              <w:marBottom w:val="0"/>
              <w:divBdr>
                <w:top w:val="none" w:sz="0" w:space="0" w:color="auto"/>
                <w:left w:val="none" w:sz="0" w:space="0" w:color="auto"/>
                <w:bottom w:val="none" w:sz="0" w:space="0" w:color="auto"/>
                <w:right w:val="none" w:sz="0" w:space="0" w:color="auto"/>
              </w:divBdr>
            </w:div>
            <w:div w:id="986519978">
              <w:marLeft w:val="0"/>
              <w:marRight w:val="0"/>
              <w:marTop w:val="0"/>
              <w:marBottom w:val="0"/>
              <w:divBdr>
                <w:top w:val="none" w:sz="0" w:space="0" w:color="auto"/>
                <w:left w:val="none" w:sz="0" w:space="0" w:color="auto"/>
                <w:bottom w:val="none" w:sz="0" w:space="0" w:color="auto"/>
                <w:right w:val="none" w:sz="0" w:space="0" w:color="auto"/>
              </w:divBdr>
            </w:div>
          </w:divsChild>
        </w:div>
        <w:div w:id="839273750">
          <w:marLeft w:val="0"/>
          <w:marRight w:val="0"/>
          <w:marTop w:val="0"/>
          <w:marBottom w:val="0"/>
          <w:divBdr>
            <w:top w:val="none" w:sz="0" w:space="0" w:color="auto"/>
            <w:left w:val="none" w:sz="0" w:space="0" w:color="auto"/>
            <w:bottom w:val="none" w:sz="0" w:space="0" w:color="auto"/>
            <w:right w:val="none" w:sz="0" w:space="0" w:color="auto"/>
          </w:divBdr>
          <w:divsChild>
            <w:div w:id="173695034">
              <w:marLeft w:val="0"/>
              <w:marRight w:val="0"/>
              <w:marTop w:val="0"/>
              <w:marBottom w:val="0"/>
              <w:divBdr>
                <w:top w:val="none" w:sz="0" w:space="0" w:color="auto"/>
                <w:left w:val="none" w:sz="0" w:space="0" w:color="auto"/>
                <w:bottom w:val="none" w:sz="0" w:space="0" w:color="auto"/>
                <w:right w:val="none" w:sz="0" w:space="0" w:color="auto"/>
              </w:divBdr>
            </w:div>
            <w:div w:id="2138060701">
              <w:marLeft w:val="0"/>
              <w:marRight w:val="0"/>
              <w:marTop w:val="0"/>
              <w:marBottom w:val="0"/>
              <w:divBdr>
                <w:top w:val="none" w:sz="0" w:space="0" w:color="auto"/>
                <w:left w:val="none" w:sz="0" w:space="0" w:color="auto"/>
                <w:bottom w:val="none" w:sz="0" w:space="0" w:color="auto"/>
                <w:right w:val="none" w:sz="0" w:space="0" w:color="auto"/>
              </w:divBdr>
            </w:div>
            <w:div w:id="806360934">
              <w:marLeft w:val="0"/>
              <w:marRight w:val="0"/>
              <w:marTop w:val="0"/>
              <w:marBottom w:val="0"/>
              <w:divBdr>
                <w:top w:val="none" w:sz="0" w:space="0" w:color="auto"/>
                <w:left w:val="none" w:sz="0" w:space="0" w:color="auto"/>
                <w:bottom w:val="none" w:sz="0" w:space="0" w:color="auto"/>
                <w:right w:val="none" w:sz="0" w:space="0" w:color="auto"/>
              </w:divBdr>
              <w:divsChild>
                <w:div w:id="4602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43551675">
      <w:marLeft w:val="0"/>
      <w:marRight w:val="0"/>
      <w:marTop w:val="0"/>
      <w:marBottom w:val="0"/>
      <w:divBdr>
        <w:top w:val="none" w:sz="0" w:space="0" w:color="auto"/>
        <w:left w:val="none" w:sz="0" w:space="0" w:color="auto"/>
        <w:bottom w:val="none" w:sz="0" w:space="0" w:color="auto"/>
        <w:right w:val="none" w:sz="0" w:space="0" w:color="auto"/>
      </w:divBdr>
      <w:divsChild>
        <w:div w:id="682628605">
          <w:marLeft w:val="0"/>
          <w:marRight w:val="0"/>
          <w:marTop w:val="0"/>
          <w:marBottom w:val="0"/>
          <w:divBdr>
            <w:top w:val="none" w:sz="0" w:space="0" w:color="auto"/>
            <w:left w:val="none" w:sz="0" w:space="0" w:color="auto"/>
            <w:bottom w:val="none" w:sz="0" w:space="0" w:color="auto"/>
            <w:right w:val="none" w:sz="0" w:space="0" w:color="auto"/>
          </w:divBdr>
          <w:divsChild>
            <w:div w:id="1501238892">
              <w:marLeft w:val="0"/>
              <w:marRight w:val="0"/>
              <w:marTop w:val="0"/>
              <w:marBottom w:val="0"/>
              <w:divBdr>
                <w:top w:val="none" w:sz="0" w:space="0" w:color="auto"/>
                <w:left w:val="none" w:sz="0" w:space="0" w:color="auto"/>
                <w:bottom w:val="none" w:sz="0" w:space="0" w:color="auto"/>
                <w:right w:val="none" w:sz="0" w:space="0" w:color="auto"/>
              </w:divBdr>
            </w:div>
          </w:divsChild>
        </w:div>
        <w:div w:id="677587128">
          <w:marLeft w:val="0"/>
          <w:marRight w:val="0"/>
          <w:marTop w:val="0"/>
          <w:marBottom w:val="0"/>
          <w:divBdr>
            <w:top w:val="none" w:sz="0" w:space="0" w:color="auto"/>
            <w:left w:val="none" w:sz="0" w:space="0" w:color="auto"/>
            <w:bottom w:val="none" w:sz="0" w:space="0" w:color="auto"/>
            <w:right w:val="none" w:sz="0" w:space="0" w:color="auto"/>
          </w:divBdr>
          <w:divsChild>
            <w:div w:id="1312446561">
              <w:marLeft w:val="0"/>
              <w:marRight w:val="0"/>
              <w:marTop w:val="0"/>
              <w:marBottom w:val="0"/>
              <w:divBdr>
                <w:top w:val="none" w:sz="0" w:space="0" w:color="auto"/>
                <w:left w:val="none" w:sz="0" w:space="0" w:color="auto"/>
                <w:bottom w:val="none" w:sz="0" w:space="0" w:color="auto"/>
                <w:right w:val="none" w:sz="0" w:space="0" w:color="auto"/>
              </w:divBdr>
            </w:div>
          </w:divsChild>
        </w:div>
        <w:div w:id="2129808563">
          <w:marLeft w:val="0"/>
          <w:marRight w:val="0"/>
          <w:marTop w:val="0"/>
          <w:marBottom w:val="0"/>
          <w:divBdr>
            <w:top w:val="none" w:sz="0" w:space="0" w:color="auto"/>
            <w:left w:val="none" w:sz="0" w:space="0" w:color="auto"/>
            <w:bottom w:val="none" w:sz="0" w:space="0" w:color="auto"/>
            <w:right w:val="none" w:sz="0" w:space="0" w:color="auto"/>
          </w:divBdr>
          <w:divsChild>
            <w:div w:id="253130613">
              <w:marLeft w:val="0"/>
              <w:marRight w:val="0"/>
              <w:marTop w:val="0"/>
              <w:marBottom w:val="0"/>
              <w:divBdr>
                <w:top w:val="none" w:sz="0" w:space="0" w:color="auto"/>
                <w:left w:val="none" w:sz="0" w:space="0" w:color="auto"/>
                <w:bottom w:val="none" w:sz="0" w:space="0" w:color="auto"/>
                <w:right w:val="none" w:sz="0" w:space="0" w:color="auto"/>
              </w:divBdr>
            </w:div>
          </w:divsChild>
        </w:div>
        <w:div w:id="524827441">
          <w:marLeft w:val="0"/>
          <w:marRight w:val="0"/>
          <w:marTop w:val="0"/>
          <w:marBottom w:val="0"/>
          <w:divBdr>
            <w:top w:val="none" w:sz="0" w:space="0" w:color="auto"/>
            <w:left w:val="none" w:sz="0" w:space="0" w:color="auto"/>
            <w:bottom w:val="none" w:sz="0" w:space="0" w:color="auto"/>
            <w:right w:val="none" w:sz="0" w:space="0" w:color="auto"/>
          </w:divBdr>
          <w:divsChild>
            <w:div w:id="1426997657">
              <w:marLeft w:val="0"/>
              <w:marRight w:val="0"/>
              <w:marTop w:val="0"/>
              <w:marBottom w:val="0"/>
              <w:divBdr>
                <w:top w:val="none" w:sz="0" w:space="0" w:color="auto"/>
                <w:left w:val="none" w:sz="0" w:space="0" w:color="auto"/>
                <w:bottom w:val="none" w:sz="0" w:space="0" w:color="auto"/>
                <w:right w:val="none" w:sz="0" w:space="0" w:color="auto"/>
              </w:divBdr>
            </w:div>
          </w:divsChild>
        </w:div>
        <w:div w:id="1537355299">
          <w:marLeft w:val="0"/>
          <w:marRight w:val="0"/>
          <w:marTop w:val="0"/>
          <w:marBottom w:val="0"/>
          <w:divBdr>
            <w:top w:val="none" w:sz="0" w:space="0" w:color="auto"/>
            <w:left w:val="none" w:sz="0" w:space="0" w:color="auto"/>
            <w:bottom w:val="none" w:sz="0" w:space="0" w:color="auto"/>
            <w:right w:val="none" w:sz="0" w:space="0" w:color="auto"/>
          </w:divBdr>
          <w:divsChild>
            <w:div w:id="14258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C29E7-3D3F-479F-8D7E-B9FAA6A8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2159</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10</cp:revision>
  <cp:lastPrinted>2011-10-17T13:03:00Z</cp:lastPrinted>
  <dcterms:created xsi:type="dcterms:W3CDTF">2011-10-06T16:30:00Z</dcterms:created>
  <dcterms:modified xsi:type="dcterms:W3CDTF">2012-09-18T15:04:00Z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